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D60" w:rsidRDefault="00A71D60" w:rsidP="00A71D60">
      <w:pPr>
        <w:spacing w:after="0"/>
        <w:jc w:val="right"/>
        <w:rPr>
          <w:color w:val="000000"/>
          <w:sz w:val="20"/>
          <w:lang w:val="ru-RU"/>
        </w:rPr>
      </w:pPr>
      <w:bookmarkStart w:id="0" w:name="z15"/>
      <w:r w:rsidRPr="00863366">
        <w:rPr>
          <w:color w:val="000000"/>
          <w:sz w:val="20"/>
          <w:lang w:val="ru-RU"/>
        </w:rPr>
        <w:t>Утверждена приказом</w:t>
      </w:r>
      <w:r w:rsidRPr="00863366">
        <w:rPr>
          <w:lang w:val="ru-RU"/>
        </w:rPr>
        <w:br/>
      </w:r>
      <w:r w:rsidRPr="00863366">
        <w:rPr>
          <w:color w:val="000000"/>
          <w:sz w:val="20"/>
          <w:lang w:val="ru-RU"/>
        </w:rPr>
        <w:t>Министр финансов</w:t>
      </w:r>
      <w:r w:rsidRPr="00863366">
        <w:rPr>
          <w:lang w:val="ru-RU"/>
        </w:rPr>
        <w:br/>
      </w:r>
      <w:r w:rsidRPr="00863366">
        <w:rPr>
          <w:color w:val="000000"/>
          <w:sz w:val="20"/>
          <w:lang w:val="ru-RU"/>
        </w:rPr>
        <w:t>Республики Казахстан</w:t>
      </w:r>
      <w:r w:rsidRPr="00863366">
        <w:rPr>
          <w:lang w:val="ru-RU"/>
        </w:rPr>
        <w:br/>
      </w:r>
      <w:r w:rsidRPr="00863366">
        <w:rPr>
          <w:color w:val="000000"/>
          <w:sz w:val="20"/>
          <w:lang w:val="ru-RU"/>
        </w:rPr>
        <w:t>от 28 августа 2024 года № 590</w:t>
      </w:r>
      <w:r w:rsidRPr="00A71D60">
        <w:rPr>
          <w:color w:val="000000"/>
          <w:sz w:val="20"/>
          <w:lang w:val="ru-RU"/>
        </w:rPr>
        <w:t xml:space="preserve"> </w:t>
      </w:r>
    </w:p>
    <w:p w:rsidR="00A71D60" w:rsidRDefault="00A71D60" w:rsidP="00A71D60">
      <w:pPr>
        <w:spacing w:after="0"/>
        <w:jc w:val="right"/>
        <w:rPr>
          <w:b/>
          <w:color w:val="000000"/>
          <w:lang w:val="ru-RU"/>
        </w:rPr>
      </w:pPr>
      <w:r w:rsidRPr="00A71D60">
        <w:rPr>
          <w:color w:val="000000"/>
          <w:sz w:val="20"/>
          <w:lang w:val="ru-RU"/>
        </w:rPr>
        <w:t>форма</w:t>
      </w:r>
    </w:p>
    <w:p w:rsidR="00EB3239" w:rsidRDefault="00D83670" w:rsidP="006063F3">
      <w:pPr>
        <w:spacing w:after="0"/>
        <w:jc w:val="center"/>
        <w:rPr>
          <w:b/>
          <w:color w:val="000000"/>
          <w:lang w:val="ru-RU"/>
        </w:rPr>
      </w:pPr>
      <w:r w:rsidRPr="00863366">
        <w:rPr>
          <w:b/>
          <w:color w:val="000000"/>
          <w:lang w:val="ru-RU"/>
        </w:rPr>
        <w:t>Реестр требований кредиторов</w:t>
      </w:r>
    </w:p>
    <w:p w:rsidR="00D83670" w:rsidRPr="00863366" w:rsidRDefault="00EB3239" w:rsidP="006063F3">
      <w:pPr>
        <w:spacing w:after="0"/>
        <w:jc w:val="center"/>
        <w:rPr>
          <w:lang w:val="ru-RU"/>
        </w:rPr>
      </w:pPr>
      <w:r w:rsidRPr="00EB3239">
        <w:rPr>
          <w:lang w:val="ru-RU"/>
        </w:rPr>
        <w:t xml:space="preserve">в процедуре </w:t>
      </w:r>
      <w:r w:rsidR="00011B73">
        <w:rPr>
          <w:lang w:val="ru-RU"/>
        </w:rPr>
        <w:t xml:space="preserve">восстановлении </w:t>
      </w:r>
      <w:r w:rsidR="005E2C25">
        <w:rPr>
          <w:lang w:val="ru-RU"/>
        </w:rPr>
        <w:t>платёжеспособности</w:t>
      </w:r>
      <w:r w:rsidR="005E2C25" w:rsidRPr="005E2C25">
        <w:rPr>
          <w:lang w:val="ru-RU"/>
        </w:rPr>
        <w:t xml:space="preserve"> </w:t>
      </w:r>
      <w:bookmarkStart w:id="1" w:name="_GoBack"/>
      <w:proofErr w:type="spellStart"/>
      <w:r w:rsidR="00F50EC6" w:rsidRPr="00F50EC6">
        <w:rPr>
          <w:lang w:val="ru-RU"/>
        </w:rPr>
        <w:t>Оспанбаевой</w:t>
      </w:r>
      <w:proofErr w:type="spellEnd"/>
      <w:r w:rsidR="00F50EC6" w:rsidRPr="00F50EC6">
        <w:rPr>
          <w:lang w:val="ru-RU"/>
        </w:rPr>
        <w:t xml:space="preserve"> Сауле </w:t>
      </w:r>
      <w:proofErr w:type="spellStart"/>
      <w:r w:rsidR="00F50EC6" w:rsidRPr="00F50EC6">
        <w:rPr>
          <w:lang w:val="ru-RU"/>
        </w:rPr>
        <w:t>Абдрешбаевны</w:t>
      </w:r>
      <w:proofErr w:type="spellEnd"/>
      <w:r w:rsidR="00F50EC6" w:rsidRPr="00F50EC6">
        <w:rPr>
          <w:lang w:val="ru-RU"/>
        </w:rPr>
        <w:t xml:space="preserve"> ИИН: 740131400439</w:t>
      </w:r>
      <w:r w:rsidR="005E2C25">
        <w:rPr>
          <w:lang w:val="ru-RU"/>
        </w:rPr>
        <w:t xml:space="preserve"> </w:t>
      </w:r>
      <w:bookmarkEnd w:id="1"/>
      <w:r w:rsidR="00D83670" w:rsidRPr="00863366">
        <w:rPr>
          <w:b/>
          <w:color w:val="000000"/>
          <w:lang w:val="ru-RU"/>
        </w:rPr>
        <w:t>(фамилия, имя и отчество (при его наличии), ИИН должника)</w:t>
      </w:r>
    </w:p>
    <w:tbl>
      <w:tblPr>
        <w:tblW w:w="11481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2126"/>
        <w:gridCol w:w="1440"/>
        <w:gridCol w:w="1537"/>
        <w:gridCol w:w="1865"/>
        <w:gridCol w:w="8"/>
        <w:gridCol w:w="1530"/>
        <w:gridCol w:w="8"/>
        <w:gridCol w:w="1530"/>
        <w:gridCol w:w="8"/>
        <w:gridCol w:w="833"/>
        <w:gridCol w:w="8"/>
      </w:tblGrid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D83670" w:rsidRDefault="00D83670" w:rsidP="006063F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6063F3">
            <w:pPr>
              <w:spacing w:after="20"/>
              <w:ind w:left="20"/>
              <w:jc w:val="center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>Ф.И.О. (при его наличии)/ наименование кредитора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6063F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ИИН/БИН </w:t>
            </w:r>
            <w:proofErr w:type="spellStart"/>
            <w:r>
              <w:rPr>
                <w:color w:val="000000"/>
                <w:sz w:val="20"/>
              </w:rPr>
              <w:t>кредитора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6063F3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Сумма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предъявленных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требований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тенге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6063F3">
            <w:pPr>
              <w:spacing w:after="20"/>
              <w:ind w:left="20"/>
              <w:jc w:val="center"/>
              <w:rPr>
                <w:lang w:val="ru-RU"/>
              </w:rPr>
            </w:pPr>
            <w:bookmarkStart w:id="2" w:name="z16"/>
            <w:r w:rsidRPr="00863366">
              <w:rPr>
                <w:color w:val="000000"/>
                <w:sz w:val="20"/>
                <w:lang w:val="ru-RU"/>
              </w:rPr>
              <w:t>Документы, подтверждающие обоснованность принятого финансовым управляющим решения (наименование, дата, номер),</w:t>
            </w:r>
          </w:p>
          <w:bookmarkEnd w:id="2"/>
          <w:p w:rsidR="00D83670" w:rsidRDefault="00D83670" w:rsidP="006063F3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возникновения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задолженности</w:t>
            </w:r>
            <w:proofErr w:type="spellEnd"/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6063F3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Сумма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признанных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требований</w:t>
            </w:r>
            <w:proofErr w:type="spellEnd"/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6063F3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Сумма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непризнанных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требований</w:t>
            </w:r>
            <w:proofErr w:type="spellEnd"/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6063F3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Примечание</w:t>
            </w:r>
            <w:proofErr w:type="spellEnd"/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83670" w:rsidTr="005E2C25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0893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очередь</w:t>
            </w:r>
            <w:proofErr w:type="spellEnd"/>
          </w:p>
        </w:tc>
      </w:tr>
      <w:tr w:rsidR="00D83670" w:rsidRPr="00F50EC6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>Требования по взысканию задолженности по возмещению вреда, причиненного жизни или здоровью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759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Требования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взысканию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алиментов</w:t>
            </w:r>
            <w:proofErr w:type="spellEnd"/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759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первой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очереди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759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</w:tr>
      <w:tr w:rsidR="00D83670" w:rsidTr="005E2C25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0893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Вторая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очередь</w:t>
            </w:r>
            <w:proofErr w:type="spellEnd"/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Налоговая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задолженность</w:t>
            </w:r>
            <w:proofErr w:type="spellEnd"/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759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Задолженность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таможенным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платежам</w:t>
            </w:r>
            <w:proofErr w:type="spellEnd"/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759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</w:tr>
      <w:tr w:rsidR="00D83670" w:rsidRPr="00F50EC6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>Задолженность по другим обязательным платежам в бюджет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759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</w:tr>
      <w:tr w:rsidR="00D83670" w:rsidRPr="00F50EC6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>Задолженность по платежам в бюджет, взыскиваемым по решению суда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….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759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второй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очереди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759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</w:tr>
      <w:tr w:rsidR="00D83670" w:rsidTr="005E2C25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0893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Третья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очередь</w:t>
            </w:r>
            <w:proofErr w:type="spellEnd"/>
          </w:p>
        </w:tc>
      </w:tr>
      <w:tr w:rsidR="00D83670" w:rsidRPr="00F50EC6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>Требования кредиторов по гражданско-правовым и иным обязательствам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F50EC6" w:rsidRPr="005E2C25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5E2C25" w:rsidRDefault="00F50EC6" w:rsidP="00F50EC6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0EC6" w:rsidRPr="00D23EB5" w:rsidRDefault="00F50EC6" w:rsidP="00F50EC6">
            <w:r w:rsidRPr="00D23EB5">
              <w:t>АО «</w:t>
            </w:r>
            <w:proofErr w:type="spellStart"/>
            <w:r w:rsidRPr="00D23EB5">
              <w:t>Bereke</w:t>
            </w:r>
            <w:proofErr w:type="spellEnd"/>
            <w:r w:rsidRPr="00D23EB5">
              <w:t xml:space="preserve"> Bank»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0EC6" w:rsidRPr="00D23EB5" w:rsidRDefault="00F50EC6" w:rsidP="00F50EC6">
            <w:r w:rsidRPr="00D23EB5">
              <w:t>930740000137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0EC6" w:rsidRPr="00D23EB5" w:rsidRDefault="00F50EC6" w:rsidP="00F50EC6">
            <w:r w:rsidRPr="00D23EB5">
              <w:t xml:space="preserve">5 122 048,9 </w:t>
            </w: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F50EC6" w:rsidRPr="005E2C25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5E2C25" w:rsidRDefault="00F50EC6" w:rsidP="00F50EC6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0EC6" w:rsidRPr="00F50EC6" w:rsidRDefault="00F50EC6" w:rsidP="00F50EC6">
            <w:pPr>
              <w:rPr>
                <w:lang w:val="ru-RU"/>
              </w:rPr>
            </w:pPr>
            <w:r w:rsidRPr="00F50EC6">
              <w:rPr>
                <w:lang w:val="ru-RU"/>
              </w:rPr>
              <w:t>ТОО «</w:t>
            </w:r>
            <w:proofErr w:type="spellStart"/>
            <w:r w:rsidRPr="00F50EC6">
              <w:rPr>
                <w:lang w:val="ru-RU"/>
              </w:rPr>
              <w:t>Микрофинансовая</w:t>
            </w:r>
            <w:proofErr w:type="spellEnd"/>
            <w:r w:rsidRPr="00F50EC6">
              <w:rPr>
                <w:lang w:val="ru-RU"/>
              </w:rPr>
              <w:t xml:space="preserve"> организация ФРИДОМ ФИНАНС Кредит»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0EC6" w:rsidRPr="00D23EB5" w:rsidRDefault="00F50EC6" w:rsidP="00F50EC6">
            <w:r w:rsidRPr="00D23EB5">
              <w:t>190340008954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0EC6" w:rsidRPr="00D23EB5" w:rsidRDefault="00F50EC6" w:rsidP="00F50EC6">
            <w:r w:rsidRPr="00D23EB5">
              <w:t>879 991,59</w:t>
            </w: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F50EC6" w:rsidRPr="005E2C25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5E2C25" w:rsidRDefault="00F50EC6" w:rsidP="00F50EC6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0EC6" w:rsidRPr="00D23EB5" w:rsidRDefault="00F50EC6" w:rsidP="00F50EC6">
            <w:r w:rsidRPr="00D23EB5">
              <w:t>АО «</w:t>
            </w:r>
            <w:proofErr w:type="spellStart"/>
            <w:r w:rsidRPr="00D23EB5">
              <w:t>Народный</w:t>
            </w:r>
            <w:proofErr w:type="spellEnd"/>
            <w:r w:rsidRPr="00D23EB5">
              <w:t xml:space="preserve"> </w:t>
            </w:r>
            <w:proofErr w:type="spellStart"/>
            <w:r w:rsidRPr="00D23EB5">
              <w:t>Банк</w:t>
            </w:r>
            <w:proofErr w:type="spellEnd"/>
            <w:r w:rsidRPr="00D23EB5">
              <w:t xml:space="preserve"> </w:t>
            </w:r>
            <w:proofErr w:type="spellStart"/>
            <w:r w:rsidRPr="00D23EB5">
              <w:t>Казахстана</w:t>
            </w:r>
            <w:proofErr w:type="spellEnd"/>
            <w:r w:rsidRPr="00D23EB5">
              <w:t>»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0EC6" w:rsidRPr="00D23EB5" w:rsidRDefault="00F50EC6" w:rsidP="00F50EC6">
            <w:r w:rsidRPr="00D23EB5">
              <w:t>940140000385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0EC6" w:rsidRDefault="00F50EC6" w:rsidP="00F50EC6">
            <w:r w:rsidRPr="00D23EB5">
              <w:t xml:space="preserve">     2 213 533</w:t>
            </w: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F50EC6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011B73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011B73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759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F25D54" w:rsidRDefault="00F50EC6" w:rsidP="00F50EC6">
            <w:pPr>
              <w:jc w:val="center"/>
              <w:rPr>
                <w:sz w:val="18"/>
                <w:szCs w:val="18"/>
                <w:lang w:val="kk-KZ"/>
              </w:rPr>
            </w:pPr>
            <w:r w:rsidRPr="00F43CCD">
              <w:rPr>
                <w:sz w:val="18"/>
                <w:szCs w:val="18"/>
                <w:lang w:val="kk-KZ"/>
              </w:rPr>
              <w:t>8 215 573,49</w:t>
            </w:r>
          </w:p>
        </w:tc>
      </w:tr>
      <w:tr w:rsidR="00F50EC6" w:rsidRPr="00F50EC6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2) 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>Требования залогового кредитора, в случаях:</w:t>
            </w: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>его отказа от принятия заложенного имущества в натуре;</w:t>
            </w: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lastRenderedPageBreak/>
              <w:t>непредставления им ответа на предложение финансового управляющего о принятии заложенного имущества в натуре в течении пяти рабочих дней со дня получения такого предложения;</w:t>
            </w: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>непогашения им в полном объеме в течении одного месяца со дня направления письменного уведомления финансовому управляющему о принятии заложенного имущества в натуре, расходов, связанных с оценкой и содержанием заложенного имущества, при его согласии на принятие заложенного имущества в натуре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F50EC6" w:rsidTr="004F6CDA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3.1</w:t>
            </w: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0EC6" w:rsidRPr="00AF222F" w:rsidRDefault="00F50EC6" w:rsidP="00F50EC6">
            <w:pPr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0EC6" w:rsidRPr="00AF222F" w:rsidRDefault="00F50EC6" w:rsidP="00F50E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AF222F" w:rsidRDefault="00F50EC6" w:rsidP="00F50EC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</w:tr>
      <w:tr w:rsidR="00F50EC6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759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</w:tr>
      <w:tr w:rsidR="00F50EC6" w:rsidRPr="00F50EC6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>Требования, возникшие в результате принятия судом решения о признании сделки недействительной и возврате имущества в имущественную массу должника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F50EC6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</w:tr>
      <w:tr w:rsidR="00F50EC6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759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</w:tr>
      <w:tr w:rsidR="00F50EC6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третьей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очереди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759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5E2C25" w:rsidRDefault="00F50EC6" w:rsidP="00F50EC6">
            <w:pPr>
              <w:spacing w:after="20"/>
              <w:ind w:left="20"/>
              <w:jc w:val="both"/>
              <w:rPr>
                <w:lang w:val="kk-KZ"/>
              </w:rPr>
            </w:pPr>
            <w:r w:rsidRPr="00F50EC6">
              <w:t>8 215 573,49</w:t>
            </w:r>
            <w:r>
              <w:rPr>
                <w:lang w:val="ru-RU"/>
              </w:rPr>
              <w:t xml:space="preserve"> </w:t>
            </w:r>
            <w:r>
              <w:rPr>
                <w:lang w:val="kk-KZ"/>
              </w:rPr>
              <w:t>тенге</w:t>
            </w: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</w:tr>
      <w:tr w:rsidR="00F50EC6" w:rsidTr="005E2C25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697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Четвертая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очередь</w:t>
            </w:r>
            <w:proofErr w:type="spellEnd"/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</w:tr>
      <w:tr w:rsidR="00F50EC6" w:rsidRPr="00F50EC6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>Требования кредиторов по возмещению убытков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F50EC6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......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</w:tr>
      <w:tr w:rsidR="00F50EC6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759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</w:tr>
      <w:tr w:rsidR="00F50EC6" w:rsidRPr="00F50EC6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>Требования кредиторов по взысканию неустоек (штрафов, пеней)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F50EC6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.....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</w:tr>
      <w:tr w:rsidR="00F50EC6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759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</w:tr>
      <w:tr w:rsidR="00F50EC6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четвертой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очереди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759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</w:tr>
      <w:tr w:rsidR="00F50EC6" w:rsidTr="005E2C25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0893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Пятая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очередь</w:t>
            </w:r>
            <w:proofErr w:type="spellEnd"/>
          </w:p>
        </w:tc>
      </w:tr>
      <w:tr w:rsidR="00F50EC6" w:rsidRPr="00F50EC6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>Требования кредиторов, не исполнивших обязанность по предложению одного из инструментов реструктуризации задолженности при рассмотрении проекта плана восстановления платежеспособности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F50EC6" w:rsidRPr="005E2C25" w:rsidTr="00751936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5E2C25" w:rsidRDefault="00F50EC6" w:rsidP="00F50EC6">
            <w:pPr>
              <w:spacing w:after="20"/>
              <w:ind w:left="20"/>
              <w:jc w:val="both"/>
              <w:rPr>
                <w:color w:val="000000"/>
                <w:sz w:val="20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5.1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0EC6" w:rsidRPr="0060016C" w:rsidRDefault="00F50EC6" w:rsidP="00F50EC6">
            <w:r w:rsidRPr="0060016C">
              <w:t>АО «</w:t>
            </w:r>
            <w:proofErr w:type="spellStart"/>
            <w:r w:rsidRPr="0060016C">
              <w:t>БанкЦентрКредит</w:t>
            </w:r>
            <w:proofErr w:type="spellEnd"/>
            <w:r w:rsidRPr="0060016C">
              <w:t>»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0EC6" w:rsidRPr="0060016C" w:rsidRDefault="00F50EC6" w:rsidP="00F50EC6">
            <w:r w:rsidRPr="0060016C">
              <w:t>980640000093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0EC6" w:rsidRPr="0060016C" w:rsidRDefault="00F50EC6" w:rsidP="00F50EC6">
            <w:r w:rsidRPr="0060016C">
              <w:t>1 044 475,86</w:t>
            </w: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F50EC6" w:rsidRPr="005E2C25" w:rsidTr="00751936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  <w:rPr>
                <w:color w:val="000000"/>
                <w:sz w:val="20"/>
                <w:lang w:val="kk-KZ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0EC6" w:rsidRPr="0060016C" w:rsidRDefault="00F50EC6" w:rsidP="00F50EC6">
            <w:r w:rsidRPr="0060016C">
              <w:t>АО «</w:t>
            </w:r>
            <w:proofErr w:type="spellStart"/>
            <w:r w:rsidRPr="0060016C">
              <w:t>Alatau</w:t>
            </w:r>
            <w:proofErr w:type="spellEnd"/>
            <w:r w:rsidRPr="0060016C">
              <w:t xml:space="preserve"> City Bank»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0EC6" w:rsidRPr="0060016C" w:rsidRDefault="00F50EC6" w:rsidP="00F50EC6">
            <w:r w:rsidRPr="0060016C">
              <w:t>920140000084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0EC6" w:rsidRPr="0060016C" w:rsidRDefault="00F50EC6" w:rsidP="00F50EC6">
            <w:r w:rsidRPr="0060016C">
              <w:t>4 096 310, 61</w:t>
            </w: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F50EC6" w:rsidRPr="005E2C25" w:rsidTr="00751936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  <w:rPr>
                <w:color w:val="000000"/>
                <w:sz w:val="20"/>
                <w:lang w:val="kk-KZ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0EC6" w:rsidRPr="0060016C" w:rsidRDefault="00F50EC6" w:rsidP="00F50EC6">
            <w:r w:rsidRPr="0060016C">
              <w:t>АО «Home Credit Bank»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0EC6" w:rsidRPr="0060016C" w:rsidRDefault="00F50EC6" w:rsidP="00F50EC6">
            <w:r w:rsidRPr="0060016C">
              <w:t>930540000147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0EC6" w:rsidRDefault="00F50EC6" w:rsidP="00F50EC6">
            <w:r w:rsidRPr="0060016C">
              <w:t>2 539 378, 79</w:t>
            </w: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F50EC6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5E2C25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5E2C25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759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941806" w:rsidRDefault="00F50EC6" w:rsidP="00F50EC6">
            <w:pPr>
              <w:rPr>
                <w:b/>
                <w:sz w:val="18"/>
                <w:szCs w:val="18"/>
                <w:highlight w:val="yellow"/>
                <w:lang w:val="kk-KZ"/>
              </w:rPr>
            </w:pPr>
            <w:r w:rsidRPr="00F50EC6">
              <w:rPr>
                <w:b/>
                <w:sz w:val="18"/>
                <w:szCs w:val="18"/>
                <w:lang w:val="kk-KZ"/>
              </w:rPr>
              <w:t>7 680 166,26</w:t>
            </w:r>
          </w:p>
        </w:tc>
      </w:tr>
      <w:tr w:rsidR="00F50EC6" w:rsidRPr="00F50EC6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>Требования, заявленные после истечения срока их предъявления, за исключением требований по возмещению вреда, причиненного жизни или здоровью, по взысканию алиментов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F50EC6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</w:tr>
      <w:tr w:rsidR="00F50EC6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759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</w:tr>
      <w:tr w:rsidR="00F50EC6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пятой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очереди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759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</w:tr>
      <w:tr w:rsidR="00F50EC6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реестру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759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</w:tr>
      <w:tr w:rsidR="00F50EC6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Требования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исключенные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реестра</w:t>
            </w:r>
            <w:proofErr w:type="spellEnd"/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</w:tr>
      <w:tr w:rsidR="00F50EC6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</w:tr>
      <w:tr w:rsidR="00F50EC6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759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  <w:r w:rsidRPr="00F50EC6">
              <w:rPr>
                <w:b/>
                <w:bCs/>
                <w:lang w:val="ru-RU"/>
              </w:rPr>
              <w:t>15 895 739,75</w:t>
            </w:r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</w:rPr>
              <w:t>тенге</w:t>
            </w:r>
            <w:proofErr w:type="spellEnd"/>
          </w:p>
        </w:tc>
      </w:tr>
    </w:tbl>
    <w:p w:rsidR="00D332E1" w:rsidRPr="001E6CD9" w:rsidRDefault="00D83670" w:rsidP="00D83670">
      <w:pPr>
        <w:spacing w:after="0"/>
        <w:jc w:val="both"/>
        <w:rPr>
          <w:color w:val="000000"/>
          <w:sz w:val="28"/>
          <w:lang w:val="ru-RU"/>
        </w:rPr>
      </w:pPr>
      <w:bookmarkStart w:id="3" w:name="z17"/>
      <w:r>
        <w:rPr>
          <w:color w:val="000000"/>
          <w:sz w:val="28"/>
        </w:rPr>
        <w:t>     </w:t>
      </w:r>
    </w:p>
    <w:p w:rsidR="00D332E1" w:rsidRPr="001E6CD9" w:rsidRDefault="00D332E1" w:rsidP="00D83670">
      <w:pPr>
        <w:spacing w:after="0"/>
        <w:jc w:val="both"/>
        <w:rPr>
          <w:color w:val="000000"/>
          <w:sz w:val="28"/>
          <w:lang w:val="ru-RU"/>
        </w:rPr>
      </w:pPr>
    </w:p>
    <w:p w:rsidR="006063F3" w:rsidRPr="001E6CD9" w:rsidRDefault="006063F3" w:rsidP="00D83670">
      <w:pPr>
        <w:spacing w:after="0"/>
        <w:jc w:val="both"/>
        <w:rPr>
          <w:color w:val="000000"/>
          <w:sz w:val="28"/>
          <w:lang w:val="ru-RU"/>
        </w:rPr>
      </w:pPr>
    </w:p>
    <w:p w:rsidR="00A43DDD" w:rsidRPr="00A43DDD" w:rsidRDefault="00A43DDD" w:rsidP="00A43DDD">
      <w:pPr>
        <w:shd w:val="clear" w:color="auto" w:fill="FFFFFF"/>
        <w:spacing w:after="0" w:line="240" w:lineRule="auto"/>
        <w:textAlignment w:val="baseline"/>
        <w:rPr>
          <w:b/>
          <w:color w:val="000000"/>
          <w:spacing w:val="2"/>
          <w:sz w:val="24"/>
          <w:szCs w:val="28"/>
          <w:lang w:val="ru-RU" w:eastAsia="ru-RU"/>
        </w:rPr>
      </w:pPr>
      <w:r w:rsidRPr="00A43DDD">
        <w:rPr>
          <w:b/>
          <w:color w:val="000000"/>
          <w:spacing w:val="2"/>
          <w:sz w:val="24"/>
          <w:szCs w:val="28"/>
          <w:lang w:val="ru-RU" w:eastAsia="ru-RU"/>
        </w:rPr>
        <w:t xml:space="preserve">Финансовый управляющий </w:t>
      </w:r>
      <w:r w:rsidR="001E6CD9">
        <w:rPr>
          <w:b/>
          <w:color w:val="000000"/>
          <w:spacing w:val="2"/>
          <w:sz w:val="24"/>
          <w:szCs w:val="28"/>
          <w:lang w:val="ru-RU" w:eastAsia="ru-RU"/>
        </w:rPr>
        <w:t xml:space="preserve">         </w:t>
      </w:r>
      <w:r w:rsidR="001E6CD9" w:rsidRPr="00114182">
        <w:rPr>
          <w:rFonts w:ascii="Book Antiqua" w:eastAsia="Book Antiqua" w:hAnsi="Book Antiqua" w:cs="Book Antiqua"/>
          <w:b/>
          <w:noProof/>
          <w:color w:val="002060"/>
          <w:sz w:val="28"/>
          <w:szCs w:val="28"/>
        </w:rPr>
        <w:drawing>
          <wp:inline distT="0" distB="0" distL="0" distR="0" wp14:anchorId="0706678C" wp14:editId="1BBF1E95">
            <wp:extent cx="807962" cy="56324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clrChange>
                        <a:clrFrom>
                          <a:srgbClr val="AB9F8F"/>
                        </a:clrFrom>
                        <a:clrTo>
                          <a:srgbClr val="AB9F8F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12" t="15107" r="23834" b="26248"/>
                    <a:stretch/>
                  </pic:blipFill>
                  <pic:spPr bwMode="auto">
                    <a:xfrm>
                      <a:off x="0" y="0"/>
                      <a:ext cx="823706" cy="574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E6CD9">
        <w:rPr>
          <w:b/>
          <w:color w:val="000000"/>
          <w:spacing w:val="2"/>
          <w:sz w:val="24"/>
          <w:szCs w:val="28"/>
          <w:lang w:val="ru-RU" w:eastAsia="ru-RU"/>
        </w:rPr>
        <w:t xml:space="preserve">        </w:t>
      </w:r>
      <w:proofErr w:type="spellStart"/>
      <w:r w:rsidRPr="00A43DDD">
        <w:rPr>
          <w:b/>
          <w:color w:val="000000"/>
          <w:spacing w:val="2"/>
          <w:sz w:val="24"/>
          <w:szCs w:val="28"/>
          <w:lang w:val="ru-RU" w:eastAsia="ru-RU"/>
        </w:rPr>
        <w:t>Калмурзаева</w:t>
      </w:r>
      <w:proofErr w:type="spellEnd"/>
      <w:r w:rsidRPr="00A43DDD">
        <w:rPr>
          <w:b/>
          <w:color w:val="000000"/>
          <w:spacing w:val="2"/>
          <w:sz w:val="24"/>
          <w:szCs w:val="28"/>
          <w:lang w:val="ru-RU" w:eastAsia="ru-RU"/>
        </w:rPr>
        <w:t xml:space="preserve"> </w:t>
      </w:r>
      <w:proofErr w:type="spellStart"/>
      <w:r w:rsidRPr="00A43DDD">
        <w:rPr>
          <w:b/>
          <w:color w:val="000000"/>
          <w:spacing w:val="2"/>
          <w:sz w:val="24"/>
          <w:szCs w:val="28"/>
          <w:lang w:val="ru-RU" w:eastAsia="ru-RU"/>
        </w:rPr>
        <w:t>Нурсулу</w:t>
      </w:r>
      <w:proofErr w:type="spellEnd"/>
      <w:r w:rsidRPr="00A43DDD">
        <w:rPr>
          <w:b/>
          <w:color w:val="000000"/>
          <w:spacing w:val="2"/>
          <w:sz w:val="24"/>
          <w:szCs w:val="28"/>
          <w:lang w:val="ru-RU" w:eastAsia="ru-RU"/>
        </w:rPr>
        <w:t xml:space="preserve"> </w:t>
      </w:r>
      <w:proofErr w:type="spellStart"/>
      <w:r w:rsidRPr="00A43DDD">
        <w:rPr>
          <w:b/>
          <w:color w:val="000000"/>
          <w:spacing w:val="2"/>
          <w:sz w:val="24"/>
          <w:szCs w:val="28"/>
          <w:lang w:val="ru-RU" w:eastAsia="ru-RU"/>
        </w:rPr>
        <w:t>Дулатовна</w:t>
      </w:r>
      <w:proofErr w:type="spellEnd"/>
      <w:r w:rsidRPr="00A43DDD">
        <w:rPr>
          <w:b/>
          <w:color w:val="000000"/>
          <w:spacing w:val="2"/>
          <w:sz w:val="24"/>
          <w:szCs w:val="28"/>
          <w:lang w:val="ru-RU" w:eastAsia="ru-RU"/>
        </w:rPr>
        <w:t xml:space="preserve"> </w:t>
      </w:r>
    </w:p>
    <w:p w:rsidR="006063F3" w:rsidRPr="006063F3" w:rsidRDefault="00A43DDD" w:rsidP="00A43DDD">
      <w:pPr>
        <w:spacing w:after="0"/>
        <w:ind w:firstLine="720"/>
        <w:jc w:val="both"/>
        <w:rPr>
          <w:b/>
          <w:color w:val="000000"/>
          <w:sz w:val="24"/>
          <w:lang w:val="ru-RU"/>
        </w:rPr>
      </w:pPr>
      <w:r w:rsidRPr="001E6CD9">
        <w:rPr>
          <w:color w:val="000000"/>
          <w:spacing w:val="2"/>
          <w:sz w:val="28"/>
          <w:szCs w:val="28"/>
          <w:lang w:val="ru-RU" w:eastAsia="ru-RU"/>
        </w:rPr>
        <w:t xml:space="preserve">                   </w:t>
      </w:r>
      <w:r w:rsidR="006063F3" w:rsidRPr="006063F3">
        <w:rPr>
          <w:b/>
          <w:color w:val="000000"/>
          <w:sz w:val="24"/>
          <w:lang w:val="ru-RU"/>
        </w:rPr>
        <w:tab/>
      </w:r>
    </w:p>
    <w:p w:rsidR="006063F3" w:rsidRPr="006063F3" w:rsidRDefault="006063F3" w:rsidP="00D83670">
      <w:pPr>
        <w:spacing w:after="0"/>
        <w:jc w:val="both"/>
        <w:rPr>
          <w:color w:val="000000"/>
          <w:sz w:val="28"/>
          <w:lang w:val="ru-RU"/>
        </w:rPr>
      </w:pPr>
    </w:p>
    <w:p w:rsidR="006063F3" w:rsidRPr="006063F3" w:rsidRDefault="006063F3" w:rsidP="00D83670">
      <w:pPr>
        <w:spacing w:after="0"/>
        <w:jc w:val="both"/>
        <w:rPr>
          <w:color w:val="000000"/>
          <w:sz w:val="28"/>
          <w:lang w:val="ru-RU"/>
        </w:rPr>
      </w:pPr>
    </w:p>
    <w:p w:rsidR="00D83670" w:rsidRPr="00D332E1" w:rsidRDefault="00D83670" w:rsidP="00D83670">
      <w:pPr>
        <w:spacing w:after="0"/>
        <w:jc w:val="both"/>
        <w:rPr>
          <w:sz w:val="18"/>
          <w:lang w:val="ru-RU"/>
        </w:rPr>
      </w:pPr>
      <w:r w:rsidRPr="00D332E1">
        <w:rPr>
          <w:color w:val="000000"/>
          <w:lang w:val="ru-RU"/>
        </w:rPr>
        <w:t xml:space="preserve"> Расшифровка аббревиатур:</w:t>
      </w:r>
    </w:p>
    <w:bookmarkEnd w:id="3"/>
    <w:p w:rsidR="00D83670" w:rsidRPr="00D332E1" w:rsidRDefault="00D83670" w:rsidP="00D83670">
      <w:pPr>
        <w:spacing w:after="0"/>
        <w:jc w:val="both"/>
        <w:rPr>
          <w:sz w:val="18"/>
          <w:lang w:val="ru-RU"/>
        </w:rPr>
      </w:pPr>
      <w:r w:rsidRPr="00D332E1">
        <w:rPr>
          <w:color w:val="000000"/>
          <w:lang w:val="ru-RU"/>
        </w:rPr>
        <w:t>БИН – бизнес идентификационный номер;</w:t>
      </w:r>
    </w:p>
    <w:p w:rsidR="00D83670" w:rsidRPr="00D332E1" w:rsidRDefault="00D83670" w:rsidP="00D83670">
      <w:pPr>
        <w:spacing w:after="0"/>
        <w:jc w:val="both"/>
        <w:rPr>
          <w:sz w:val="18"/>
          <w:lang w:val="ru-RU"/>
        </w:rPr>
      </w:pPr>
      <w:r w:rsidRPr="00D332E1">
        <w:rPr>
          <w:color w:val="000000"/>
          <w:lang w:val="ru-RU"/>
        </w:rPr>
        <w:t>ИИН – индивидуальный идентификационный номер;</w:t>
      </w:r>
    </w:p>
    <w:p w:rsidR="0052287F" w:rsidRPr="00A43DDD" w:rsidRDefault="00D83670" w:rsidP="00A43DDD">
      <w:pPr>
        <w:spacing w:after="0"/>
        <w:jc w:val="both"/>
        <w:rPr>
          <w:sz w:val="18"/>
          <w:lang w:val="ru-RU"/>
        </w:rPr>
      </w:pPr>
      <w:r w:rsidRPr="00D332E1">
        <w:rPr>
          <w:color w:val="000000"/>
          <w:lang w:val="ru-RU"/>
        </w:rPr>
        <w:t>Ф.И.О. – фамилия, имя, отчество (при его наличии).</w:t>
      </w:r>
    </w:p>
    <w:sectPr w:rsidR="0052287F" w:rsidRPr="00A43DDD" w:rsidSect="006063F3">
      <w:footerReference w:type="default" r:id="rId7"/>
      <w:pgSz w:w="11907" w:h="16839" w:code="9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2A7" w:rsidRDefault="000E52A7" w:rsidP="00A43DDD">
      <w:pPr>
        <w:spacing w:after="0" w:line="240" w:lineRule="auto"/>
      </w:pPr>
      <w:r>
        <w:separator/>
      </w:r>
    </w:p>
  </w:endnote>
  <w:endnote w:type="continuationSeparator" w:id="0">
    <w:p w:rsidR="000E52A7" w:rsidRDefault="000E52A7" w:rsidP="00A43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DDD" w:rsidRDefault="00A43DDD" w:rsidP="00A43DDD">
    <w:pPr>
      <w:pStyle w:val="a5"/>
      <w:jc w:val="right"/>
    </w:pPr>
    <w:r w:rsidRPr="00114182">
      <w:rPr>
        <w:rFonts w:ascii="Book Antiqua" w:eastAsia="Book Antiqua" w:hAnsi="Book Antiqua" w:cs="Book Antiqua"/>
        <w:b/>
        <w:noProof/>
        <w:color w:val="002060"/>
        <w:sz w:val="28"/>
        <w:szCs w:val="28"/>
      </w:rPr>
      <w:drawing>
        <wp:inline distT="0" distB="0" distL="0" distR="0" wp14:anchorId="3A7C6568" wp14:editId="514B092B">
          <wp:extent cx="1120140" cy="586740"/>
          <wp:effectExtent l="0" t="0" r="3810" b="381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AB9F8F"/>
                      </a:clrFrom>
                      <a:clrTo>
                        <a:srgbClr val="AB9F8F">
                          <a:alpha val="0"/>
                        </a:srgbClr>
                      </a:clrTo>
                    </a:clrChange>
                    <a:duotone>
                      <a:prstClr val="black"/>
                      <a:schemeClr val="accent5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314" r="23834" b="26248"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2A7" w:rsidRDefault="000E52A7" w:rsidP="00A43DDD">
      <w:pPr>
        <w:spacing w:after="0" w:line="240" w:lineRule="auto"/>
      </w:pPr>
      <w:r>
        <w:separator/>
      </w:r>
    </w:p>
  </w:footnote>
  <w:footnote w:type="continuationSeparator" w:id="0">
    <w:p w:rsidR="000E52A7" w:rsidRDefault="000E52A7" w:rsidP="00A43D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670"/>
    <w:rsid w:val="00011B73"/>
    <w:rsid w:val="000E52A7"/>
    <w:rsid w:val="001E6CD9"/>
    <w:rsid w:val="00207974"/>
    <w:rsid w:val="002B0D2F"/>
    <w:rsid w:val="003A0EE2"/>
    <w:rsid w:val="0052287F"/>
    <w:rsid w:val="005E2C25"/>
    <w:rsid w:val="006063F3"/>
    <w:rsid w:val="00745431"/>
    <w:rsid w:val="00A43DDD"/>
    <w:rsid w:val="00A71D60"/>
    <w:rsid w:val="00B63636"/>
    <w:rsid w:val="00D332E1"/>
    <w:rsid w:val="00D83670"/>
    <w:rsid w:val="00EB3239"/>
    <w:rsid w:val="00F50EC6"/>
    <w:rsid w:val="00FE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98B71"/>
  <w15:chartTrackingRefBased/>
  <w15:docId w15:val="{12EE44B5-1EF1-4266-B7C1-C97047F2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670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sclaimer">
    <w:name w:val="disclaimer"/>
    <w:basedOn w:val="a"/>
    <w:rsid w:val="00D83670"/>
    <w:pPr>
      <w:jc w:val="center"/>
    </w:pPr>
    <w:rPr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A43DD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3DDD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A43DD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3DDD"/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5E2C25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">
    <w:name w:val="Обычный (веб)1"/>
    <w:basedOn w:val="a"/>
    <w:uiPriority w:val="99"/>
    <w:unhideWhenUsed/>
    <w:rsid w:val="005E2C25"/>
    <w:pPr>
      <w:spacing w:after="0" w:line="240" w:lineRule="auto"/>
    </w:pPr>
    <w:rPr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Шагырова Гульзат Кабдешовна</dc:creator>
  <cp:keywords/>
  <dc:description/>
  <cp:lastModifiedBy>ASUS</cp:lastModifiedBy>
  <cp:revision>2</cp:revision>
  <dcterms:created xsi:type="dcterms:W3CDTF">2026-02-19T10:53:00Z</dcterms:created>
  <dcterms:modified xsi:type="dcterms:W3CDTF">2026-02-19T10:53:00Z</dcterms:modified>
</cp:coreProperties>
</file>