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1C" w:rsidRPr="00F07787" w:rsidRDefault="0020401C" w:rsidP="0020401C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 xml:space="preserve">Көксу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</w:t>
      </w:r>
    </w:p>
    <w:bookmarkEnd w:id="0"/>
    <w:p w:rsidR="002D30DC" w:rsidRPr="00D849CC" w:rsidRDefault="002D30DC" w:rsidP="002D30DC">
      <w:pPr>
        <w:tabs>
          <w:tab w:val="left" w:pos="0"/>
          <w:tab w:val="left" w:pos="8040"/>
        </w:tabs>
        <w:rPr>
          <w:sz w:val="28"/>
          <w:szCs w:val="28"/>
          <w:lang w:val="kk-KZ"/>
        </w:rPr>
      </w:pPr>
    </w:p>
    <w:p w:rsidR="002D30DC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B55264" w:rsidRDefault="002D30DC" w:rsidP="002D30DC">
      <w:pPr>
        <w:ind w:firstLine="708"/>
        <w:jc w:val="center"/>
        <w:rPr>
          <w:b/>
          <w:sz w:val="28"/>
          <w:szCs w:val="28"/>
          <w:lang w:val="kk-KZ"/>
        </w:rPr>
      </w:pPr>
      <w:r w:rsidRPr="00B55264">
        <w:rPr>
          <w:b/>
          <w:sz w:val="28"/>
          <w:szCs w:val="28"/>
          <w:lang w:val="kk-KZ"/>
        </w:rPr>
        <w:t xml:space="preserve">Әңгімелесуге </w:t>
      </w:r>
      <w:r>
        <w:rPr>
          <w:b/>
          <w:sz w:val="28"/>
          <w:szCs w:val="28"/>
          <w:lang w:val="kk-KZ"/>
        </w:rPr>
        <w:t xml:space="preserve"> </w:t>
      </w:r>
      <w:r w:rsidRPr="00B55264">
        <w:rPr>
          <w:b/>
          <w:sz w:val="28"/>
          <w:szCs w:val="28"/>
          <w:lang w:val="kk-KZ"/>
        </w:rPr>
        <w:t>жіберілген</w:t>
      </w:r>
      <w:r>
        <w:rPr>
          <w:b/>
          <w:sz w:val="28"/>
          <w:szCs w:val="28"/>
          <w:lang w:val="kk-KZ"/>
        </w:rPr>
        <w:t xml:space="preserve"> </w:t>
      </w:r>
      <w:r w:rsidRPr="00B55264">
        <w:rPr>
          <w:b/>
          <w:sz w:val="28"/>
          <w:szCs w:val="28"/>
          <w:lang w:val="kk-KZ"/>
        </w:rPr>
        <w:t xml:space="preserve"> кандидатт</w:t>
      </w:r>
      <w:r>
        <w:rPr>
          <w:b/>
          <w:sz w:val="28"/>
          <w:szCs w:val="28"/>
          <w:lang w:val="kk-KZ"/>
        </w:rPr>
        <w:t>ард</w:t>
      </w:r>
      <w:r w:rsidRPr="00B55264">
        <w:rPr>
          <w:b/>
          <w:sz w:val="28"/>
          <w:szCs w:val="28"/>
          <w:lang w:val="kk-KZ"/>
        </w:rPr>
        <w:t>ың</w:t>
      </w:r>
    </w:p>
    <w:p w:rsidR="002D30DC" w:rsidRPr="00B55264" w:rsidRDefault="002D30DC" w:rsidP="002D30DC">
      <w:pPr>
        <w:ind w:firstLine="708"/>
        <w:jc w:val="center"/>
        <w:rPr>
          <w:b/>
          <w:sz w:val="28"/>
          <w:szCs w:val="28"/>
          <w:lang w:val="kk-KZ"/>
        </w:rPr>
      </w:pPr>
      <w:r w:rsidRPr="00B55264">
        <w:rPr>
          <w:b/>
          <w:sz w:val="28"/>
          <w:szCs w:val="28"/>
          <w:lang w:val="kk-KZ"/>
        </w:rPr>
        <w:t>ТІЗІМІ</w:t>
      </w:r>
    </w:p>
    <w:p w:rsidR="002D30DC" w:rsidRDefault="002D30DC" w:rsidP="002D30DC">
      <w:pPr>
        <w:rPr>
          <w:sz w:val="28"/>
          <w:szCs w:val="28"/>
          <w:lang w:val="kk-KZ"/>
        </w:rPr>
      </w:pPr>
    </w:p>
    <w:p w:rsidR="002D30DC" w:rsidRPr="00D849CC" w:rsidRDefault="002D30DC" w:rsidP="002D30DC">
      <w:pPr>
        <w:tabs>
          <w:tab w:val="left" w:pos="1995"/>
        </w:tabs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2D30DC" w:rsidRPr="00371261" w:rsidRDefault="002D30DC" w:rsidP="002D30D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kk-KZ"/>
        </w:rPr>
      </w:pPr>
      <w:r w:rsidRPr="00371261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3</w:t>
      </w:r>
      <w:r w:rsidRPr="00371261">
        <w:rPr>
          <w:sz w:val="28"/>
          <w:szCs w:val="28"/>
          <w:lang w:val="kk-KZ"/>
        </w:rPr>
        <w:t xml:space="preserve"> санаты бойынша </w:t>
      </w:r>
      <w:r w:rsidRPr="0012511A">
        <w:rPr>
          <w:sz w:val="28"/>
          <w:szCs w:val="28"/>
          <w:lang w:val="kk-KZ"/>
        </w:rPr>
        <w:t>есепке алу, талдау, құқықтық және ұйымдастыру жұмысы бөлімінің (</w:t>
      </w:r>
      <w:r w:rsidRPr="0012511A">
        <w:rPr>
          <w:i/>
          <w:sz w:val="28"/>
          <w:szCs w:val="28"/>
          <w:lang w:val="kk-KZ"/>
        </w:rPr>
        <w:t>уақытша, негізгі қызметкердің бала күту демалысы  мерзіміне 03.10.2022 ж. дейін)</w:t>
      </w:r>
      <w:r w:rsidRPr="0012511A">
        <w:rPr>
          <w:sz w:val="28"/>
          <w:szCs w:val="28"/>
          <w:lang w:val="kk-KZ"/>
        </w:rPr>
        <w:t xml:space="preserve"> басшысы</w:t>
      </w:r>
      <w:r w:rsidRPr="00A628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 (</w:t>
      </w:r>
      <w:r w:rsidRPr="003E6647">
        <w:rPr>
          <w:sz w:val="28"/>
          <w:szCs w:val="28"/>
          <w:lang w:val="kk-KZ"/>
        </w:rPr>
        <w:t>1 бірлік</w:t>
      </w:r>
      <w:r>
        <w:rPr>
          <w:sz w:val="28"/>
          <w:szCs w:val="28"/>
          <w:lang w:val="kk-KZ"/>
        </w:rPr>
        <w:t>)</w:t>
      </w:r>
      <w:r w:rsidRPr="00371261">
        <w:rPr>
          <w:sz w:val="28"/>
          <w:szCs w:val="28"/>
          <w:lang w:val="kk-KZ"/>
        </w:rPr>
        <w:t xml:space="preserve"> :</w:t>
      </w:r>
    </w:p>
    <w:p w:rsidR="002D30DC" w:rsidRPr="00371261" w:rsidRDefault="002D30DC" w:rsidP="002D30D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Темирлан Темирханович Нусипов</w:t>
      </w:r>
    </w:p>
    <w:p w:rsidR="002D30DC" w:rsidRPr="00371261" w:rsidRDefault="002D30DC" w:rsidP="002D30DC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  <w:lang w:val="kk-KZ"/>
        </w:rPr>
      </w:pPr>
    </w:p>
    <w:p w:rsidR="002D30DC" w:rsidRPr="00EE79EF" w:rsidRDefault="002D30DC" w:rsidP="002D30D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kk-KZ"/>
        </w:rPr>
      </w:pPr>
      <w:r w:rsidRPr="00EE79EF">
        <w:rPr>
          <w:sz w:val="28"/>
          <w:szCs w:val="28"/>
          <w:lang w:val="kk-KZ"/>
        </w:rPr>
        <w:t xml:space="preserve">С-R-4 санаты бойынша </w:t>
      </w:r>
      <w:r>
        <w:rPr>
          <w:sz w:val="28"/>
          <w:szCs w:val="28"/>
          <w:lang w:val="kk-KZ"/>
        </w:rPr>
        <w:t>салық төлеушілермен жұмыс</w:t>
      </w:r>
      <w:r w:rsidRPr="00EE79EF">
        <w:rPr>
          <w:sz w:val="28"/>
          <w:szCs w:val="28"/>
          <w:lang w:val="kk-KZ"/>
        </w:rPr>
        <w:t xml:space="preserve"> бөлімінің  бас маманы (1 бірлік):</w:t>
      </w:r>
    </w:p>
    <w:p w:rsidR="002D30DC" w:rsidRPr="00371261" w:rsidRDefault="002D30DC" w:rsidP="002D30D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Ардақ Азатқызы Әлімбаева</w:t>
      </w:r>
    </w:p>
    <w:p w:rsidR="002D30DC" w:rsidRPr="00D849CC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D849CC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D849CC" w:rsidRDefault="002D30DC" w:rsidP="002D30DC">
      <w:pPr>
        <w:tabs>
          <w:tab w:val="left" w:pos="993"/>
        </w:tabs>
        <w:rPr>
          <w:b/>
          <w:bCs/>
          <w:sz w:val="28"/>
          <w:szCs w:val="28"/>
          <w:u w:val="single"/>
          <w:lang w:val="kk-KZ"/>
        </w:rPr>
      </w:pPr>
    </w:p>
    <w:p w:rsidR="00433EF9" w:rsidRPr="002D30DC" w:rsidRDefault="00433EF9" w:rsidP="002D30DC"/>
    <w:sectPr w:rsidR="00433EF9" w:rsidRPr="002D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9"/>
    <w:rsid w:val="0020401C"/>
    <w:rsid w:val="002C2FCC"/>
    <w:rsid w:val="002D30DC"/>
    <w:rsid w:val="00433EF9"/>
    <w:rsid w:val="006515A7"/>
    <w:rsid w:val="00A855E9"/>
    <w:rsid w:val="00C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860"/>
  <w15:docId w15:val="{4BB304D7-473F-403A-A611-ADBC447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30DC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2D3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04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040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Мырзашева Гаухар Оразгалиевна</dc:creator>
  <cp:lastModifiedBy>Алдибекова Салтанат Жумахановна</cp:lastModifiedBy>
  <cp:revision>3</cp:revision>
  <dcterms:created xsi:type="dcterms:W3CDTF">2020-02-03T05:25:00Z</dcterms:created>
  <dcterms:modified xsi:type="dcterms:W3CDTF">2020-02-03T08:09:00Z</dcterms:modified>
</cp:coreProperties>
</file>