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1F" w:rsidRDefault="0055681F" w:rsidP="00F26906">
      <w:pPr>
        <w:spacing w:after="0" w:line="240" w:lineRule="auto"/>
        <w:ind w:firstLine="709"/>
        <w:jc w:val="both"/>
      </w:pPr>
      <w:bookmarkStart w:id="0" w:name="_GoBack"/>
      <w:bookmarkEnd w:id="0"/>
    </w:p>
    <w:p w:rsidR="0055681F" w:rsidRPr="0055681F" w:rsidRDefault="0055681F" w:rsidP="00F26906">
      <w:pPr>
        <w:spacing w:after="0" w:line="240" w:lineRule="auto"/>
        <w:ind w:firstLine="709"/>
        <w:jc w:val="both"/>
        <w:rPr>
          <w:rFonts w:ascii="Times New Roman" w:hAnsi="Times New Roman" w:cs="Times New Roman"/>
          <w:b/>
          <w:sz w:val="28"/>
          <w:szCs w:val="28"/>
          <w:lang w:val="kk-KZ"/>
        </w:rPr>
      </w:pPr>
      <w:r w:rsidRPr="0055681F">
        <w:rPr>
          <w:rFonts w:ascii="Times New Roman" w:hAnsi="Times New Roman" w:cs="Times New Roman"/>
          <w:b/>
          <w:sz w:val="28"/>
          <w:szCs w:val="28"/>
          <w:lang w:val="kk-KZ"/>
        </w:rPr>
        <w:t>Жалпыға бірдей декларациялауға кезең-кезеңмен көшу</w:t>
      </w:r>
    </w:p>
    <w:p w:rsidR="0055681F" w:rsidRDefault="0055681F" w:rsidP="00F26906">
      <w:pPr>
        <w:spacing w:after="0" w:line="240" w:lineRule="auto"/>
        <w:ind w:firstLine="709"/>
        <w:jc w:val="both"/>
      </w:pPr>
    </w:p>
    <w:p w:rsidR="0055681F" w:rsidRPr="0055681F" w:rsidRDefault="0055681F" w:rsidP="00F26906">
      <w:pPr>
        <w:spacing w:after="0" w:line="240" w:lineRule="auto"/>
        <w:ind w:firstLine="709"/>
        <w:jc w:val="both"/>
        <w:rPr>
          <w:rFonts w:ascii="Times New Roman" w:hAnsi="Times New Roman" w:cs="Times New Roman"/>
          <w:i/>
          <w:sz w:val="28"/>
          <w:szCs w:val="28"/>
          <w:lang w:val="kk-KZ"/>
        </w:rPr>
      </w:pPr>
      <w:r w:rsidRPr="0055681F">
        <w:rPr>
          <w:rFonts w:ascii="Times New Roman" w:hAnsi="Times New Roman" w:cs="Times New Roman"/>
          <w:i/>
          <w:sz w:val="28"/>
          <w:szCs w:val="28"/>
          <w:lang w:val="kk-KZ"/>
        </w:rPr>
        <w:t>Бірінші кезеңде 2021 жылғы 1 қаңтардан бастап декларациялауды мемлекеттік қызметшілер мен олардың жұбайынан, сондай-ақ оларға теңестірілген тұлғалар мен олардың жұбайынан бастау</w:t>
      </w:r>
    </w:p>
    <w:p w:rsidR="0055681F" w:rsidRPr="00115E14" w:rsidRDefault="0055681F" w:rsidP="00F26906">
      <w:pPr>
        <w:spacing w:after="0" w:line="240" w:lineRule="auto"/>
        <w:ind w:firstLine="709"/>
        <w:jc w:val="both"/>
      </w:pPr>
    </w:p>
    <w:p w:rsidR="00115E14" w:rsidRPr="00115E14" w:rsidRDefault="00115E14" w:rsidP="00F26906">
      <w:pPr>
        <w:spacing w:after="0" w:line="240" w:lineRule="auto"/>
        <w:ind w:firstLine="709"/>
        <w:jc w:val="both"/>
        <w:rPr>
          <w:rFonts w:ascii="Times New Roman" w:hAnsi="Times New Roman" w:cs="Times New Roman"/>
          <w:sz w:val="28"/>
          <w:szCs w:val="28"/>
          <w:lang w:val="kk-KZ"/>
        </w:rPr>
      </w:pPr>
      <w:r w:rsidRPr="00115E14">
        <w:rPr>
          <w:rFonts w:ascii="Times New Roman" w:hAnsi="Times New Roman" w:cs="Times New Roman"/>
          <w:sz w:val="28"/>
          <w:szCs w:val="28"/>
          <w:lang w:val="kk-KZ"/>
        </w:rPr>
        <w:t xml:space="preserve">Ағымдағы жылдың 03 шілдесінде жалпыға бірдей декларациялауды енгізуді 2020 жылғы 1 қаңтардан 2021 жылғы 1 қаңтарға ауыстыруды және бұдан әрі кезең-кезеңімен көшуді көздейтін «Қазақстан Республикасының кейбір заңнамалық актілеріне қаржы нарығын реттеу мен дамыту және микроқаржылық қызмет мәселелері бойынша өзгерістер мен толықтырулар енгізу туралы» </w:t>
      </w:r>
      <w:r w:rsidRPr="00115E14">
        <w:rPr>
          <w:rFonts w:ascii="Times New Roman" w:hAnsi="Times New Roman"/>
          <w:sz w:val="28"/>
          <w:szCs w:val="28"/>
          <w:lang w:val="kk-KZ"/>
        </w:rPr>
        <w:t xml:space="preserve">(№262-VI ҚРЗ) </w:t>
      </w:r>
      <w:r w:rsidRPr="00115E14">
        <w:rPr>
          <w:rFonts w:ascii="Times New Roman" w:hAnsi="Times New Roman" w:cs="Times New Roman"/>
          <w:sz w:val="28"/>
          <w:szCs w:val="28"/>
          <w:lang w:val="kk-KZ"/>
        </w:rPr>
        <w:t>Қазақстан Республикасының Заңы қабылданды.</w:t>
      </w:r>
    </w:p>
    <w:p w:rsidR="00115E14" w:rsidRPr="00115E14" w:rsidRDefault="00115E14" w:rsidP="00F26906">
      <w:pPr>
        <w:spacing w:after="0" w:line="240" w:lineRule="auto"/>
        <w:ind w:firstLine="709"/>
        <w:jc w:val="both"/>
        <w:rPr>
          <w:rFonts w:ascii="Times New Roman" w:hAnsi="Times New Roman" w:cs="Times New Roman"/>
          <w:sz w:val="28"/>
          <w:szCs w:val="28"/>
          <w:lang w:val="kk-KZ"/>
        </w:rPr>
      </w:pPr>
      <w:r w:rsidRPr="00115E14">
        <w:rPr>
          <w:rFonts w:ascii="Times New Roman" w:hAnsi="Times New Roman" w:cs="Times New Roman"/>
          <w:sz w:val="28"/>
          <w:szCs w:val="28"/>
          <w:lang w:val="kk-KZ"/>
        </w:rPr>
        <w:t xml:space="preserve">Бірінші кезеңде – 2023 жылғы 1 қаңтардан бастап жалпыға бірдей декларациалау шеңберіндегі декларацияны: </w:t>
      </w:r>
    </w:p>
    <w:p w:rsidR="00115E14" w:rsidRPr="00115E14" w:rsidRDefault="00115E14" w:rsidP="00F26906">
      <w:pPr>
        <w:spacing w:after="0" w:line="240" w:lineRule="auto"/>
        <w:ind w:firstLine="709"/>
        <w:jc w:val="both"/>
        <w:rPr>
          <w:rFonts w:ascii="Times New Roman" w:hAnsi="Times New Roman" w:cs="Times New Roman"/>
          <w:sz w:val="28"/>
          <w:szCs w:val="28"/>
          <w:lang w:val="kk-KZ"/>
        </w:rPr>
      </w:pPr>
      <w:r w:rsidRPr="00115E14">
        <w:rPr>
          <w:rFonts w:ascii="Times New Roman" w:hAnsi="Times New Roman" w:cs="Times New Roman"/>
          <w:sz w:val="28"/>
          <w:szCs w:val="28"/>
          <w:lang w:val="kk-KZ"/>
        </w:rPr>
        <w:t>жауапты мемлекеттік лауазымдағы адамдар мен олардың жұбайы (зайыбы);</w:t>
      </w:r>
    </w:p>
    <w:p w:rsidR="00115E14" w:rsidRPr="00115E14" w:rsidRDefault="00115E14" w:rsidP="00F26906">
      <w:pPr>
        <w:spacing w:after="0" w:line="240" w:lineRule="auto"/>
        <w:ind w:firstLine="709"/>
        <w:jc w:val="both"/>
        <w:rPr>
          <w:rFonts w:ascii="Times New Roman" w:hAnsi="Times New Roman" w:cs="Times New Roman"/>
          <w:sz w:val="28"/>
          <w:szCs w:val="28"/>
          <w:lang w:val="kk-KZ"/>
        </w:rPr>
      </w:pPr>
      <w:r w:rsidRPr="00115E14">
        <w:rPr>
          <w:rFonts w:ascii="Times New Roman" w:hAnsi="Times New Roman" w:cs="Times New Roman"/>
          <w:sz w:val="28"/>
          <w:szCs w:val="28"/>
          <w:lang w:val="kk-KZ"/>
        </w:rPr>
        <w:t>мемлекеттік функцияларды орындауға уәкілеттік берілген адамдар мен олардың жұбайы (зайыбы);</w:t>
      </w:r>
    </w:p>
    <w:p w:rsidR="00115E14" w:rsidRPr="00115E14" w:rsidRDefault="00115E14" w:rsidP="00F26906">
      <w:pPr>
        <w:spacing w:after="0" w:line="240" w:lineRule="auto"/>
        <w:ind w:firstLine="709"/>
        <w:jc w:val="both"/>
        <w:rPr>
          <w:rFonts w:ascii="Times New Roman" w:hAnsi="Times New Roman" w:cs="Times New Roman"/>
          <w:sz w:val="28"/>
          <w:szCs w:val="28"/>
          <w:lang w:val="kk-KZ"/>
        </w:rPr>
      </w:pPr>
      <w:r w:rsidRPr="00115E14">
        <w:rPr>
          <w:rFonts w:ascii="Times New Roman" w:hAnsi="Times New Roman" w:cs="Times New Roman"/>
          <w:sz w:val="28"/>
          <w:szCs w:val="28"/>
          <w:lang w:val="kk-KZ"/>
        </w:rPr>
        <w:t>мемлекеттік функцияларды орындауға уәкілеттік берілген адамдарға теңестірілген адамдар мен олардың жұбайы (зайыбы);</w:t>
      </w:r>
    </w:p>
    <w:p w:rsidR="00115E14" w:rsidRPr="00115E14" w:rsidRDefault="00115E14" w:rsidP="00F26906">
      <w:pPr>
        <w:spacing w:after="0" w:line="240" w:lineRule="auto"/>
        <w:ind w:firstLine="709"/>
        <w:jc w:val="both"/>
        <w:rPr>
          <w:rFonts w:ascii="Times New Roman" w:hAnsi="Times New Roman" w:cs="Times New Roman"/>
          <w:sz w:val="28"/>
          <w:szCs w:val="28"/>
          <w:lang w:val="kk-KZ"/>
        </w:rPr>
      </w:pPr>
      <w:r w:rsidRPr="00115E14">
        <w:rPr>
          <w:rFonts w:ascii="Times New Roman" w:hAnsi="Times New Roman" w:cs="Times New Roman"/>
          <w:sz w:val="28"/>
          <w:szCs w:val="28"/>
          <w:lang w:val="kk-KZ"/>
        </w:rPr>
        <w:t>«Қазақстан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 болып табылатын жеке тұлғалар тапсырады.</w:t>
      </w:r>
    </w:p>
    <w:p w:rsidR="00115E14" w:rsidRPr="00115E14" w:rsidRDefault="00115E14" w:rsidP="00F26906">
      <w:pPr>
        <w:spacing w:after="0" w:line="240" w:lineRule="auto"/>
        <w:ind w:firstLine="709"/>
        <w:jc w:val="both"/>
        <w:rPr>
          <w:rFonts w:ascii="Times New Roman" w:hAnsi="Times New Roman" w:cs="Times New Roman"/>
          <w:sz w:val="28"/>
          <w:szCs w:val="28"/>
          <w:lang w:val="kk-KZ"/>
        </w:rPr>
      </w:pPr>
      <w:r w:rsidRPr="00115E14">
        <w:rPr>
          <w:rFonts w:ascii="Times New Roman" w:hAnsi="Times New Roman" w:cs="Times New Roman"/>
          <w:sz w:val="28"/>
          <w:szCs w:val="28"/>
          <w:lang w:val="kk-KZ"/>
        </w:rPr>
        <w:t xml:space="preserve">Екінші кезеңде – 2023 жылғы 1 қаңтардан бастап мемлекеттік мекемелердің жұмыскерлері мен олардың жұбайы (зайыбы), сондай-ақ квазимемлекеттік сектор субъектілерінің жұмыскерлері мен олардың жұбайы (зайыбы) болып табылатын жеке тұлғалар тапсырады. </w:t>
      </w:r>
    </w:p>
    <w:p w:rsidR="00115E14" w:rsidRPr="00115E14" w:rsidRDefault="00115E14" w:rsidP="00F26906">
      <w:pPr>
        <w:spacing w:after="0" w:line="240" w:lineRule="auto"/>
        <w:ind w:firstLine="709"/>
        <w:jc w:val="both"/>
        <w:rPr>
          <w:rFonts w:ascii="Times New Roman" w:hAnsi="Times New Roman" w:cs="Times New Roman"/>
          <w:sz w:val="28"/>
          <w:szCs w:val="28"/>
          <w:lang w:val="kk-KZ"/>
        </w:rPr>
      </w:pPr>
      <w:r w:rsidRPr="00115E14">
        <w:rPr>
          <w:rFonts w:ascii="Times New Roman" w:hAnsi="Times New Roman" w:cs="Times New Roman"/>
          <w:sz w:val="28"/>
          <w:szCs w:val="28"/>
          <w:lang w:val="kk-KZ"/>
        </w:rPr>
        <w:t>Үшінші кезеңде – 2024 жылғы 1 қаңтардан бастап заңды тұлғалардың басшылары мен құрылтайшылары және олардың жұбайы, дара кәсіпкерлер және олардың жұбайы тапсырады.</w:t>
      </w:r>
    </w:p>
    <w:p w:rsidR="00115E14" w:rsidRPr="00115E14" w:rsidRDefault="00115E14" w:rsidP="00F26906">
      <w:pPr>
        <w:spacing w:after="0" w:line="240" w:lineRule="auto"/>
        <w:ind w:firstLine="709"/>
        <w:jc w:val="both"/>
        <w:rPr>
          <w:rFonts w:ascii="Times New Roman" w:hAnsi="Times New Roman" w:cs="Times New Roman"/>
          <w:sz w:val="28"/>
          <w:szCs w:val="28"/>
          <w:lang w:val="kk-KZ"/>
        </w:rPr>
      </w:pPr>
      <w:r w:rsidRPr="00115E14">
        <w:rPr>
          <w:rFonts w:ascii="Times New Roman" w:hAnsi="Times New Roman" w:cs="Times New Roman"/>
          <w:sz w:val="28"/>
          <w:szCs w:val="28"/>
          <w:lang w:val="kk-KZ"/>
        </w:rPr>
        <w:t>Төртінші кезеңде – 2025 жылғы 1 қаңтардан  бастап азаматтардың қалған санаттары декларация тапсырады.</w:t>
      </w:r>
    </w:p>
    <w:p w:rsidR="00115E14" w:rsidRPr="00115E14" w:rsidRDefault="00115E14" w:rsidP="00F26906">
      <w:pPr>
        <w:spacing w:after="0" w:line="240" w:lineRule="auto"/>
        <w:ind w:firstLine="709"/>
        <w:jc w:val="both"/>
        <w:rPr>
          <w:rFonts w:ascii="Times New Roman" w:hAnsi="Times New Roman" w:cs="Times New Roman"/>
          <w:sz w:val="28"/>
          <w:szCs w:val="28"/>
          <w:lang w:val="kk-KZ"/>
        </w:rPr>
      </w:pPr>
      <w:r w:rsidRPr="00115E14">
        <w:rPr>
          <w:rFonts w:ascii="Times New Roman" w:hAnsi="Times New Roman" w:cs="Times New Roman"/>
          <w:sz w:val="28"/>
          <w:szCs w:val="28"/>
          <w:lang w:val="kk-KZ"/>
        </w:rPr>
        <w:t xml:space="preserve">заңнамаға декларанттардың жағдайын жақсартуға мүмкіндік беретін түзетулер енгізілді, жеке тұлғаның активтері мен міндеттемелері туралы декларациясы (250.00-ші нысанды декларация) оңтайландырылды, халықтың оқуға, оның ішінде балаларды қоса алғанда, медициналық қызметке ақы төлеуге, банктік несиелері бойынша сыйақы төлеуге арналған шығыстарын шегерімге жатқызуға мүмкіндіктер берілді, қолма-қол ақшаның, сондай-ақ </w:t>
      </w:r>
      <w:r w:rsidRPr="00115E14">
        <w:rPr>
          <w:rFonts w:ascii="Times New Roman" w:hAnsi="Times New Roman" w:cs="Times New Roman"/>
          <w:sz w:val="28"/>
          <w:szCs w:val="28"/>
          <w:lang w:val="kk-KZ"/>
        </w:rPr>
        <w:lastRenderedPageBreak/>
        <w:t>дебиторлық және кредиторлық берешектердің  және декларациядағы басқа да активтердің құнын көрсету шегі ұлғайтылды.</w:t>
      </w:r>
    </w:p>
    <w:p w:rsidR="00115E14" w:rsidRPr="00115E14" w:rsidRDefault="00115E14" w:rsidP="00F26906">
      <w:pPr>
        <w:spacing w:after="0" w:line="240" w:lineRule="auto"/>
        <w:ind w:firstLine="709"/>
        <w:jc w:val="both"/>
        <w:rPr>
          <w:rFonts w:ascii="Times New Roman" w:hAnsi="Times New Roman" w:cs="Times New Roman"/>
          <w:sz w:val="28"/>
          <w:szCs w:val="28"/>
          <w:lang w:val="kk-KZ"/>
        </w:rPr>
      </w:pPr>
      <w:r w:rsidRPr="00115E14">
        <w:rPr>
          <w:rFonts w:ascii="Times New Roman" w:hAnsi="Times New Roman" w:cs="Times New Roman"/>
          <w:sz w:val="28"/>
          <w:szCs w:val="28"/>
          <w:lang w:val="kk-KZ"/>
        </w:rPr>
        <w:t>Еgov.kz "Электрондық үкімет" порталында жеке тұлғаның мүлкі туралы мәліметтерді салық декларациясында автоматты түрде толтыру функционалы әзірленді.</w:t>
      </w:r>
    </w:p>
    <w:p w:rsidR="00115E14" w:rsidRPr="00115E14" w:rsidRDefault="00115E14" w:rsidP="00F26906">
      <w:pPr>
        <w:spacing w:after="0" w:line="240" w:lineRule="auto"/>
        <w:ind w:firstLine="709"/>
        <w:jc w:val="both"/>
        <w:rPr>
          <w:rFonts w:ascii="Times New Roman" w:hAnsi="Times New Roman" w:cs="Times New Roman"/>
          <w:sz w:val="28"/>
          <w:szCs w:val="28"/>
          <w:lang w:val="kk-KZ"/>
        </w:rPr>
      </w:pPr>
      <w:r w:rsidRPr="00115E14">
        <w:rPr>
          <w:rFonts w:ascii="Times New Roman" w:hAnsi="Times New Roman" w:cs="Times New Roman"/>
          <w:sz w:val="28"/>
          <w:szCs w:val="28"/>
          <w:lang w:val="kk-KZ"/>
        </w:rPr>
        <w:t>Бұдан басқа, азаматтардың декларацияларды ұсынуы үшін «Жалпыға бірдей декларациялау» мобильді клиенттік қосымшасын іске асыру бойынша шаралар қабылдануда, және де, декларацияны электронды түрде ұсынған жағдайда, пайдаланушының авторизациясы СМС-хабарлама арқылы жүзеге асырылатын болады.</w:t>
      </w:r>
    </w:p>
    <w:p w:rsidR="00115E14" w:rsidRPr="00115E14" w:rsidRDefault="00115E14" w:rsidP="00F26906">
      <w:pPr>
        <w:spacing w:after="0" w:line="240" w:lineRule="auto"/>
        <w:ind w:firstLine="709"/>
        <w:jc w:val="both"/>
        <w:rPr>
          <w:rFonts w:ascii="Times New Roman" w:hAnsi="Times New Roman" w:cs="Times New Roman"/>
          <w:sz w:val="28"/>
          <w:szCs w:val="28"/>
          <w:lang w:val="kk-KZ"/>
        </w:rPr>
      </w:pPr>
      <w:r w:rsidRPr="00115E14">
        <w:rPr>
          <w:rFonts w:ascii="Times New Roman" w:hAnsi="Times New Roman" w:cs="Times New Roman"/>
          <w:sz w:val="28"/>
          <w:szCs w:val="28"/>
          <w:lang w:val="kk-KZ"/>
        </w:rPr>
        <w:t xml:space="preserve">Бұл ретте жалпыға бірдей декларациялау қолданысқа енгізілгенге дейін </w:t>
      </w:r>
      <w:r w:rsidRPr="00115E14">
        <w:rPr>
          <w:rFonts w:ascii="Times New Roman" w:hAnsi="Times New Roman"/>
          <w:sz w:val="28"/>
          <w:szCs w:val="28"/>
          <w:lang w:val="kk-KZ"/>
        </w:rPr>
        <w:t xml:space="preserve">«Салық есептілігін қабылдау» (жеке тұлғаның активтері мен міндеттемелері туралы декларация 250.00 формасы) </w:t>
      </w:r>
      <w:r w:rsidRPr="00115E14">
        <w:rPr>
          <w:rFonts w:ascii="Times New Roman" w:hAnsi="Times New Roman" w:cs="Times New Roman"/>
          <w:sz w:val="28"/>
          <w:szCs w:val="28"/>
          <w:lang w:val="kk-KZ"/>
        </w:rPr>
        <w:t>қызметі сынақ қызметі болып табылады және тек алдын ала дайындау-ақпараттық мақсаттын көздейтінін, осыған байланысты пайдаланушының оны ұсыну нəтижелері бойынша жауапкершілігі туындамайты.</w:t>
      </w:r>
    </w:p>
    <w:p w:rsidR="00115E14" w:rsidRPr="00E1717A" w:rsidRDefault="00115E14" w:rsidP="00F26906">
      <w:pPr>
        <w:spacing w:after="0" w:line="240" w:lineRule="auto"/>
        <w:ind w:firstLine="709"/>
        <w:jc w:val="both"/>
        <w:rPr>
          <w:rFonts w:ascii="Times New Roman" w:hAnsi="Times New Roman" w:cs="Times New Roman"/>
          <w:sz w:val="28"/>
          <w:szCs w:val="28"/>
          <w:lang w:val="kk-KZ"/>
        </w:rPr>
      </w:pPr>
      <w:r w:rsidRPr="00115E14">
        <w:rPr>
          <w:rFonts w:ascii="Times New Roman" w:hAnsi="Times New Roman"/>
          <w:sz w:val="28"/>
          <w:szCs w:val="28"/>
          <w:lang w:val="kk-KZ"/>
        </w:rPr>
        <w:t xml:space="preserve">Алдын ала толтырылған декларацияда көрсетілген мүлік туралы </w:t>
      </w:r>
      <w:r w:rsidRPr="00115E14">
        <w:rPr>
          <w:rFonts w:ascii="Times New Roman" w:hAnsi="Times New Roman" w:cs="Times New Roman"/>
          <w:sz w:val="28"/>
          <w:szCs w:val="28"/>
          <w:lang w:val="kk-KZ"/>
        </w:rPr>
        <w:t>мәліметтердің өзектілігіне ерекше назар аудару қажет.</w:t>
      </w:r>
    </w:p>
    <w:p w:rsidR="00115E14" w:rsidRDefault="00115E14" w:rsidP="00F26906">
      <w:pPr>
        <w:spacing w:after="0" w:line="240" w:lineRule="auto"/>
        <w:ind w:firstLine="709"/>
        <w:jc w:val="both"/>
        <w:rPr>
          <w:lang w:val="kk-KZ"/>
        </w:rPr>
      </w:pPr>
    </w:p>
    <w:p w:rsidR="00712906" w:rsidRDefault="00712906" w:rsidP="00F26906">
      <w:pPr>
        <w:spacing w:after="0" w:line="240" w:lineRule="auto"/>
        <w:ind w:firstLine="709"/>
        <w:jc w:val="both"/>
        <w:rPr>
          <w:lang w:val="kk-KZ"/>
        </w:rPr>
      </w:pPr>
    </w:p>
    <w:p w:rsidR="00712906" w:rsidRPr="00712906" w:rsidRDefault="00712906" w:rsidP="00712906">
      <w:pPr>
        <w:spacing w:after="0" w:line="240" w:lineRule="auto"/>
        <w:ind w:left="5103"/>
        <w:rPr>
          <w:rStyle w:val="s1"/>
          <w:b w:val="0"/>
          <w:sz w:val="28"/>
          <w:szCs w:val="28"/>
        </w:rPr>
      </w:pPr>
      <w:r w:rsidRPr="00712906">
        <w:rPr>
          <w:rStyle w:val="s1"/>
          <w:b w:val="0"/>
          <w:sz w:val="28"/>
          <w:szCs w:val="28"/>
        </w:rPr>
        <w:t>Алматы облысы бойынша Мемлекеттік кірістер департаменті</w:t>
      </w:r>
    </w:p>
    <w:sectPr w:rsidR="00712906" w:rsidRPr="00712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14"/>
    <w:rsid w:val="000018D0"/>
    <w:rsid w:val="00003E51"/>
    <w:rsid w:val="0000437D"/>
    <w:rsid w:val="00004BF3"/>
    <w:rsid w:val="00005D3D"/>
    <w:rsid w:val="000128C1"/>
    <w:rsid w:val="00013BD4"/>
    <w:rsid w:val="0001417D"/>
    <w:rsid w:val="00016074"/>
    <w:rsid w:val="00017425"/>
    <w:rsid w:val="0002198E"/>
    <w:rsid w:val="000226F9"/>
    <w:rsid w:val="0002448F"/>
    <w:rsid w:val="0002493C"/>
    <w:rsid w:val="00027EB7"/>
    <w:rsid w:val="0003461A"/>
    <w:rsid w:val="00036374"/>
    <w:rsid w:val="0004355D"/>
    <w:rsid w:val="00053019"/>
    <w:rsid w:val="00055ADC"/>
    <w:rsid w:val="000568B0"/>
    <w:rsid w:val="000625BA"/>
    <w:rsid w:val="0006655B"/>
    <w:rsid w:val="00083F37"/>
    <w:rsid w:val="00084AB8"/>
    <w:rsid w:val="00087AC1"/>
    <w:rsid w:val="00092275"/>
    <w:rsid w:val="0009304F"/>
    <w:rsid w:val="000A2A8D"/>
    <w:rsid w:val="000A3E55"/>
    <w:rsid w:val="000B5761"/>
    <w:rsid w:val="000C0D29"/>
    <w:rsid w:val="000C6B53"/>
    <w:rsid w:val="000C7E72"/>
    <w:rsid w:val="000D1BDF"/>
    <w:rsid w:val="000D2ACE"/>
    <w:rsid w:val="000E725C"/>
    <w:rsid w:val="000F04B1"/>
    <w:rsid w:val="000F0AA7"/>
    <w:rsid w:val="000F289C"/>
    <w:rsid w:val="000F53A4"/>
    <w:rsid w:val="000F6994"/>
    <w:rsid w:val="000F73C5"/>
    <w:rsid w:val="00100228"/>
    <w:rsid w:val="00100AFF"/>
    <w:rsid w:val="001120DD"/>
    <w:rsid w:val="00115E14"/>
    <w:rsid w:val="001161BD"/>
    <w:rsid w:val="00116CA4"/>
    <w:rsid w:val="00117D30"/>
    <w:rsid w:val="00120569"/>
    <w:rsid w:val="001256D3"/>
    <w:rsid w:val="00125A7E"/>
    <w:rsid w:val="00134858"/>
    <w:rsid w:val="00134E34"/>
    <w:rsid w:val="00136404"/>
    <w:rsid w:val="0013725F"/>
    <w:rsid w:val="0014198C"/>
    <w:rsid w:val="00141997"/>
    <w:rsid w:val="0014602C"/>
    <w:rsid w:val="0015065D"/>
    <w:rsid w:val="001561F8"/>
    <w:rsid w:val="00156570"/>
    <w:rsid w:val="001636B9"/>
    <w:rsid w:val="00167AC2"/>
    <w:rsid w:val="00171607"/>
    <w:rsid w:val="001752A9"/>
    <w:rsid w:val="001755B0"/>
    <w:rsid w:val="001802D2"/>
    <w:rsid w:val="001825FF"/>
    <w:rsid w:val="00187424"/>
    <w:rsid w:val="00190E60"/>
    <w:rsid w:val="001A1C9E"/>
    <w:rsid w:val="001A4128"/>
    <w:rsid w:val="001A6CD4"/>
    <w:rsid w:val="001B06EB"/>
    <w:rsid w:val="001B169D"/>
    <w:rsid w:val="001B2279"/>
    <w:rsid w:val="001B31BB"/>
    <w:rsid w:val="001C36E6"/>
    <w:rsid w:val="001C7F78"/>
    <w:rsid w:val="001D3FBE"/>
    <w:rsid w:val="001D4E81"/>
    <w:rsid w:val="001E2151"/>
    <w:rsid w:val="001E6C47"/>
    <w:rsid w:val="001F0E85"/>
    <w:rsid w:val="001F34E5"/>
    <w:rsid w:val="001F620C"/>
    <w:rsid w:val="00200A55"/>
    <w:rsid w:val="002017FE"/>
    <w:rsid w:val="002051FE"/>
    <w:rsid w:val="0020549F"/>
    <w:rsid w:val="00205DEF"/>
    <w:rsid w:val="002072E4"/>
    <w:rsid w:val="002114A4"/>
    <w:rsid w:val="0021229C"/>
    <w:rsid w:val="00215EA3"/>
    <w:rsid w:val="0021601C"/>
    <w:rsid w:val="00221543"/>
    <w:rsid w:val="00226F83"/>
    <w:rsid w:val="00227F99"/>
    <w:rsid w:val="0023075A"/>
    <w:rsid w:val="0023764E"/>
    <w:rsid w:val="00245D02"/>
    <w:rsid w:val="00254D78"/>
    <w:rsid w:val="00257939"/>
    <w:rsid w:val="00257EA2"/>
    <w:rsid w:val="00270221"/>
    <w:rsid w:val="00270EEA"/>
    <w:rsid w:val="002836C2"/>
    <w:rsid w:val="00293266"/>
    <w:rsid w:val="002939FB"/>
    <w:rsid w:val="00296EB3"/>
    <w:rsid w:val="002A0565"/>
    <w:rsid w:val="002A5F1F"/>
    <w:rsid w:val="002A6F46"/>
    <w:rsid w:val="002B2946"/>
    <w:rsid w:val="002B29DA"/>
    <w:rsid w:val="002B2F95"/>
    <w:rsid w:val="002B4360"/>
    <w:rsid w:val="002B5555"/>
    <w:rsid w:val="002C3DB9"/>
    <w:rsid w:val="002C446E"/>
    <w:rsid w:val="002C71AD"/>
    <w:rsid w:val="002D389D"/>
    <w:rsid w:val="002E07B3"/>
    <w:rsid w:val="002E5326"/>
    <w:rsid w:val="002E53D0"/>
    <w:rsid w:val="002F08C6"/>
    <w:rsid w:val="002F60F6"/>
    <w:rsid w:val="00302EC8"/>
    <w:rsid w:val="00313EEE"/>
    <w:rsid w:val="0031635D"/>
    <w:rsid w:val="0031689E"/>
    <w:rsid w:val="00325178"/>
    <w:rsid w:val="00325FDC"/>
    <w:rsid w:val="00327233"/>
    <w:rsid w:val="003301AA"/>
    <w:rsid w:val="003340A0"/>
    <w:rsid w:val="0033410F"/>
    <w:rsid w:val="00334F88"/>
    <w:rsid w:val="0034076C"/>
    <w:rsid w:val="003412F0"/>
    <w:rsid w:val="0034231D"/>
    <w:rsid w:val="003477BB"/>
    <w:rsid w:val="00357D48"/>
    <w:rsid w:val="00365A08"/>
    <w:rsid w:val="00366665"/>
    <w:rsid w:val="00370A90"/>
    <w:rsid w:val="00372CAC"/>
    <w:rsid w:val="00375317"/>
    <w:rsid w:val="003767ED"/>
    <w:rsid w:val="0037788C"/>
    <w:rsid w:val="003815EA"/>
    <w:rsid w:val="00383DB4"/>
    <w:rsid w:val="00386452"/>
    <w:rsid w:val="0038775C"/>
    <w:rsid w:val="00387A88"/>
    <w:rsid w:val="003919BE"/>
    <w:rsid w:val="00392698"/>
    <w:rsid w:val="00394548"/>
    <w:rsid w:val="00395C8B"/>
    <w:rsid w:val="003A052A"/>
    <w:rsid w:val="003A367E"/>
    <w:rsid w:val="003B3F67"/>
    <w:rsid w:val="003B7DAA"/>
    <w:rsid w:val="003C28F6"/>
    <w:rsid w:val="003C4365"/>
    <w:rsid w:val="003C7981"/>
    <w:rsid w:val="003D0D84"/>
    <w:rsid w:val="003D3629"/>
    <w:rsid w:val="003D443C"/>
    <w:rsid w:val="003E112D"/>
    <w:rsid w:val="003E17A3"/>
    <w:rsid w:val="003E55C8"/>
    <w:rsid w:val="003F161A"/>
    <w:rsid w:val="003F49EA"/>
    <w:rsid w:val="00401AD1"/>
    <w:rsid w:val="00402F0D"/>
    <w:rsid w:val="00404A02"/>
    <w:rsid w:val="004101CD"/>
    <w:rsid w:val="00410D2D"/>
    <w:rsid w:val="00412751"/>
    <w:rsid w:val="00417A82"/>
    <w:rsid w:val="00425508"/>
    <w:rsid w:val="00426FBE"/>
    <w:rsid w:val="00431553"/>
    <w:rsid w:val="00432851"/>
    <w:rsid w:val="0043559E"/>
    <w:rsid w:val="0043622A"/>
    <w:rsid w:val="00436B3D"/>
    <w:rsid w:val="00444E29"/>
    <w:rsid w:val="00452C4C"/>
    <w:rsid w:val="00456889"/>
    <w:rsid w:val="00464D83"/>
    <w:rsid w:val="004652EE"/>
    <w:rsid w:val="00467AD6"/>
    <w:rsid w:val="00474C6E"/>
    <w:rsid w:val="0048538B"/>
    <w:rsid w:val="004905C0"/>
    <w:rsid w:val="00493B0D"/>
    <w:rsid w:val="004A24B9"/>
    <w:rsid w:val="004B100B"/>
    <w:rsid w:val="004B316B"/>
    <w:rsid w:val="004B3CF2"/>
    <w:rsid w:val="004C01C1"/>
    <w:rsid w:val="004C4B77"/>
    <w:rsid w:val="004C5265"/>
    <w:rsid w:val="004C66DD"/>
    <w:rsid w:val="004C7920"/>
    <w:rsid w:val="004D627E"/>
    <w:rsid w:val="004E02C8"/>
    <w:rsid w:val="004E49BD"/>
    <w:rsid w:val="004E5665"/>
    <w:rsid w:val="004F089A"/>
    <w:rsid w:val="004F1C8E"/>
    <w:rsid w:val="004F3975"/>
    <w:rsid w:val="004F51B9"/>
    <w:rsid w:val="004F7598"/>
    <w:rsid w:val="004F76B5"/>
    <w:rsid w:val="0050171B"/>
    <w:rsid w:val="00502013"/>
    <w:rsid w:val="00513B5D"/>
    <w:rsid w:val="00516A58"/>
    <w:rsid w:val="00517840"/>
    <w:rsid w:val="00520136"/>
    <w:rsid w:val="00520C54"/>
    <w:rsid w:val="00524667"/>
    <w:rsid w:val="005254FB"/>
    <w:rsid w:val="00525C49"/>
    <w:rsid w:val="00527858"/>
    <w:rsid w:val="00530250"/>
    <w:rsid w:val="00531193"/>
    <w:rsid w:val="00536A15"/>
    <w:rsid w:val="005400E4"/>
    <w:rsid w:val="005410C6"/>
    <w:rsid w:val="00542766"/>
    <w:rsid w:val="00545551"/>
    <w:rsid w:val="00545EBD"/>
    <w:rsid w:val="00546955"/>
    <w:rsid w:val="00550024"/>
    <w:rsid w:val="0055074A"/>
    <w:rsid w:val="00552CCF"/>
    <w:rsid w:val="005554EB"/>
    <w:rsid w:val="0055681F"/>
    <w:rsid w:val="005573CF"/>
    <w:rsid w:val="00560D95"/>
    <w:rsid w:val="005616F6"/>
    <w:rsid w:val="00563D00"/>
    <w:rsid w:val="005645B9"/>
    <w:rsid w:val="005661EA"/>
    <w:rsid w:val="0056746A"/>
    <w:rsid w:val="0057059E"/>
    <w:rsid w:val="00572398"/>
    <w:rsid w:val="00574A2D"/>
    <w:rsid w:val="00575442"/>
    <w:rsid w:val="00587600"/>
    <w:rsid w:val="005A1C59"/>
    <w:rsid w:val="005A733C"/>
    <w:rsid w:val="005A7875"/>
    <w:rsid w:val="005B14F3"/>
    <w:rsid w:val="005B1934"/>
    <w:rsid w:val="005B19A2"/>
    <w:rsid w:val="005B1D9E"/>
    <w:rsid w:val="005B2124"/>
    <w:rsid w:val="005B4849"/>
    <w:rsid w:val="005B502B"/>
    <w:rsid w:val="005C3EA5"/>
    <w:rsid w:val="005C60BA"/>
    <w:rsid w:val="005D031E"/>
    <w:rsid w:val="005D5A93"/>
    <w:rsid w:val="005D5B6D"/>
    <w:rsid w:val="005E17DD"/>
    <w:rsid w:val="005E3417"/>
    <w:rsid w:val="005E58D7"/>
    <w:rsid w:val="005E6C02"/>
    <w:rsid w:val="005F13DC"/>
    <w:rsid w:val="005F14AC"/>
    <w:rsid w:val="005F39FB"/>
    <w:rsid w:val="005F55E5"/>
    <w:rsid w:val="005F63FC"/>
    <w:rsid w:val="006007C7"/>
    <w:rsid w:val="00603FD7"/>
    <w:rsid w:val="006162D1"/>
    <w:rsid w:val="006168FF"/>
    <w:rsid w:val="00617AF2"/>
    <w:rsid w:val="00620DF5"/>
    <w:rsid w:val="006229A2"/>
    <w:rsid w:val="00635AAB"/>
    <w:rsid w:val="006378D2"/>
    <w:rsid w:val="00641311"/>
    <w:rsid w:val="00642B9A"/>
    <w:rsid w:val="00643F63"/>
    <w:rsid w:val="0064463E"/>
    <w:rsid w:val="00644DBA"/>
    <w:rsid w:val="00647C52"/>
    <w:rsid w:val="006539CA"/>
    <w:rsid w:val="0065550B"/>
    <w:rsid w:val="00657552"/>
    <w:rsid w:val="00662D03"/>
    <w:rsid w:val="006662C5"/>
    <w:rsid w:val="00667F0A"/>
    <w:rsid w:val="00671A6F"/>
    <w:rsid w:val="0067243E"/>
    <w:rsid w:val="00674353"/>
    <w:rsid w:val="00683E11"/>
    <w:rsid w:val="006842DC"/>
    <w:rsid w:val="00684A35"/>
    <w:rsid w:val="0069347C"/>
    <w:rsid w:val="006A047D"/>
    <w:rsid w:val="006A2173"/>
    <w:rsid w:val="006A7BF4"/>
    <w:rsid w:val="006B3169"/>
    <w:rsid w:val="006B3EDC"/>
    <w:rsid w:val="006B6C86"/>
    <w:rsid w:val="006C4BA4"/>
    <w:rsid w:val="006C6E82"/>
    <w:rsid w:val="006D1F83"/>
    <w:rsid w:val="006E3979"/>
    <w:rsid w:val="006E61CD"/>
    <w:rsid w:val="006F025D"/>
    <w:rsid w:val="006F12A3"/>
    <w:rsid w:val="007024CA"/>
    <w:rsid w:val="00706016"/>
    <w:rsid w:val="007077DF"/>
    <w:rsid w:val="007124B2"/>
    <w:rsid w:val="007128B4"/>
    <w:rsid w:val="00712906"/>
    <w:rsid w:val="007129EE"/>
    <w:rsid w:val="007257D6"/>
    <w:rsid w:val="00727E1D"/>
    <w:rsid w:val="00732ACC"/>
    <w:rsid w:val="00733C39"/>
    <w:rsid w:val="00733F9A"/>
    <w:rsid w:val="0073575F"/>
    <w:rsid w:val="007428F3"/>
    <w:rsid w:val="0074533E"/>
    <w:rsid w:val="0074541E"/>
    <w:rsid w:val="00746451"/>
    <w:rsid w:val="007503D6"/>
    <w:rsid w:val="007554D3"/>
    <w:rsid w:val="00760BCA"/>
    <w:rsid w:val="00761A64"/>
    <w:rsid w:val="00761B9A"/>
    <w:rsid w:val="0076352D"/>
    <w:rsid w:val="007635F7"/>
    <w:rsid w:val="00766E1E"/>
    <w:rsid w:val="00767E38"/>
    <w:rsid w:val="007722D5"/>
    <w:rsid w:val="00776F45"/>
    <w:rsid w:val="007860D3"/>
    <w:rsid w:val="00786743"/>
    <w:rsid w:val="00787211"/>
    <w:rsid w:val="007946D0"/>
    <w:rsid w:val="00797973"/>
    <w:rsid w:val="007A0A3F"/>
    <w:rsid w:val="007A0BE6"/>
    <w:rsid w:val="007A0DA8"/>
    <w:rsid w:val="007A4279"/>
    <w:rsid w:val="007A51C1"/>
    <w:rsid w:val="007A6CF1"/>
    <w:rsid w:val="007B3B95"/>
    <w:rsid w:val="007C02BA"/>
    <w:rsid w:val="007C1FAC"/>
    <w:rsid w:val="007C4DB0"/>
    <w:rsid w:val="007C75FD"/>
    <w:rsid w:val="007D0F76"/>
    <w:rsid w:val="007D3472"/>
    <w:rsid w:val="007D3BEC"/>
    <w:rsid w:val="007E1E2F"/>
    <w:rsid w:val="007E4D97"/>
    <w:rsid w:val="007E5044"/>
    <w:rsid w:val="007F5744"/>
    <w:rsid w:val="007F6EFB"/>
    <w:rsid w:val="00804814"/>
    <w:rsid w:val="00807E23"/>
    <w:rsid w:val="00814ADC"/>
    <w:rsid w:val="008163F2"/>
    <w:rsid w:val="0081785A"/>
    <w:rsid w:val="008220A7"/>
    <w:rsid w:val="00822418"/>
    <w:rsid w:val="00823758"/>
    <w:rsid w:val="00824533"/>
    <w:rsid w:val="008408F8"/>
    <w:rsid w:val="00841573"/>
    <w:rsid w:val="008415DF"/>
    <w:rsid w:val="00842FED"/>
    <w:rsid w:val="008457F5"/>
    <w:rsid w:val="0085017B"/>
    <w:rsid w:val="00852558"/>
    <w:rsid w:val="00852C4B"/>
    <w:rsid w:val="00854456"/>
    <w:rsid w:val="008550C9"/>
    <w:rsid w:val="00857807"/>
    <w:rsid w:val="00866737"/>
    <w:rsid w:val="00876627"/>
    <w:rsid w:val="008845CC"/>
    <w:rsid w:val="00885772"/>
    <w:rsid w:val="00886A0B"/>
    <w:rsid w:val="00894059"/>
    <w:rsid w:val="00894ED6"/>
    <w:rsid w:val="00895BC4"/>
    <w:rsid w:val="00897B04"/>
    <w:rsid w:val="008A0052"/>
    <w:rsid w:val="008A3751"/>
    <w:rsid w:val="008A4288"/>
    <w:rsid w:val="008B037D"/>
    <w:rsid w:val="008B3DED"/>
    <w:rsid w:val="008B5CB7"/>
    <w:rsid w:val="008C081F"/>
    <w:rsid w:val="008C2ADC"/>
    <w:rsid w:val="008C374B"/>
    <w:rsid w:val="008C62A5"/>
    <w:rsid w:val="008D2163"/>
    <w:rsid w:val="008D561F"/>
    <w:rsid w:val="008D6562"/>
    <w:rsid w:val="008E1C99"/>
    <w:rsid w:val="008E4A7A"/>
    <w:rsid w:val="008E59AD"/>
    <w:rsid w:val="008F6444"/>
    <w:rsid w:val="009069C5"/>
    <w:rsid w:val="00913365"/>
    <w:rsid w:val="009148F1"/>
    <w:rsid w:val="00916FED"/>
    <w:rsid w:val="009171F2"/>
    <w:rsid w:val="00917357"/>
    <w:rsid w:val="00933C50"/>
    <w:rsid w:val="00934323"/>
    <w:rsid w:val="009352B7"/>
    <w:rsid w:val="00937FD6"/>
    <w:rsid w:val="00940425"/>
    <w:rsid w:val="00941826"/>
    <w:rsid w:val="00941FFD"/>
    <w:rsid w:val="009420F1"/>
    <w:rsid w:val="00946AD2"/>
    <w:rsid w:val="0095253E"/>
    <w:rsid w:val="009529C5"/>
    <w:rsid w:val="00953E8B"/>
    <w:rsid w:val="00971533"/>
    <w:rsid w:val="00974F6E"/>
    <w:rsid w:val="009825E5"/>
    <w:rsid w:val="00982B95"/>
    <w:rsid w:val="00985533"/>
    <w:rsid w:val="009969FA"/>
    <w:rsid w:val="00996EFC"/>
    <w:rsid w:val="009A1165"/>
    <w:rsid w:val="009A4C03"/>
    <w:rsid w:val="009A6808"/>
    <w:rsid w:val="009A783F"/>
    <w:rsid w:val="009B66EF"/>
    <w:rsid w:val="009C51DF"/>
    <w:rsid w:val="009C53FC"/>
    <w:rsid w:val="009C65D2"/>
    <w:rsid w:val="009D36BF"/>
    <w:rsid w:val="009D3F0A"/>
    <w:rsid w:val="009D4971"/>
    <w:rsid w:val="009D72B3"/>
    <w:rsid w:val="009E0A78"/>
    <w:rsid w:val="009E0A7A"/>
    <w:rsid w:val="009E35B9"/>
    <w:rsid w:val="009E6BA2"/>
    <w:rsid w:val="00A0371D"/>
    <w:rsid w:val="00A03D80"/>
    <w:rsid w:val="00A06AD8"/>
    <w:rsid w:val="00A213AB"/>
    <w:rsid w:val="00A24FF7"/>
    <w:rsid w:val="00A259C8"/>
    <w:rsid w:val="00A270AF"/>
    <w:rsid w:val="00A307A2"/>
    <w:rsid w:val="00A307C3"/>
    <w:rsid w:val="00A30AF0"/>
    <w:rsid w:val="00A32E0B"/>
    <w:rsid w:val="00A4586B"/>
    <w:rsid w:val="00A462AD"/>
    <w:rsid w:val="00A472F2"/>
    <w:rsid w:val="00A511C8"/>
    <w:rsid w:val="00A51C0D"/>
    <w:rsid w:val="00A5213B"/>
    <w:rsid w:val="00A523AF"/>
    <w:rsid w:val="00A543C8"/>
    <w:rsid w:val="00A62DE6"/>
    <w:rsid w:val="00A63D8F"/>
    <w:rsid w:val="00A7617A"/>
    <w:rsid w:val="00A81EFD"/>
    <w:rsid w:val="00A8304F"/>
    <w:rsid w:val="00A837BB"/>
    <w:rsid w:val="00A85638"/>
    <w:rsid w:val="00A9038B"/>
    <w:rsid w:val="00A90A1C"/>
    <w:rsid w:val="00A947BF"/>
    <w:rsid w:val="00A97B97"/>
    <w:rsid w:val="00AA5A11"/>
    <w:rsid w:val="00AA6938"/>
    <w:rsid w:val="00AB32EB"/>
    <w:rsid w:val="00AB4D6A"/>
    <w:rsid w:val="00AB5EB1"/>
    <w:rsid w:val="00AC13EA"/>
    <w:rsid w:val="00AC446C"/>
    <w:rsid w:val="00AC6D5D"/>
    <w:rsid w:val="00AC7D09"/>
    <w:rsid w:val="00AC7D0E"/>
    <w:rsid w:val="00AD0985"/>
    <w:rsid w:val="00AD289D"/>
    <w:rsid w:val="00AD48C2"/>
    <w:rsid w:val="00AD6546"/>
    <w:rsid w:val="00AD71B5"/>
    <w:rsid w:val="00AD7AFE"/>
    <w:rsid w:val="00AE1FE0"/>
    <w:rsid w:val="00AE2434"/>
    <w:rsid w:val="00AE36CD"/>
    <w:rsid w:val="00AE4312"/>
    <w:rsid w:val="00AE7E32"/>
    <w:rsid w:val="00AF1273"/>
    <w:rsid w:val="00AF1831"/>
    <w:rsid w:val="00AF1BBE"/>
    <w:rsid w:val="00AF4CEC"/>
    <w:rsid w:val="00AF6561"/>
    <w:rsid w:val="00B059C1"/>
    <w:rsid w:val="00B07CD3"/>
    <w:rsid w:val="00B103FE"/>
    <w:rsid w:val="00B13AB3"/>
    <w:rsid w:val="00B20328"/>
    <w:rsid w:val="00B223AA"/>
    <w:rsid w:val="00B2738B"/>
    <w:rsid w:val="00B32658"/>
    <w:rsid w:val="00B3472D"/>
    <w:rsid w:val="00B34B58"/>
    <w:rsid w:val="00B34DEF"/>
    <w:rsid w:val="00B35364"/>
    <w:rsid w:val="00B365DC"/>
    <w:rsid w:val="00B375FC"/>
    <w:rsid w:val="00B406A4"/>
    <w:rsid w:val="00B47158"/>
    <w:rsid w:val="00B47A37"/>
    <w:rsid w:val="00B47EA9"/>
    <w:rsid w:val="00B50F6C"/>
    <w:rsid w:val="00B522CB"/>
    <w:rsid w:val="00B5600A"/>
    <w:rsid w:val="00B56AC2"/>
    <w:rsid w:val="00B63AD8"/>
    <w:rsid w:val="00B74D19"/>
    <w:rsid w:val="00B76DCD"/>
    <w:rsid w:val="00B82568"/>
    <w:rsid w:val="00B830C6"/>
    <w:rsid w:val="00B87FBB"/>
    <w:rsid w:val="00B97FAC"/>
    <w:rsid w:val="00BA4FF0"/>
    <w:rsid w:val="00BA5271"/>
    <w:rsid w:val="00BC03C5"/>
    <w:rsid w:val="00BC14CA"/>
    <w:rsid w:val="00BC25E8"/>
    <w:rsid w:val="00BC5D95"/>
    <w:rsid w:val="00BD08E7"/>
    <w:rsid w:val="00BD1DC2"/>
    <w:rsid w:val="00BD4EDE"/>
    <w:rsid w:val="00BD542B"/>
    <w:rsid w:val="00BE04E1"/>
    <w:rsid w:val="00BE1077"/>
    <w:rsid w:val="00BE15E8"/>
    <w:rsid w:val="00BE4149"/>
    <w:rsid w:val="00BE6AF0"/>
    <w:rsid w:val="00BF309C"/>
    <w:rsid w:val="00C004CD"/>
    <w:rsid w:val="00C010BB"/>
    <w:rsid w:val="00C0654C"/>
    <w:rsid w:val="00C118C7"/>
    <w:rsid w:val="00C25245"/>
    <w:rsid w:val="00C34B9D"/>
    <w:rsid w:val="00C3544D"/>
    <w:rsid w:val="00C41527"/>
    <w:rsid w:val="00C41FD1"/>
    <w:rsid w:val="00C43A95"/>
    <w:rsid w:val="00C43D94"/>
    <w:rsid w:val="00C44245"/>
    <w:rsid w:val="00C44715"/>
    <w:rsid w:val="00C44BB4"/>
    <w:rsid w:val="00C457A7"/>
    <w:rsid w:val="00C47CEF"/>
    <w:rsid w:val="00C510B0"/>
    <w:rsid w:val="00C519ED"/>
    <w:rsid w:val="00C53C55"/>
    <w:rsid w:val="00C53F5E"/>
    <w:rsid w:val="00C56C88"/>
    <w:rsid w:val="00C613F8"/>
    <w:rsid w:val="00C6515E"/>
    <w:rsid w:val="00C657A7"/>
    <w:rsid w:val="00C716B1"/>
    <w:rsid w:val="00C822D9"/>
    <w:rsid w:val="00C950CB"/>
    <w:rsid w:val="00C96C74"/>
    <w:rsid w:val="00CA1190"/>
    <w:rsid w:val="00CA1387"/>
    <w:rsid w:val="00CA22E6"/>
    <w:rsid w:val="00CA245A"/>
    <w:rsid w:val="00CA6319"/>
    <w:rsid w:val="00CB663F"/>
    <w:rsid w:val="00CB6E54"/>
    <w:rsid w:val="00CB7A82"/>
    <w:rsid w:val="00CC07A1"/>
    <w:rsid w:val="00CC0E69"/>
    <w:rsid w:val="00CC2061"/>
    <w:rsid w:val="00CC47BF"/>
    <w:rsid w:val="00CD0711"/>
    <w:rsid w:val="00CD6418"/>
    <w:rsid w:val="00CD6436"/>
    <w:rsid w:val="00CD65C3"/>
    <w:rsid w:val="00CD665D"/>
    <w:rsid w:val="00CD7E02"/>
    <w:rsid w:val="00CE0155"/>
    <w:rsid w:val="00CF264A"/>
    <w:rsid w:val="00D06F40"/>
    <w:rsid w:val="00D077A9"/>
    <w:rsid w:val="00D14697"/>
    <w:rsid w:val="00D15FF9"/>
    <w:rsid w:val="00D16D92"/>
    <w:rsid w:val="00D30B1C"/>
    <w:rsid w:val="00D331E2"/>
    <w:rsid w:val="00D353C0"/>
    <w:rsid w:val="00D364F7"/>
    <w:rsid w:val="00D40D81"/>
    <w:rsid w:val="00D40E54"/>
    <w:rsid w:val="00D4216C"/>
    <w:rsid w:val="00D45094"/>
    <w:rsid w:val="00D45BD9"/>
    <w:rsid w:val="00D504B0"/>
    <w:rsid w:val="00D50E89"/>
    <w:rsid w:val="00D54991"/>
    <w:rsid w:val="00D5563E"/>
    <w:rsid w:val="00D604C7"/>
    <w:rsid w:val="00D62567"/>
    <w:rsid w:val="00D63474"/>
    <w:rsid w:val="00D6350D"/>
    <w:rsid w:val="00D65B8A"/>
    <w:rsid w:val="00D766CF"/>
    <w:rsid w:val="00D76D16"/>
    <w:rsid w:val="00D77B95"/>
    <w:rsid w:val="00D85013"/>
    <w:rsid w:val="00D86D53"/>
    <w:rsid w:val="00D87C55"/>
    <w:rsid w:val="00D909F1"/>
    <w:rsid w:val="00D92A0E"/>
    <w:rsid w:val="00D92E16"/>
    <w:rsid w:val="00D9376A"/>
    <w:rsid w:val="00D95DAC"/>
    <w:rsid w:val="00DA02D9"/>
    <w:rsid w:val="00DA66EE"/>
    <w:rsid w:val="00DB2C68"/>
    <w:rsid w:val="00DB4FCA"/>
    <w:rsid w:val="00DC1051"/>
    <w:rsid w:val="00DC3AD9"/>
    <w:rsid w:val="00DC4F78"/>
    <w:rsid w:val="00DD73B6"/>
    <w:rsid w:val="00DE1D1C"/>
    <w:rsid w:val="00DE7DA8"/>
    <w:rsid w:val="00DF3393"/>
    <w:rsid w:val="00DF7C41"/>
    <w:rsid w:val="00E02BA7"/>
    <w:rsid w:val="00E037F4"/>
    <w:rsid w:val="00E067B8"/>
    <w:rsid w:val="00E06C82"/>
    <w:rsid w:val="00E105A1"/>
    <w:rsid w:val="00E13628"/>
    <w:rsid w:val="00E201C5"/>
    <w:rsid w:val="00E20551"/>
    <w:rsid w:val="00E248A8"/>
    <w:rsid w:val="00E26BBD"/>
    <w:rsid w:val="00E2704C"/>
    <w:rsid w:val="00E3175C"/>
    <w:rsid w:val="00E3282A"/>
    <w:rsid w:val="00E32AA8"/>
    <w:rsid w:val="00E33154"/>
    <w:rsid w:val="00E42218"/>
    <w:rsid w:val="00E43C3A"/>
    <w:rsid w:val="00E505D3"/>
    <w:rsid w:val="00E65AD5"/>
    <w:rsid w:val="00E672A4"/>
    <w:rsid w:val="00E6776E"/>
    <w:rsid w:val="00E679B0"/>
    <w:rsid w:val="00E74007"/>
    <w:rsid w:val="00E810A1"/>
    <w:rsid w:val="00E81CD6"/>
    <w:rsid w:val="00E85C86"/>
    <w:rsid w:val="00E903EC"/>
    <w:rsid w:val="00E941CF"/>
    <w:rsid w:val="00E94F3F"/>
    <w:rsid w:val="00E959D4"/>
    <w:rsid w:val="00EA4513"/>
    <w:rsid w:val="00EB12DC"/>
    <w:rsid w:val="00EB5B02"/>
    <w:rsid w:val="00EB6217"/>
    <w:rsid w:val="00EC31D4"/>
    <w:rsid w:val="00EC6571"/>
    <w:rsid w:val="00ED09A6"/>
    <w:rsid w:val="00ED31BC"/>
    <w:rsid w:val="00ED4AAC"/>
    <w:rsid w:val="00ED571A"/>
    <w:rsid w:val="00ED5889"/>
    <w:rsid w:val="00EE7BE4"/>
    <w:rsid w:val="00EF07BB"/>
    <w:rsid w:val="00EF4396"/>
    <w:rsid w:val="00EF5E3B"/>
    <w:rsid w:val="00EF770C"/>
    <w:rsid w:val="00F045AA"/>
    <w:rsid w:val="00F05959"/>
    <w:rsid w:val="00F1157C"/>
    <w:rsid w:val="00F1783E"/>
    <w:rsid w:val="00F24969"/>
    <w:rsid w:val="00F25E49"/>
    <w:rsid w:val="00F26906"/>
    <w:rsid w:val="00F305D3"/>
    <w:rsid w:val="00F33CD0"/>
    <w:rsid w:val="00F35D0F"/>
    <w:rsid w:val="00F5245A"/>
    <w:rsid w:val="00F52F53"/>
    <w:rsid w:val="00F54502"/>
    <w:rsid w:val="00F55A05"/>
    <w:rsid w:val="00F5640E"/>
    <w:rsid w:val="00F572F2"/>
    <w:rsid w:val="00F57F79"/>
    <w:rsid w:val="00F62BC3"/>
    <w:rsid w:val="00F637E9"/>
    <w:rsid w:val="00F64321"/>
    <w:rsid w:val="00F66662"/>
    <w:rsid w:val="00F678F2"/>
    <w:rsid w:val="00F72164"/>
    <w:rsid w:val="00F72493"/>
    <w:rsid w:val="00F7434A"/>
    <w:rsid w:val="00F74458"/>
    <w:rsid w:val="00F749B1"/>
    <w:rsid w:val="00F74FF3"/>
    <w:rsid w:val="00F80C86"/>
    <w:rsid w:val="00F84039"/>
    <w:rsid w:val="00F86B57"/>
    <w:rsid w:val="00F87B72"/>
    <w:rsid w:val="00F92235"/>
    <w:rsid w:val="00F96132"/>
    <w:rsid w:val="00F9706F"/>
    <w:rsid w:val="00FA08EA"/>
    <w:rsid w:val="00FA54A8"/>
    <w:rsid w:val="00FB1DDE"/>
    <w:rsid w:val="00FB2917"/>
    <w:rsid w:val="00FB2F7E"/>
    <w:rsid w:val="00FB3D36"/>
    <w:rsid w:val="00FB5FA7"/>
    <w:rsid w:val="00FB6BF6"/>
    <w:rsid w:val="00FC087C"/>
    <w:rsid w:val="00FC0D9B"/>
    <w:rsid w:val="00FC1043"/>
    <w:rsid w:val="00FC614F"/>
    <w:rsid w:val="00FD073C"/>
    <w:rsid w:val="00FD1E46"/>
    <w:rsid w:val="00FD49EB"/>
    <w:rsid w:val="00FE33C9"/>
    <w:rsid w:val="00FE368E"/>
    <w:rsid w:val="00FE4676"/>
    <w:rsid w:val="00FE7353"/>
    <w:rsid w:val="00FE78D8"/>
    <w:rsid w:val="00FF0F20"/>
    <w:rsid w:val="00FF1FB3"/>
    <w:rsid w:val="00FF4B32"/>
    <w:rsid w:val="00FF544B"/>
    <w:rsid w:val="00FF7089"/>
    <w:rsid w:val="00FF75FC"/>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References,NUMBERED PARAGRAPH,List Paragraph 1,Bullets,List_Paragraph,Multilevel para_II,List Paragraph1,Akapit z listą BS,List Paragraph (numbered (a)),IBL List Paragraph,Bullet1,Bullet List"/>
    <w:basedOn w:val="a"/>
    <w:link w:val="a4"/>
    <w:uiPriority w:val="34"/>
    <w:qFormat/>
    <w:rsid w:val="00115E14"/>
    <w:pPr>
      <w:spacing w:after="160" w:line="259" w:lineRule="auto"/>
      <w:ind w:left="720"/>
      <w:contextualSpacing/>
    </w:pPr>
    <w:rPr>
      <w:rFonts w:ascii="Calibri" w:eastAsia="Calibri" w:hAnsi="Calibri" w:cs="Times New Roman"/>
    </w:rPr>
  </w:style>
  <w:style w:type="character" w:customStyle="1" w:styleId="a4">
    <w:name w:val="Абзац списка Знак"/>
    <w:aliases w:val="маркированный Знак,Абзац списка1 Знак,ненум_список Знак,References Знак,NUMBERED PARAGRAPH Знак,List Paragraph 1 Знак,Bullets Знак,List_Paragraph Знак,Multilevel para_II Знак,List Paragraph1 Знак,Akapit z listą BS Знак,Bullet1 Знак"/>
    <w:link w:val="a3"/>
    <w:uiPriority w:val="34"/>
    <w:locked/>
    <w:rsid w:val="00115E14"/>
    <w:rPr>
      <w:rFonts w:ascii="Calibri" w:eastAsia="Calibri" w:hAnsi="Calibri" w:cs="Times New Roman"/>
    </w:rPr>
  </w:style>
  <w:style w:type="character" w:customStyle="1" w:styleId="s1">
    <w:name w:val="s1"/>
    <w:rsid w:val="00AE1FE0"/>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References,NUMBERED PARAGRAPH,List Paragraph 1,Bullets,List_Paragraph,Multilevel para_II,List Paragraph1,Akapit z listą BS,List Paragraph (numbered (a)),IBL List Paragraph,Bullet1,Bullet List"/>
    <w:basedOn w:val="a"/>
    <w:link w:val="a4"/>
    <w:uiPriority w:val="34"/>
    <w:qFormat/>
    <w:rsid w:val="00115E14"/>
    <w:pPr>
      <w:spacing w:after="160" w:line="259" w:lineRule="auto"/>
      <w:ind w:left="720"/>
      <w:contextualSpacing/>
    </w:pPr>
    <w:rPr>
      <w:rFonts w:ascii="Calibri" w:eastAsia="Calibri" w:hAnsi="Calibri" w:cs="Times New Roman"/>
    </w:rPr>
  </w:style>
  <w:style w:type="character" w:customStyle="1" w:styleId="a4">
    <w:name w:val="Абзац списка Знак"/>
    <w:aliases w:val="маркированный Знак,Абзац списка1 Знак,ненум_список Знак,References Знак,NUMBERED PARAGRAPH Знак,List Paragraph 1 Знак,Bullets Знак,List_Paragraph Знак,Multilevel para_II Знак,List Paragraph1 Знак,Akapit z listą BS Знак,Bullet1 Знак"/>
    <w:link w:val="a3"/>
    <w:uiPriority w:val="34"/>
    <w:locked/>
    <w:rsid w:val="00115E14"/>
    <w:rPr>
      <w:rFonts w:ascii="Calibri" w:eastAsia="Calibri" w:hAnsi="Calibri" w:cs="Times New Roman"/>
    </w:rPr>
  </w:style>
  <w:style w:type="character" w:customStyle="1" w:styleId="s1">
    <w:name w:val="s1"/>
    <w:rsid w:val="00AE1FE0"/>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Уксукбаев Жанболат Абильтаевич</dc:creator>
  <cp:lastModifiedBy>Уксукбаев Жанболат Абильтаевич</cp:lastModifiedBy>
  <cp:revision>3</cp:revision>
  <dcterms:created xsi:type="dcterms:W3CDTF">2019-09-12T05:36:00Z</dcterms:created>
  <dcterms:modified xsi:type="dcterms:W3CDTF">2019-09-12T05:36:00Z</dcterms:modified>
</cp:coreProperties>
</file>