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23C" w:rsidRPr="003902F2" w:rsidRDefault="006E523C" w:rsidP="00AD432C">
      <w:pPr>
        <w:rPr>
          <w:b w:val="0"/>
          <w:bCs w:val="0"/>
          <w:i w:val="0"/>
          <w:sz w:val="24"/>
          <w:szCs w:val="24"/>
          <w:lang w:val="kk-KZ"/>
        </w:rPr>
      </w:pPr>
      <w:bookmarkStart w:id="0" w:name="_GoBack"/>
      <w:r w:rsidRPr="003902F2">
        <w:rPr>
          <w:i w:val="0"/>
          <w:sz w:val="24"/>
          <w:szCs w:val="24"/>
          <w:lang w:val="kk-KZ"/>
        </w:rPr>
        <w:t xml:space="preserve">Управление государственных доходов по Коксускому району  объявляет внутренний конкурс среди государственных служащих данного </w:t>
      </w:r>
      <w:proofErr w:type="spellStart"/>
      <w:r w:rsidRPr="003902F2">
        <w:rPr>
          <w:i w:val="0"/>
          <w:color w:val="000000"/>
          <w:sz w:val="24"/>
          <w:szCs w:val="24"/>
        </w:rPr>
        <w:t>государственн</w:t>
      </w:r>
      <w:proofErr w:type="spellEnd"/>
      <w:r w:rsidRPr="003902F2">
        <w:rPr>
          <w:i w:val="0"/>
          <w:color w:val="000000"/>
          <w:sz w:val="24"/>
          <w:szCs w:val="24"/>
          <w:lang w:val="kk-KZ"/>
        </w:rPr>
        <w:t>ого</w:t>
      </w:r>
      <w:r w:rsidRPr="003902F2">
        <w:rPr>
          <w:i w:val="0"/>
          <w:color w:val="000000"/>
          <w:sz w:val="24"/>
          <w:szCs w:val="24"/>
        </w:rPr>
        <w:t xml:space="preserve"> </w:t>
      </w:r>
      <w:bookmarkEnd w:id="0"/>
      <w:r w:rsidRPr="003902F2">
        <w:rPr>
          <w:i w:val="0"/>
          <w:color w:val="000000"/>
          <w:sz w:val="24"/>
          <w:szCs w:val="24"/>
        </w:rPr>
        <w:t>органа</w:t>
      </w:r>
      <w:r w:rsidRPr="003902F2">
        <w:rPr>
          <w:i w:val="0"/>
          <w:sz w:val="24"/>
          <w:szCs w:val="24"/>
          <w:lang w:val="kk-KZ"/>
        </w:rPr>
        <w:t xml:space="preserve"> на занятие административных государственных  должностей корпуса «Б»</w:t>
      </w:r>
    </w:p>
    <w:p w:rsidR="006E523C" w:rsidRPr="003902F2" w:rsidRDefault="006E523C" w:rsidP="006E523C">
      <w:pPr>
        <w:ind w:firstLine="567"/>
        <w:rPr>
          <w:bCs w:val="0"/>
          <w:i w:val="0"/>
          <w:sz w:val="24"/>
          <w:szCs w:val="24"/>
          <w:lang w:val="kk-KZ"/>
        </w:rPr>
      </w:pPr>
    </w:p>
    <w:p w:rsidR="006E523C" w:rsidRPr="008F51BC" w:rsidRDefault="006E523C" w:rsidP="006E523C">
      <w:pPr>
        <w:ind w:firstLine="567"/>
        <w:rPr>
          <w:b w:val="0"/>
          <w:i w:val="0"/>
          <w:sz w:val="24"/>
          <w:szCs w:val="24"/>
          <w:lang w:val="kk-KZ"/>
        </w:rPr>
      </w:pPr>
      <w:r w:rsidRPr="003902F2">
        <w:rPr>
          <w:i w:val="0"/>
          <w:sz w:val="24"/>
          <w:szCs w:val="24"/>
          <w:lang w:val="kk-KZ"/>
        </w:rPr>
        <w:t xml:space="preserve">Индекс 041200, с. Балпык би , </w:t>
      </w:r>
      <w:r w:rsidRPr="003902F2">
        <w:rPr>
          <w:i w:val="0"/>
          <w:sz w:val="24"/>
          <w:szCs w:val="24"/>
        </w:rPr>
        <w:t xml:space="preserve">ул. </w:t>
      </w:r>
      <w:r w:rsidRPr="003902F2">
        <w:rPr>
          <w:i w:val="0"/>
          <w:sz w:val="24"/>
          <w:szCs w:val="24"/>
          <w:lang w:val="kk-KZ"/>
        </w:rPr>
        <w:t>Измаилова</w:t>
      </w:r>
      <w:r w:rsidRPr="003902F2">
        <w:rPr>
          <w:i w:val="0"/>
          <w:sz w:val="24"/>
          <w:szCs w:val="24"/>
        </w:rPr>
        <w:t>,</w:t>
      </w:r>
      <w:r w:rsidRPr="003902F2">
        <w:rPr>
          <w:i w:val="0"/>
          <w:sz w:val="24"/>
          <w:szCs w:val="24"/>
          <w:lang w:val="kk-KZ"/>
        </w:rPr>
        <w:t>6</w:t>
      </w:r>
      <w:r w:rsidRPr="003902F2">
        <w:rPr>
          <w:i w:val="0"/>
          <w:sz w:val="24"/>
          <w:szCs w:val="24"/>
        </w:rPr>
        <w:t xml:space="preserve"> тел.: (728</w:t>
      </w:r>
      <w:r w:rsidRPr="003902F2">
        <w:rPr>
          <w:i w:val="0"/>
          <w:sz w:val="24"/>
          <w:szCs w:val="24"/>
          <w:lang w:val="kk-KZ"/>
        </w:rPr>
        <w:t>38</w:t>
      </w:r>
      <w:r w:rsidRPr="003902F2">
        <w:rPr>
          <w:i w:val="0"/>
          <w:sz w:val="24"/>
          <w:szCs w:val="24"/>
        </w:rPr>
        <w:t xml:space="preserve">) </w:t>
      </w:r>
      <w:r w:rsidRPr="003902F2">
        <w:rPr>
          <w:i w:val="0"/>
          <w:sz w:val="24"/>
          <w:szCs w:val="24"/>
          <w:lang w:val="kk-KZ"/>
        </w:rPr>
        <w:t>4-24-51</w:t>
      </w:r>
      <w:r w:rsidRPr="003902F2">
        <w:rPr>
          <w:i w:val="0"/>
          <w:sz w:val="24"/>
          <w:szCs w:val="24"/>
        </w:rPr>
        <w:t xml:space="preserve">, электронный адрес: </w:t>
      </w:r>
      <w:r w:rsidRPr="008F51BC">
        <w:rPr>
          <w:b w:val="0"/>
          <w:i w:val="0"/>
          <w:sz w:val="24"/>
          <w:szCs w:val="24"/>
          <w:lang w:val="kk-KZ"/>
        </w:rPr>
        <w:t xml:space="preserve">Gmyrzasheva@taxalmaty.mgd.kz, </w:t>
      </w:r>
      <w:r w:rsidRPr="008F51BC">
        <w:rPr>
          <w:b w:val="0"/>
          <w:i w:val="0"/>
          <w:sz w:val="24"/>
          <w:szCs w:val="24"/>
        </w:rPr>
        <w:t>g.myrzasheva@kgd.gov.kz</w:t>
      </w:r>
    </w:p>
    <w:p w:rsidR="006E523C" w:rsidRPr="003902F2" w:rsidRDefault="006E523C" w:rsidP="006E523C">
      <w:pPr>
        <w:ind w:firstLine="567"/>
        <w:rPr>
          <w:b w:val="0"/>
          <w:i w:val="0"/>
          <w:sz w:val="24"/>
          <w:szCs w:val="24"/>
          <w:lang w:val="kk-KZ"/>
        </w:rPr>
      </w:pPr>
      <w:r w:rsidRPr="003902F2">
        <w:rPr>
          <w:i w:val="0"/>
          <w:sz w:val="24"/>
          <w:szCs w:val="24"/>
          <w:lang w:val="kk-KZ"/>
        </w:rPr>
        <w:t>БИН: 080740008619</w:t>
      </w:r>
    </w:p>
    <w:p w:rsidR="006E523C" w:rsidRPr="003902F2" w:rsidRDefault="006E523C" w:rsidP="006E523C">
      <w:pPr>
        <w:ind w:firstLine="567"/>
        <w:jc w:val="both"/>
        <w:rPr>
          <w:b w:val="0"/>
          <w:i w:val="0"/>
          <w:sz w:val="24"/>
          <w:szCs w:val="24"/>
          <w:lang w:val="kk-KZ"/>
        </w:rPr>
      </w:pPr>
    </w:p>
    <w:p w:rsidR="0015216A" w:rsidRPr="003902F2" w:rsidRDefault="0015216A" w:rsidP="0015216A">
      <w:pPr>
        <w:keepNext/>
        <w:keepLines/>
        <w:jc w:val="both"/>
        <w:outlineLvl w:val="4"/>
        <w:rPr>
          <w:rFonts w:eastAsiaTheme="majorEastAsia"/>
          <w:b w:val="0"/>
          <w:bCs w:val="0"/>
          <w:i w:val="0"/>
          <w:iCs w:val="0"/>
          <w:color w:val="1F4D78" w:themeColor="accent1" w:themeShade="7F"/>
          <w:sz w:val="24"/>
          <w:szCs w:val="24"/>
          <w:lang w:val="kk-KZ"/>
        </w:rPr>
      </w:pPr>
    </w:p>
    <w:p w:rsidR="00EE54C3" w:rsidRDefault="009B539A" w:rsidP="009B539A">
      <w:pPr>
        <w:pStyle w:val="a5"/>
        <w:ind w:firstLine="708"/>
        <w:jc w:val="both"/>
        <w:rPr>
          <w:rFonts w:ascii="Times New Roman" w:hAnsi="Times New Roman" w:cs="Times New Roman"/>
          <w:color w:val="000000"/>
          <w:sz w:val="24"/>
          <w:szCs w:val="24"/>
          <w:lang w:val="kk-KZ"/>
        </w:rPr>
      </w:pPr>
      <w:r w:rsidRPr="0054520E">
        <w:rPr>
          <w:rFonts w:ascii="Times New Roman" w:hAnsi="Times New Roman" w:cs="Times New Roman"/>
          <w:b/>
          <w:sz w:val="24"/>
          <w:szCs w:val="24"/>
        </w:rPr>
        <w:t>Срок приема документов:</w:t>
      </w:r>
      <w:r w:rsidR="00D507AD" w:rsidRPr="0054520E">
        <w:rPr>
          <w:rFonts w:ascii="Times New Roman" w:hAnsi="Times New Roman" w:cs="Times New Roman"/>
          <w:b/>
          <w:sz w:val="24"/>
          <w:szCs w:val="24"/>
        </w:rPr>
        <w:t xml:space="preserve"> </w:t>
      </w:r>
      <w:r w:rsidRPr="0054520E">
        <w:rPr>
          <w:rFonts w:ascii="Times New Roman" w:hAnsi="Times New Roman" w:cs="Times New Roman"/>
          <w:color w:val="000000"/>
          <w:sz w:val="24"/>
          <w:szCs w:val="24"/>
        </w:rPr>
        <w:t>3 рабочих дня, который исчисляется со следующего рабочего дня после последней публикации объявления о проведении внутреннего конкурса</w:t>
      </w:r>
      <w:r w:rsidRPr="0054520E">
        <w:rPr>
          <w:rFonts w:ascii="Times New Roman" w:hAnsi="Times New Roman" w:cs="Times New Roman"/>
          <w:color w:val="000000"/>
          <w:sz w:val="24"/>
          <w:szCs w:val="24"/>
          <w:lang w:val="kk-KZ"/>
        </w:rPr>
        <w:t>.</w:t>
      </w:r>
      <w:r w:rsidR="006D5BE3" w:rsidRPr="0054520E">
        <w:rPr>
          <w:rFonts w:ascii="Times New Roman" w:hAnsi="Times New Roman" w:cs="Times New Roman"/>
          <w:color w:val="000000"/>
          <w:sz w:val="24"/>
          <w:szCs w:val="24"/>
          <w:lang w:val="kk-KZ"/>
        </w:rPr>
        <w:t xml:space="preserve">  </w:t>
      </w:r>
    </w:p>
    <w:p w:rsidR="00F502C7" w:rsidRPr="00F502C7" w:rsidRDefault="00F502C7" w:rsidP="00F502C7">
      <w:pPr>
        <w:pStyle w:val="a5"/>
        <w:ind w:firstLine="708"/>
        <w:jc w:val="center"/>
        <w:rPr>
          <w:rFonts w:ascii="Times New Roman" w:hAnsi="Times New Roman" w:cs="Times New Roman"/>
          <w:b/>
          <w:color w:val="000000"/>
          <w:sz w:val="24"/>
          <w:szCs w:val="24"/>
          <w:lang w:val="kk-KZ"/>
        </w:rPr>
      </w:pPr>
      <w:r w:rsidRPr="00F502C7">
        <w:rPr>
          <w:rFonts w:ascii="Times New Roman" w:hAnsi="Times New Roman" w:cs="Times New Roman"/>
          <w:b/>
          <w:color w:val="000000"/>
          <w:sz w:val="24"/>
          <w:szCs w:val="24"/>
          <w:lang w:val="kk-KZ"/>
        </w:rPr>
        <w:t>(27.01.2020г.-29.01.2020г.)</w:t>
      </w:r>
    </w:p>
    <w:p w:rsidR="009B539A" w:rsidRPr="0054520E" w:rsidRDefault="009B539A" w:rsidP="009B539A">
      <w:pPr>
        <w:pStyle w:val="a5"/>
        <w:ind w:firstLine="708"/>
        <w:jc w:val="both"/>
        <w:rPr>
          <w:rFonts w:ascii="Times New Roman" w:hAnsi="Times New Roman" w:cs="Times New Roman"/>
          <w:b/>
          <w:sz w:val="24"/>
          <w:szCs w:val="24"/>
          <w:lang w:val="kk-KZ"/>
        </w:rPr>
      </w:pPr>
      <w:r w:rsidRPr="0054520E">
        <w:rPr>
          <w:rFonts w:ascii="Times New Roman" w:hAnsi="Times New Roman" w:cs="Times New Roman"/>
          <w:b/>
          <w:sz w:val="24"/>
          <w:szCs w:val="24"/>
        </w:rPr>
        <w:t>Перечень необходимых документов:</w:t>
      </w:r>
    </w:p>
    <w:p w:rsidR="009B539A" w:rsidRPr="0054520E" w:rsidRDefault="009B539A" w:rsidP="009B539A">
      <w:pPr>
        <w:ind w:firstLine="709"/>
        <w:contextualSpacing/>
        <w:jc w:val="both"/>
        <w:rPr>
          <w:b w:val="0"/>
          <w:i w:val="0"/>
          <w:sz w:val="24"/>
          <w:szCs w:val="24"/>
        </w:rPr>
      </w:pPr>
      <w:r w:rsidRPr="0054520E">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54520E">
        <w:rPr>
          <w:b w:val="0"/>
          <w:i w:val="0"/>
          <w:sz w:val="24"/>
          <w:szCs w:val="24"/>
        </w:rPr>
        <w:t>қызмет</w:t>
      </w:r>
      <w:proofErr w:type="spellEnd"/>
      <w:r w:rsidRPr="0054520E">
        <w:rPr>
          <w:b w:val="0"/>
          <w:i w:val="0"/>
          <w:sz w:val="24"/>
          <w:szCs w:val="24"/>
        </w:rPr>
        <w:t>» или портала электронного правительства «Е-</w:t>
      </w:r>
      <w:proofErr w:type="spellStart"/>
      <w:r w:rsidRPr="0054520E">
        <w:rPr>
          <w:b w:val="0"/>
          <w:i w:val="0"/>
          <w:sz w:val="24"/>
          <w:szCs w:val="24"/>
        </w:rPr>
        <w:t>gov</w:t>
      </w:r>
      <w:proofErr w:type="spellEnd"/>
      <w:r w:rsidRPr="0054520E">
        <w:rPr>
          <w:b w:val="0"/>
          <w:i w:val="0"/>
          <w:sz w:val="24"/>
          <w:szCs w:val="24"/>
        </w:rPr>
        <w:t>» либо на адрес электронной почты, указанный в объявлении, в сроки приема документов.</w:t>
      </w:r>
    </w:p>
    <w:p w:rsidR="009B539A" w:rsidRPr="0054520E" w:rsidRDefault="009B539A" w:rsidP="009B539A">
      <w:pPr>
        <w:ind w:firstLine="709"/>
        <w:contextualSpacing/>
        <w:jc w:val="both"/>
        <w:rPr>
          <w:b w:val="0"/>
          <w:i w:val="0"/>
          <w:sz w:val="24"/>
          <w:szCs w:val="24"/>
          <w:lang w:val="kk-KZ"/>
        </w:rPr>
      </w:pPr>
      <w:r w:rsidRPr="0054520E">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54520E">
        <w:rPr>
          <w:b w:val="0"/>
          <w:i w:val="0"/>
          <w:sz w:val="24"/>
          <w:szCs w:val="24"/>
        </w:rPr>
        <w:t>позднее</w:t>
      </w:r>
      <w:r w:rsidR="00BE1AB7" w:rsidRPr="0054520E">
        <w:rPr>
          <w:b w:val="0"/>
          <w:i w:val="0"/>
          <w:sz w:val="24"/>
          <w:szCs w:val="24"/>
          <w:lang w:val="kk-KZ"/>
        </w:rPr>
        <w:t>,</w:t>
      </w:r>
      <w:r w:rsidR="00D507AD" w:rsidRPr="0054520E">
        <w:rPr>
          <w:b w:val="0"/>
          <w:i w:val="0"/>
          <w:sz w:val="24"/>
          <w:szCs w:val="24"/>
        </w:rPr>
        <w:t xml:space="preserve"> </w:t>
      </w:r>
      <w:r w:rsidRPr="0054520E">
        <w:rPr>
          <w:b w:val="0"/>
          <w:i w:val="0"/>
          <w:sz w:val="24"/>
          <w:szCs w:val="24"/>
        </w:rPr>
        <w:t xml:space="preserve"> чем</w:t>
      </w:r>
      <w:proofErr w:type="gramEnd"/>
      <w:r w:rsidRPr="0054520E">
        <w:rPr>
          <w:b w:val="0"/>
          <w:i w:val="0"/>
          <w:sz w:val="24"/>
          <w:szCs w:val="24"/>
        </w:rPr>
        <w:t xml:space="preserve"> за один час до начала собеседования.</w:t>
      </w:r>
    </w:p>
    <w:p w:rsidR="009B539A" w:rsidRPr="0054520E" w:rsidRDefault="009B539A" w:rsidP="009B539A">
      <w:pPr>
        <w:ind w:firstLine="708"/>
        <w:jc w:val="both"/>
        <w:rPr>
          <w:b w:val="0"/>
          <w:i w:val="0"/>
          <w:sz w:val="24"/>
          <w:szCs w:val="24"/>
          <w:lang w:val="kk-KZ"/>
        </w:rPr>
      </w:pPr>
      <w:r w:rsidRPr="0054520E">
        <w:rPr>
          <w:b w:val="0"/>
          <w:i w:val="0"/>
          <w:sz w:val="24"/>
          <w:szCs w:val="24"/>
        </w:rPr>
        <w:t>При их непредставлении, лицо не допускается конкурсной комиссией к прохождению собеседования.</w:t>
      </w:r>
    </w:p>
    <w:p w:rsidR="009B539A" w:rsidRPr="0054520E" w:rsidRDefault="009B539A" w:rsidP="009B539A">
      <w:pPr>
        <w:jc w:val="both"/>
        <w:rPr>
          <w:rFonts w:eastAsia="Calibri"/>
          <w:b w:val="0"/>
          <w:i w:val="0"/>
          <w:sz w:val="24"/>
          <w:szCs w:val="24"/>
        </w:rPr>
      </w:pPr>
      <w:r w:rsidRPr="0054520E">
        <w:rPr>
          <w:rFonts w:eastAsia="Calibri"/>
          <w:i w:val="0"/>
          <w:color w:val="000000"/>
          <w:sz w:val="24"/>
          <w:szCs w:val="24"/>
          <w:lang w:val="kk-KZ"/>
        </w:rPr>
        <w:tab/>
      </w:r>
      <w:r w:rsidRPr="00D270F4">
        <w:rPr>
          <w:rFonts w:eastAsia="Calibri"/>
          <w:i w:val="0"/>
          <w:color w:val="000000"/>
          <w:sz w:val="24"/>
          <w:szCs w:val="24"/>
        </w:rPr>
        <w:t>Для участия во внутреннем конкурсе представляются следующие документы:</w:t>
      </w:r>
      <w:r w:rsidRPr="0054520E">
        <w:rPr>
          <w:rFonts w:eastAsia="Calibri"/>
          <w:b w:val="0"/>
          <w:i w:val="0"/>
          <w:color w:val="000000"/>
          <w:sz w:val="24"/>
          <w:szCs w:val="24"/>
        </w:rPr>
        <w:t xml:space="preserve"> </w:t>
      </w:r>
      <w:r w:rsidRPr="0054520E">
        <w:rPr>
          <w:rFonts w:eastAsia="Calibri"/>
          <w:b w:val="0"/>
          <w:i w:val="0"/>
          <w:sz w:val="24"/>
          <w:szCs w:val="24"/>
        </w:rPr>
        <w:br/>
      </w:r>
      <w:r w:rsidRPr="0054520E">
        <w:rPr>
          <w:rFonts w:eastAsia="Calibri"/>
          <w:b w:val="0"/>
          <w:i w:val="0"/>
          <w:color w:val="000000"/>
          <w:sz w:val="24"/>
          <w:szCs w:val="24"/>
        </w:rPr>
        <w:t xml:space="preserve">      </w:t>
      </w:r>
      <w:r w:rsidRPr="0054520E">
        <w:rPr>
          <w:rFonts w:eastAsia="Calibri"/>
          <w:b w:val="0"/>
          <w:i w:val="0"/>
          <w:color w:val="000000"/>
          <w:sz w:val="24"/>
          <w:szCs w:val="24"/>
          <w:lang w:val="kk-KZ"/>
        </w:rPr>
        <w:tab/>
      </w:r>
      <w:r w:rsidRPr="0054520E">
        <w:rPr>
          <w:rFonts w:eastAsia="Calibri"/>
          <w:b w:val="0"/>
          <w:i w:val="0"/>
          <w:color w:val="000000"/>
          <w:sz w:val="24"/>
          <w:szCs w:val="24"/>
        </w:rPr>
        <w:t>1) заявление по форме, согласно приложению 2 к настоящим Правилам;</w:t>
      </w:r>
      <w:r w:rsidRPr="0054520E">
        <w:rPr>
          <w:rFonts w:eastAsia="Calibri"/>
          <w:b w:val="0"/>
          <w:i w:val="0"/>
          <w:sz w:val="24"/>
          <w:szCs w:val="24"/>
        </w:rPr>
        <w:br/>
      </w:r>
      <w:r w:rsidRPr="0054520E">
        <w:rPr>
          <w:rFonts w:eastAsia="Calibri"/>
          <w:b w:val="0"/>
          <w:i w:val="0"/>
          <w:color w:val="000000"/>
          <w:sz w:val="24"/>
          <w:szCs w:val="24"/>
        </w:rPr>
        <w:t xml:space="preserve">       </w:t>
      </w:r>
      <w:r w:rsidRPr="0054520E">
        <w:rPr>
          <w:rFonts w:eastAsia="Calibri"/>
          <w:b w:val="0"/>
          <w:i w:val="0"/>
          <w:color w:val="000000"/>
          <w:sz w:val="24"/>
          <w:szCs w:val="24"/>
          <w:lang w:val="kk-KZ"/>
        </w:rPr>
        <w:tab/>
      </w:r>
      <w:r w:rsidRPr="0054520E">
        <w:rPr>
          <w:rFonts w:eastAsia="Calibri"/>
          <w:b w:val="0"/>
          <w:i w:val="0"/>
          <w:color w:val="00000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539A" w:rsidRPr="0054520E" w:rsidRDefault="009B539A" w:rsidP="009B539A">
      <w:pPr>
        <w:pStyle w:val="a5"/>
        <w:jc w:val="both"/>
        <w:rPr>
          <w:rFonts w:ascii="Times New Roman" w:hAnsi="Times New Roman" w:cs="Times New Roman"/>
          <w:sz w:val="24"/>
          <w:szCs w:val="24"/>
        </w:rPr>
      </w:pPr>
      <w:r w:rsidRPr="0054520E">
        <w:rPr>
          <w:rFonts w:ascii="Times New Roman" w:hAnsi="Times New Roman" w:cs="Times New Roman"/>
          <w:sz w:val="24"/>
          <w:szCs w:val="24"/>
          <w:lang w:val="kk-KZ"/>
        </w:rPr>
        <w:tab/>
      </w:r>
      <w:r w:rsidRPr="0054520E">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Pr="0054520E" w:rsidRDefault="009B539A" w:rsidP="009B539A">
      <w:pPr>
        <w:pStyle w:val="a5"/>
        <w:jc w:val="both"/>
        <w:rPr>
          <w:rFonts w:ascii="Times New Roman" w:hAnsi="Times New Roman" w:cs="Times New Roman"/>
          <w:sz w:val="24"/>
          <w:szCs w:val="24"/>
          <w:lang w:val="kk-KZ"/>
        </w:rPr>
      </w:pPr>
      <w:r w:rsidRPr="0054520E">
        <w:rPr>
          <w:rFonts w:ascii="Times New Roman" w:hAnsi="Times New Roman" w:cs="Times New Roman"/>
          <w:sz w:val="24"/>
          <w:szCs w:val="24"/>
          <w:lang w:val="kk-KZ"/>
        </w:rPr>
        <w:tab/>
      </w:r>
      <w:r w:rsidRPr="0054520E">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125A5" w:rsidRPr="0054520E" w:rsidRDefault="002125A5" w:rsidP="009B539A">
      <w:pPr>
        <w:pStyle w:val="a5"/>
        <w:jc w:val="both"/>
        <w:rPr>
          <w:rFonts w:ascii="Times New Roman" w:hAnsi="Times New Roman" w:cs="Times New Roman"/>
          <w:sz w:val="24"/>
          <w:szCs w:val="24"/>
        </w:rPr>
      </w:pPr>
      <w:r w:rsidRPr="0054520E">
        <w:rPr>
          <w:rFonts w:ascii="Times New Roman" w:hAnsi="Times New Roman" w:cs="Times New Roman"/>
          <w:sz w:val="24"/>
          <w:szCs w:val="24"/>
        </w:rPr>
        <w:t xml:space="preserve">          Кандидаты, претендующие на </w:t>
      </w:r>
      <w:r w:rsidR="00A86879" w:rsidRPr="0054520E">
        <w:rPr>
          <w:rFonts w:ascii="Times New Roman" w:hAnsi="Times New Roman" w:cs="Times New Roman"/>
          <w:sz w:val="24"/>
          <w:szCs w:val="24"/>
        </w:rPr>
        <w:t>руководящие должности пишут</w:t>
      </w:r>
      <w:r w:rsidRPr="0054520E">
        <w:rPr>
          <w:rFonts w:ascii="Times New Roman" w:hAnsi="Times New Roman" w:cs="Times New Roman"/>
          <w:sz w:val="24"/>
          <w:szCs w:val="24"/>
        </w:rPr>
        <w:t xml:space="preserve"> одно эссе на одну из тем, </w:t>
      </w:r>
      <w:r w:rsidR="00A86879" w:rsidRPr="0054520E">
        <w:rPr>
          <w:rFonts w:ascii="Times New Roman" w:hAnsi="Times New Roman" w:cs="Times New Roman"/>
          <w:sz w:val="24"/>
          <w:szCs w:val="24"/>
        </w:rPr>
        <w:t>определяемых конкурсной комиссией</w:t>
      </w:r>
      <w:r w:rsidRPr="0054520E">
        <w:rPr>
          <w:rFonts w:ascii="Times New Roman" w:hAnsi="Times New Roman" w:cs="Times New Roman"/>
          <w:sz w:val="24"/>
          <w:szCs w:val="24"/>
        </w:rPr>
        <w:t xml:space="preserve">. </w:t>
      </w:r>
      <w:r w:rsidR="007911E5" w:rsidRPr="0054520E">
        <w:rPr>
          <w:rFonts w:ascii="Times New Roman" w:hAnsi="Times New Roman" w:cs="Times New Roman"/>
          <w:sz w:val="24"/>
          <w:szCs w:val="24"/>
        </w:rPr>
        <w:t>Эссе оценивается Комиссией</w:t>
      </w:r>
      <w:r w:rsidRPr="0054520E">
        <w:rPr>
          <w:rFonts w:ascii="Times New Roman" w:hAnsi="Times New Roman" w:cs="Times New Roman"/>
          <w:sz w:val="24"/>
          <w:szCs w:val="24"/>
        </w:rPr>
        <w:t xml:space="preserve"> в соответствии с параметрами, определенными в приложении 4 к должности корпуса «Б». </w:t>
      </w:r>
      <w:r w:rsidR="007911E5" w:rsidRPr="0054520E">
        <w:rPr>
          <w:rFonts w:ascii="Times New Roman" w:hAnsi="Times New Roman" w:cs="Times New Roman"/>
          <w:sz w:val="24"/>
          <w:szCs w:val="24"/>
        </w:rPr>
        <w:t>Время написания эссе</w:t>
      </w:r>
      <w:r w:rsidRPr="0054520E">
        <w:rPr>
          <w:rFonts w:ascii="Times New Roman" w:hAnsi="Times New Roman" w:cs="Times New Roman"/>
          <w:sz w:val="24"/>
          <w:szCs w:val="24"/>
        </w:rPr>
        <w:t xml:space="preserve"> не должно превышать 45 минут.</w:t>
      </w:r>
    </w:p>
    <w:p w:rsidR="009B539A" w:rsidRPr="0054520E" w:rsidRDefault="004B145E" w:rsidP="002125A5">
      <w:pPr>
        <w:tabs>
          <w:tab w:val="left" w:pos="9923"/>
        </w:tabs>
        <w:ind w:right="-2" w:firstLine="567"/>
        <w:jc w:val="both"/>
        <w:outlineLvl w:val="2"/>
        <w:rPr>
          <w:b w:val="0"/>
          <w:i w:val="0"/>
          <w:sz w:val="24"/>
          <w:szCs w:val="24"/>
        </w:rPr>
      </w:pPr>
      <w:r w:rsidRPr="0054520E">
        <w:rPr>
          <w:b w:val="0"/>
          <w:i w:val="0"/>
          <w:sz w:val="24"/>
          <w:szCs w:val="24"/>
        </w:rPr>
        <w:t xml:space="preserve">  </w:t>
      </w:r>
      <w:r w:rsidR="009B539A" w:rsidRPr="0054520E">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9B539A" w:rsidRPr="0054520E">
        <w:rPr>
          <w:b w:val="0"/>
          <w:i w:val="0"/>
          <w:sz w:val="24"/>
          <w:szCs w:val="24"/>
          <w:lang w:val="kk-KZ"/>
        </w:rPr>
        <w:tab/>
      </w:r>
    </w:p>
    <w:p w:rsidR="008D74C8" w:rsidRPr="0054520E" w:rsidRDefault="00274CF0" w:rsidP="008D74C8">
      <w:pPr>
        <w:ind w:firstLine="708"/>
        <w:jc w:val="both"/>
        <w:rPr>
          <w:b w:val="0"/>
          <w:i w:val="0"/>
          <w:sz w:val="24"/>
          <w:szCs w:val="24"/>
          <w:lang w:val="kk-KZ"/>
        </w:rPr>
      </w:pPr>
      <w:r w:rsidRPr="0054520E">
        <w:rPr>
          <w:i w:val="0"/>
          <w:color w:val="000000"/>
          <w:sz w:val="24"/>
          <w:szCs w:val="24"/>
          <w:lang w:val="kk-KZ"/>
        </w:rPr>
        <w:t>Место проведения собеседования:</w:t>
      </w:r>
      <w:r w:rsidR="005E236E" w:rsidRPr="0054520E">
        <w:rPr>
          <w:i w:val="0"/>
          <w:color w:val="000000"/>
          <w:sz w:val="24"/>
          <w:szCs w:val="24"/>
          <w:lang w:val="kk-KZ"/>
        </w:rPr>
        <w:t xml:space="preserve"> </w:t>
      </w:r>
      <w:r w:rsidR="009B539A" w:rsidRPr="0054520E">
        <w:rPr>
          <w:b w:val="0"/>
          <w:i w:val="0"/>
          <w:color w:val="000000"/>
          <w:sz w:val="24"/>
          <w:szCs w:val="24"/>
          <w:lang w:val="kk-KZ"/>
        </w:rPr>
        <w:t>Алматинская обла</w:t>
      </w:r>
      <w:r w:rsidR="008D74C8" w:rsidRPr="0054520E">
        <w:rPr>
          <w:b w:val="0"/>
          <w:i w:val="0"/>
          <w:color w:val="000000"/>
          <w:sz w:val="24"/>
          <w:szCs w:val="24"/>
          <w:lang w:val="kk-KZ"/>
        </w:rPr>
        <w:t>сть, Коксуский</w:t>
      </w:r>
      <w:r w:rsidR="0015216A" w:rsidRPr="0054520E">
        <w:rPr>
          <w:b w:val="0"/>
          <w:i w:val="0"/>
          <w:color w:val="000000"/>
          <w:sz w:val="24"/>
          <w:szCs w:val="24"/>
          <w:lang w:val="kk-KZ"/>
        </w:rPr>
        <w:t xml:space="preserve"> район, </w:t>
      </w:r>
      <w:r w:rsidR="008D74C8" w:rsidRPr="0054520E">
        <w:rPr>
          <w:b w:val="0"/>
          <w:i w:val="0"/>
          <w:sz w:val="24"/>
          <w:szCs w:val="24"/>
          <w:lang w:val="kk-KZ"/>
        </w:rPr>
        <w:t>с</w:t>
      </w:r>
      <w:r w:rsidR="008D74C8" w:rsidRPr="0054520E">
        <w:rPr>
          <w:b w:val="0"/>
          <w:i w:val="0"/>
          <w:sz w:val="24"/>
          <w:szCs w:val="24"/>
        </w:rPr>
        <w:t xml:space="preserve">. </w:t>
      </w:r>
      <w:proofErr w:type="spellStart"/>
      <w:r w:rsidR="008D74C8" w:rsidRPr="0054520E">
        <w:rPr>
          <w:b w:val="0"/>
          <w:i w:val="0"/>
          <w:sz w:val="24"/>
          <w:szCs w:val="24"/>
        </w:rPr>
        <w:t>Балпык</w:t>
      </w:r>
      <w:proofErr w:type="spellEnd"/>
      <w:r w:rsidR="008D74C8" w:rsidRPr="0054520E">
        <w:rPr>
          <w:b w:val="0"/>
          <w:i w:val="0"/>
          <w:sz w:val="24"/>
          <w:szCs w:val="24"/>
        </w:rPr>
        <w:t xml:space="preserve"> би ул. Измаилова </w:t>
      </w:r>
      <w:r w:rsidR="007911E5" w:rsidRPr="0054520E">
        <w:rPr>
          <w:b w:val="0"/>
          <w:i w:val="0"/>
          <w:sz w:val="24"/>
          <w:szCs w:val="24"/>
        </w:rPr>
        <w:t>6</w:t>
      </w:r>
      <w:r w:rsidR="007911E5" w:rsidRPr="0054520E">
        <w:rPr>
          <w:b w:val="0"/>
          <w:i w:val="0"/>
          <w:sz w:val="24"/>
          <w:szCs w:val="24"/>
          <w:lang w:val="kk-KZ"/>
        </w:rPr>
        <w:t>.</w:t>
      </w:r>
      <w:r w:rsidR="007911E5">
        <w:rPr>
          <w:b w:val="0"/>
          <w:i w:val="0"/>
          <w:sz w:val="24"/>
          <w:szCs w:val="24"/>
          <w:lang w:val="kk-KZ"/>
        </w:rPr>
        <w:t xml:space="preserve"> кабинет</w:t>
      </w:r>
      <w:r w:rsidR="001C55CA">
        <w:rPr>
          <w:b w:val="0"/>
          <w:i w:val="0"/>
          <w:sz w:val="24"/>
          <w:szCs w:val="24"/>
          <w:lang w:val="kk-KZ"/>
        </w:rPr>
        <w:t xml:space="preserve"> 2</w:t>
      </w:r>
      <w:r w:rsidR="007D4A5E">
        <w:rPr>
          <w:b w:val="0"/>
          <w:i w:val="0"/>
          <w:sz w:val="24"/>
          <w:szCs w:val="24"/>
          <w:lang w:val="kk-KZ"/>
        </w:rPr>
        <w:t>01.</w:t>
      </w:r>
    </w:p>
    <w:p w:rsidR="00274CF0" w:rsidRPr="0054520E" w:rsidRDefault="00274CF0" w:rsidP="008D74C8">
      <w:pPr>
        <w:ind w:firstLine="708"/>
        <w:jc w:val="both"/>
        <w:rPr>
          <w:i w:val="0"/>
          <w:sz w:val="24"/>
          <w:szCs w:val="24"/>
        </w:rPr>
      </w:pPr>
      <w:r w:rsidRPr="0054520E">
        <w:rPr>
          <w:bCs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274CF0" w:rsidRPr="0054520E" w:rsidRDefault="00274CF0" w:rsidP="00274CF0">
      <w:pPr>
        <w:tabs>
          <w:tab w:val="left" w:pos="9923"/>
        </w:tabs>
        <w:ind w:firstLine="709"/>
        <w:jc w:val="both"/>
        <w:rPr>
          <w:b w:val="0"/>
          <w:bCs w:val="0"/>
          <w:i w:val="0"/>
          <w:iCs w:val="0"/>
          <w:sz w:val="24"/>
          <w:szCs w:val="24"/>
        </w:rPr>
      </w:pPr>
      <w:r w:rsidRPr="0054520E">
        <w:rPr>
          <w:b w:val="0"/>
          <w:bCs w:val="0"/>
          <w:i w:val="0"/>
          <w:iCs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4520E">
        <w:rPr>
          <w:b w:val="0"/>
          <w:bCs w:val="0"/>
          <w:i w:val="0"/>
          <w:iCs w:val="0"/>
          <w:sz w:val="24"/>
          <w:szCs w:val="24"/>
        </w:rPr>
        <w:t>маслихатов</w:t>
      </w:r>
      <w:proofErr w:type="spellEnd"/>
      <w:r w:rsidRPr="0054520E">
        <w:rPr>
          <w:b w:val="0"/>
          <w:bCs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B145E" w:rsidRPr="0054520E" w:rsidRDefault="004B145E" w:rsidP="004B145E">
      <w:pPr>
        <w:ind w:right="282" w:firstLine="567"/>
        <w:jc w:val="both"/>
        <w:rPr>
          <w:b w:val="0"/>
          <w:i w:val="0"/>
          <w:sz w:val="24"/>
          <w:szCs w:val="24"/>
        </w:rPr>
      </w:pPr>
      <w:r w:rsidRPr="0054520E">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w:t>
      </w:r>
      <w:r w:rsidRPr="0054520E">
        <w:rPr>
          <w:b w:val="0"/>
          <w:i w:val="0"/>
          <w:sz w:val="24"/>
          <w:szCs w:val="24"/>
        </w:rPr>
        <w:lastRenderedPageBreak/>
        <w:t xml:space="preserve">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4520E">
        <w:rPr>
          <w:b w:val="0"/>
          <w:i w:val="0"/>
          <w:sz w:val="24"/>
          <w:szCs w:val="24"/>
        </w:rPr>
        <w:t>маслихатов</w:t>
      </w:r>
      <w:proofErr w:type="spellEnd"/>
      <w:r w:rsidRPr="0054520E">
        <w:rPr>
          <w:b w:val="0"/>
          <w:i w:val="0"/>
          <w:sz w:val="24"/>
          <w:szCs w:val="24"/>
        </w:rPr>
        <w:t>.</w:t>
      </w:r>
    </w:p>
    <w:p w:rsidR="00E05600" w:rsidRPr="0054520E" w:rsidRDefault="00E05600" w:rsidP="00E05600">
      <w:pPr>
        <w:spacing w:line="40" w:lineRule="atLeast"/>
        <w:ind w:firstLine="567"/>
        <w:jc w:val="both"/>
        <w:rPr>
          <w:i w:val="0"/>
          <w:sz w:val="24"/>
          <w:szCs w:val="24"/>
          <w:lang w:val="kk-KZ"/>
        </w:rPr>
      </w:pPr>
      <w:r w:rsidRPr="0054520E">
        <w:rPr>
          <w:i w:val="0"/>
          <w:sz w:val="24"/>
          <w:szCs w:val="24"/>
        </w:rPr>
        <w:t>К административным государственным должностям категории С-</w:t>
      </w:r>
      <w:r w:rsidRPr="0054520E">
        <w:rPr>
          <w:i w:val="0"/>
          <w:sz w:val="24"/>
          <w:szCs w:val="24"/>
          <w:lang w:val="en-US"/>
        </w:rPr>
        <w:t>R</w:t>
      </w:r>
      <w:r w:rsidRPr="0054520E">
        <w:rPr>
          <w:i w:val="0"/>
          <w:sz w:val="24"/>
          <w:szCs w:val="24"/>
        </w:rPr>
        <w:t>-</w:t>
      </w:r>
      <w:r w:rsidR="008E2308" w:rsidRPr="0054520E">
        <w:rPr>
          <w:i w:val="0"/>
          <w:sz w:val="24"/>
          <w:szCs w:val="24"/>
          <w:lang w:val="kk-KZ"/>
        </w:rPr>
        <w:t>3</w:t>
      </w:r>
      <w:r w:rsidRPr="0054520E">
        <w:rPr>
          <w:i w:val="0"/>
          <w:sz w:val="24"/>
          <w:szCs w:val="24"/>
        </w:rPr>
        <w:t xml:space="preserve"> устанавливаются следующие требования</w:t>
      </w:r>
      <w:r w:rsidRPr="0054520E">
        <w:rPr>
          <w:i w:val="0"/>
          <w:sz w:val="24"/>
          <w:szCs w:val="24"/>
          <w:lang w:val="kk-KZ"/>
        </w:rPr>
        <w:t>:</w:t>
      </w:r>
    </w:p>
    <w:p w:rsidR="004B6F3B" w:rsidRPr="004B6F3B" w:rsidRDefault="004B6F3B" w:rsidP="004B6F3B">
      <w:pPr>
        <w:widowControl/>
        <w:autoSpaceDE w:val="0"/>
        <w:autoSpaceDN w:val="0"/>
        <w:adjustRightInd w:val="0"/>
        <w:jc w:val="left"/>
        <w:rPr>
          <w:rFonts w:eastAsiaTheme="minorHAnsi"/>
          <w:b w:val="0"/>
          <w:bCs w:val="0"/>
          <w:i w:val="0"/>
          <w:iCs w:val="0"/>
          <w:sz w:val="24"/>
          <w:szCs w:val="24"/>
          <w:lang w:eastAsia="en-US"/>
        </w:rPr>
      </w:pPr>
      <w:r>
        <w:rPr>
          <w:rFonts w:eastAsiaTheme="minorHAnsi"/>
          <w:b w:val="0"/>
          <w:bCs w:val="0"/>
          <w:i w:val="0"/>
          <w:iCs w:val="0"/>
          <w:sz w:val="24"/>
          <w:szCs w:val="24"/>
          <w:lang w:eastAsia="en-US"/>
        </w:rPr>
        <w:t xml:space="preserve">        </w:t>
      </w:r>
      <w:r w:rsidRPr="004B6F3B">
        <w:rPr>
          <w:rFonts w:eastAsiaTheme="minorHAnsi"/>
          <w:b w:val="0"/>
          <w:bCs w:val="0"/>
          <w:i w:val="0"/>
          <w:iCs w:val="0"/>
          <w:sz w:val="24"/>
          <w:szCs w:val="24"/>
          <w:lang w:eastAsia="en-US"/>
        </w:rPr>
        <w:t>послевузовское или высшее образование;</w:t>
      </w:r>
    </w:p>
    <w:p w:rsidR="004B6F3B" w:rsidRPr="004B6F3B" w:rsidRDefault="004B6F3B" w:rsidP="004B6F3B">
      <w:pPr>
        <w:widowControl/>
        <w:autoSpaceDE w:val="0"/>
        <w:autoSpaceDN w:val="0"/>
        <w:adjustRightInd w:val="0"/>
        <w:jc w:val="both"/>
        <w:rPr>
          <w:rFonts w:eastAsiaTheme="minorHAnsi"/>
          <w:b w:val="0"/>
          <w:bCs w:val="0"/>
          <w:i w:val="0"/>
          <w:iCs w:val="0"/>
          <w:sz w:val="24"/>
          <w:szCs w:val="24"/>
          <w:lang w:eastAsia="en-US"/>
        </w:rPr>
      </w:pPr>
      <w:r>
        <w:rPr>
          <w:i w:val="0"/>
          <w:sz w:val="24"/>
          <w:szCs w:val="24"/>
          <w:lang w:val="kk-KZ"/>
        </w:rPr>
        <w:t xml:space="preserve">        </w:t>
      </w:r>
      <w:r w:rsidRPr="0054520E">
        <w:rPr>
          <w:i w:val="0"/>
          <w:sz w:val="24"/>
          <w:szCs w:val="24"/>
          <w:lang w:val="kk-KZ"/>
        </w:rPr>
        <w:t>Наличие следующих компетенций:</w:t>
      </w:r>
      <w:r>
        <w:rPr>
          <w:rFonts w:ascii="TimesNewRomanPSMT" w:eastAsiaTheme="minorHAnsi" w:hAnsi="TimesNewRomanPSMT" w:cs="TimesNewRomanPSMT"/>
          <w:b w:val="0"/>
          <w:bCs w:val="0"/>
          <w:i w:val="0"/>
          <w:iCs w:val="0"/>
          <w:lang w:eastAsia="en-US"/>
        </w:rPr>
        <w:t xml:space="preserve">: </w:t>
      </w:r>
      <w:r w:rsidRPr="004B6F3B">
        <w:rPr>
          <w:rFonts w:eastAsiaTheme="minorHAnsi"/>
          <w:b w:val="0"/>
          <w:bCs w:val="0"/>
          <w:i w:val="0"/>
          <w:iCs w:val="0"/>
          <w:sz w:val="24"/>
          <w:szCs w:val="24"/>
          <w:lang w:eastAsia="en-US"/>
        </w:rPr>
        <w:t>стрессоустойчивость, инициативность,</w:t>
      </w:r>
    </w:p>
    <w:p w:rsidR="004B6F3B" w:rsidRPr="004B6F3B" w:rsidRDefault="004B6F3B" w:rsidP="004B6F3B">
      <w:pPr>
        <w:widowControl/>
        <w:autoSpaceDE w:val="0"/>
        <w:autoSpaceDN w:val="0"/>
        <w:adjustRightInd w:val="0"/>
        <w:jc w:val="both"/>
        <w:rPr>
          <w:rFonts w:eastAsiaTheme="minorHAnsi"/>
          <w:b w:val="0"/>
          <w:bCs w:val="0"/>
          <w:i w:val="0"/>
          <w:iCs w:val="0"/>
          <w:sz w:val="24"/>
          <w:szCs w:val="24"/>
          <w:lang w:eastAsia="en-US"/>
        </w:rPr>
      </w:pPr>
      <w:r w:rsidRPr="004B6F3B">
        <w:rPr>
          <w:rFonts w:eastAsiaTheme="minorHAnsi"/>
          <w:b w:val="0"/>
          <w:bCs w:val="0"/>
          <w:i w:val="0"/>
          <w:iCs w:val="0"/>
          <w:sz w:val="24"/>
          <w:szCs w:val="24"/>
          <w:lang w:eastAsia="en-US"/>
        </w:rPr>
        <w:t>ответственность, ориентация на потребителя услуг и его информирование,</w:t>
      </w:r>
    </w:p>
    <w:p w:rsidR="004B6F3B" w:rsidRPr="004B6F3B" w:rsidRDefault="004B6F3B" w:rsidP="004B6F3B">
      <w:pPr>
        <w:widowControl/>
        <w:autoSpaceDE w:val="0"/>
        <w:autoSpaceDN w:val="0"/>
        <w:adjustRightInd w:val="0"/>
        <w:jc w:val="both"/>
        <w:rPr>
          <w:rFonts w:eastAsiaTheme="minorHAnsi"/>
          <w:b w:val="0"/>
          <w:bCs w:val="0"/>
          <w:i w:val="0"/>
          <w:iCs w:val="0"/>
          <w:sz w:val="24"/>
          <w:szCs w:val="24"/>
          <w:lang w:eastAsia="en-US"/>
        </w:rPr>
      </w:pPr>
      <w:r w:rsidRPr="004B6F3B">
        <w:rPr>
          <w:rFonts w:eastAsiaTheme="minorHAnsi"/>
          <w:b w:val="0"/>
          <w:bCs w:val="0"/>
          <w:i w:val="0"/>
          <w:iCs w:val="0"/>
          <w:sz w:val="24"/>
          <w:szCs w:val="24"/>
          <w:lang w:eastAsia="en-US"/>
        </w:rPr>
        <w:t xml:space="preserve">добропорядочность, сотрудничество и взаимодействие, управление </w:t>
      </w:r>
      <w:proofErr w:type="spellStart"/>
      <w:proofErr w:type="gramStart"/>
      <w:r w:rsidRPr="004B6F3B">
        <w:rPr>
          <w:rFonts w:eastAsiaTheme="minorHAnsi"/>
          <w:b w:val="0"/>
          <w:bCs w:val="0"/>
          <w:i w:val="0"/>
          <w:iCs w:val="0"/>
          <w:sz w:val="24"/>
          <w:szCs w:val="24"/>
          <w:lang w:eastAsia="en-US"/>
        </w:rPr>
        <w:t>деятельностью,принятие</w:t>
      </w:r>
      <w:proofErr w:type="spellEnd"/>
      <w:proofErr w:type="gramEnd"/>
      <w:r w:rsidRPr="004B6F3B">
        <w:rPr>
          <w:rFonts w:eastAsiaTheme="minorHAnsi"/>
          <w:b w:val="0"/>
          <w:bCs w:val="0"/>
          <w:i w:val="0"/>
          <w:iCs w:val="0"/>
          <w:sz w:val="24"/>
          <w:szCs w:val="24"/>
          <w:lang w:eastAsia="en-US"/>
        </w:rPr>
        <w:t xml:space="preserve"> решения, лидерство;</w:t>
      </w:r>
    </w:p>
    <w:p w:rsidR="004B6F3B" w:rsidRPr="00DA321D" w:rsidRDefault="004B6F3B" w:rsidP="004B6F3B">
      <w:pPr>
        <w:widowControl/>
        <w:autoSpaceDE w:val="0"/>
        <w:autoSpaceDN w:val="0"/>
        <w:adjustRightInd w:val="0"/>
        <w:jc w:val="both"/>
        <w:rPr>
          <w:rFonts w:eastAsiaTheme="minorHAnsi"/>
          <w:bCs w:val="0"/>
          <w:i w:val="0"/>
          <w:iCs w:val="0"/>
          <w:sz w:val="24"/>
          <w:szCs w:val="24"/>
          <w:lang w:eastAsia="en-US"/>
        </w:rPr>
      </w:pPr>
      <w:r>
        <w:rPr>
          <w:rFonts w:ascii="TimesNewRomanPSMT" w:eastAsiaTheme="minorHAnsi" w:hAnsi="TimesNewRomanPSMT" w:cs="TimesNewRomanPSMT"/>
          <w:b w:val="0"/>
          <w:bCs w:val="0"/>
          <w:i w:val="0"/>
          <w:iCs w:val="0"/>
          <w:lang w:eastAsia="en-US"/>
        </w:rPr>
        <w:t xml:space="preserve">     </w:t>
      </w:r>
      <w:r w:rsidRPr="00DA321D">
        <w:rPr>
          <w:rFonts w:eastAsiaTheme="minorHAnsi"/>
          <w:bCs w:val="0"/>
          <w:i w:val="0"/>
          <w:iCs w:val="0"/>
          <w:sz w:val="24"/>
          <w:szCs w:val="24"/>
          <w:lang w:eastAsia="en-US"/>
        </w:rPr>
        <w:t>опыт работы должен соответствовать одному из следующих требований:</w:t>
      </w:r>
    </w:p>
    <w:p w:rsidR="004B6F3B" w:rsidRPr="004B6F3B" w:rsidRDefault="004B6F3B" w:rsidP="004B6F3B">
      <w:pPr>
        <w:widowControl/>
        <w:autoSpaceDE w:val="0"/>
        <w:autoSpaceDN w:val="0"/>
        <w:adjustRightInd w:val="0"/>
        <w:jc w:val="both"/>
        <w:rPr>
          <w:rFonts w:eastAsiaTheme="minorHAnsi"/>
          <w:b w:val="0"/>
          <w:bCs w:val="0"/>
          <w:i w:val="0"/>
          <w:iCs w:val="0"/>
          <w:sz w:val="24"/>
          <w:szCs w:val="24"/>
          <w:lang w:eastAsia="en-US"/>
        </w:rPr>
      </w:pPr>
      <w:r>
        <w:rPr>
          <w:rFonts w:ascii="TimesNewRomanPSMT" w:eastAsiaTheme="minorHAnsi" w:hAnsi="TimesNewRomanPSMT" w:cs="TimesNewRomanPSMT"/>
          <w:b w:val="0"/>
          <w:bCs w:val="0"/>
          <w:i w:val="0"/>
          <w:iCs w:val="0"/>
          <w:lang w:eastAsia="en-US"/>
        </w:rPr>
        <w:t xml:space="preserve">    </w:t>
      </w:r>
      <w:r w:rsidRPr="004B6F3B">
        <w:rPr>
          <w:rFonts w:eastAsiaTheme="minorHAnsi"/>
          <w:b w:val="0"/>
          <w:bCs w:val="0"/>
          <w:i w:val="0"/>
          <w:iCs w:val="0"/>
          <w:sz w:val="24"/>
          <w:szCs w:val="24"/>
          <w:lang w:eastAsia="en-US"/>
        </w:rPr>
        <w:t xml:space="preserve"> 1)</w:t>
      </w:r>
      <w:r>
        <w:rPr>
          <w:rFonts w:eastAsiaTheme="minorHAnsi"/>
          <w:b w:val="0"/>
          <w:bCs w:val="0"/>
          <w:i w:val="0"/>
          <w:iCs w:val="0"/>
          <w:sz w:val="24"/>
          <w:szCs w:val="24"/>
          <w:lang w:eastAsia="en-US"/>
        </w:rPr>
        <w:t xml:space="preserve">  </w:t>
      </w:r>
      <w:r w:rsidRPr="004B6F3B">
        <w:rPr>
          <w:rFonts w:eastAsiaTheme="minorHAnsi"/>
          <w:b w:val="0"/>
          <w:bCs w:val="0"/>
          <w:i w:val="0"/>
          <w:iCs w:val="0"/>
          <w:sz w:val="24"/>
          <w:szCs w:val="24"/>
          <w:lang w:eastAsia="en-US"/>
        </w:rPr>
        <w:t xml:space="preserve"> не менее одного стажа работы на государственных должностях;</w:t>
      </w:r>
    </w:p>
    <w:p w:rsidR="004B6F3B" w:rsidRPr="004B6F3B" w:rsidRDefault="004B6F3B" w:rsidP="004B6F3B">
      <w:pPr>
        <w:widowControl/>
        <w:autoSpaceDE w:val="0"/>
        <w:autoSpaceDN w:val="0"/>
        <w:adjustRightInd w:val="0"/>
        <w:jc w:val="both"/>
        <w:rPr>
          <w:rFonts w:eastAsiaTheme="minorHAnsi"/>
          <w:b w:val="0"/>
          <w:bCs w:val="0"/>
          <w:i w:val="0"/>
          <w:iCs w:val="0"/>
          <w:sz w:val="24"/>
          <w:szCs w:val="24"/>
          <w:lang w:eastAsia="en-US"/>
        </w:rPr>
      </w:pPr>
      <w:r>
        <w:rPr>
          <w:rFonts w:ascii="TimesNewRomanPSMT" w:eastAsiaTheme="minorHAnsi" w:hAnsi="TimesNewRomanPSMT" w:cs="TimesNewRomanPSMT"/>
          <w:b w:val="0"/>
          <w:bCs w:val="0"/>
          <w:i w:val="0"/>
          <w:iCs w:val="0"/>
          <w:lang w:eastAsia="en-US"/>
        </w:rPr>
        <w:t xml:space="preserve">     </w:t>
      </w:r>
      <w:r w:rsidRPr="004B6F3B">
        <w:rPr>
          <w:rFonts w:eastAsiaTheme="minorHAnsi"/>
          <w:b w:val="0"/>
          <w:bCs w:val="0"/>
          <w:i w:val="0"/>
          <w:iCs w:val="0"/>
          <w:sz w:val="24"/>
          <w:szCs w:val="24"/>
          <w:lang w:eastAsia="en-US"/>
        </w:rPr>
        <w:t>2)</w:t>
      </w:r>
      <w:r>
        <w:rPr>
          <w:rFonts w:eastAsiaTheme="minorHAnsi"/>
          <w:b w:val="0"/>
          <w:bCs w:val="0"/>
          <w:i w:val="0"/>
          <w:iCs w:val="0"/>
          <w:sz w:val="24"/>
          <w:szCs w:val="24"/>
          <w:lang w:eastAsia="en-US"/>
        </w:rPr>
        <w:t xml:space="preserve">  </w:t>
      </w:r>
      <w:r w:rsidRPr="004B6F3B">
        <w:rPr>
          <w:rFonts w:eastAsiaTheme="minorHAnsi"/>
          <w:b w:val="0"/>
          <w:bCs w:val="0"/>
          <w:i w:val="0"/>
          <w:iCs w:val="0"/>
          <w:sz w:val="24"/>
          <w:szCs w:val="24"/>
          <w:lang w:eastAsia="en-US"/>
        </w:rPr>
        <w:t xml:space="preserve"> не менее двух лет стажа работы в областях, соответствующих функциональным</w:t>
      </w:r>
    </w:p>
    <w:p w:rsidR="004B6F3B" w:rsidRPr="004B6F3B" w:rsidRDefault="004B6F3B" w:rsidP="004B6F3B">
      <w:pPr>
        <w:widowControl/>
        <w:autoSpaceDE w:val="0"/>
        <w:autoSpaceDN w:val="0"/>
        <w:adjustRightInd w:val="0"/>
        <w:jc w:val="both"/>
        <w:rPr>
          <w:rFonts w:eastAsiaTheme="minorHAnsi"/>
          <w:b w:val="0"/>
          <w:bCs w:val="0"/>
          <w:i w:val="0"/>
          <w:iCs w:val="0"/>
          <w:sz w:val="24"/>
          <w:szCs w:val="24"/>
          <w:lang w:eastAsia="en-US"/>
        </w:rPr>
      </w:pPr>
      <w:r w:rsidRPr="004B6F3B">
        <w:rPr>
          <w:rFonts w:eastAsiaTheme="minorHAnsi"/>
          <w:b w:val="0"/>
          <w:bCs w:val="0"/>
          <w:i w:val="0"/>
          <w:iCs w:val="0"/>
          <w:sz w:val="24"/>
          <w:szCs w:val="24"/>
          <w:lang w:eastAsia="en-US"/>
        </w:rPr>
        <w:t>направлениям конкретной должности данной категории;</w:t>
      </w:r>
    </w:p>
    <w:p w:rsidR="004B6F3B" w:rsidRPr="004B6F3B" w:rsidRDefault="004B6F3B" w:rsidP="004B6F3B">
      <w:pPr>
        <w:widowControl/>
        <w:autoSpaceDE w:val="0"/>
        <w:autoSpaceDN w:val="0"/>
        <w:adjustRightInd w:val="0"/>
        <w:jc w:val="both"/>
        <w:rPr>
          <w:rFonts w:eastAsiaTheme="minorHAnsi"/>
          <w:b w:val="0"/>
          <w:bCs w:val="0"/>
          <w:i w:val="0"/>
          <w:iCs w:val="0"/>
          <w:sz w:val="24"/>
          <w:szCs w:val="24"/>
          <w:lang w:eastAsia="en-US"/>
        </w:rPr>
      </w:pPr>
      <w:r>
        <w:rPr>
          <w:rFonts w:ascii="TimesNewRomanPSMT" w:eastAsiaTheme="minorHAnsi" w:hAnsi="TimesNewRomanPSMT" w:cs="TimesNewRomanPSMT"/>
          <w:b w:val="0"/>
          <w:bCs w:val="0"/>
          <w:i w:val="0"/>
          <w:iCs w:val="0"/>
          <w:lang w:eastAsia="en-US"/>
        </w:rPr>
        <w:t xml:space="preserve">     </w:t>
      </w:r>
      <w:r w:rsidRPr="004B6F3B">
        <w:rPr>
          <w:rFonts w:eastAsiaTheme="minorHAnsi"/>
          <w:b w:val="0"/>
          <w:bCs w:val="0"/>
          <w:i w:val="0"/>
          <w:iCs w:val="0"/>
          <w:sz w:val="24"/>
          <w:szCs w:val="24"/>
          <w:lang w:eastAsia="en-US"/>
        </w:rPr>
        <w:t xml:space="preserve">3) не менее полутора лет стажа работы в статусе депутата Парламента Республики Казахстан или депутата </w:t>
      </w:r>
      <w:proofErr w:type="spellStart"/>
      <w:r w:rsidRPr="004B6F3B">
        <w:rPr>
          <w:rFonts w:eastAsiaTheme="minorHAnsi"/>
          <w:b w:val="0"/>
          <w:bCs w:val="0"/>
          <w:i w:val="0"/>
          <w:iCs w:val="0"/>
          <w:sz w:val="24"/>
          <w:szCs w:val="24"/>
          <w:lang w:eastAsia="en-US"/>
        </w:rPr>
        <w:t>маслихата</w:t>
      </w:r>
      <w:proofErr w:type="spellEnd"/>
      <w:r w:rsidRPr="004B6F3B">
        <w:rPr>
          <w:rFonts w:eastAsiaTheme="minorHAnsi"/>
          <w:b w:val="0"/>
          <w:bCs w:val="0"/>
          <w:i w:val="0"/>
          <w:iCs w:val="0"/>
          <w:sz w:val="24"/>
          <w:szCs w:val="24"/>
          <w:lang w:eastAsia="en-US"/>
        </w:rPr>
        <w:t xml:space="preserve"> области, города республиканского </w:t>
      </w:r>
      <w:proofErr w:type="spellStart"/>
      <w:proofErr w:type="gramStart"/>
      <w:r w:rsidRPr="004B6F3B">
        <w:rPr>
          <w:rFonts w:eastAsiaTheme="minorHAnsi"/>
          <w:b w:val="0"/>
          <w:bCs w:val="0"/>
          <w:i w:val="0"/>
          <w:iCs w:val="0"/>
          <w:sz w:val="24"/>
          <w:szCs w:val="24"/>
          <w:lang w:eastAsia="en-US"/>
        </w:rPr>
        <w:t>значения,столицы</w:t>
      </w:r>
      <w:proofErr w:type="spellEnd"/>
      <w:proofErr w:type="gramEnd"/>
      <w:r w:rsidRPr="004B6F3B">
        <w:rPr>
          <w:rFonts w:eastAsiaTheme="minorHAnsi"/>
          <w:b w:val="0"/>
          <w:bCs w:val="0"/>
          <w:i w:val="0"/>
          <w:iCs w:val="0"/>
          <w:sz w:val="24"/>
          <w:szCs w:val="24"/>
          <w:lang w:eastAsia="en-US"/>
        </w:rPr>
        <w:t xml:space="preserve">, района (города областного значения), работающего на постоянной </w:t>
      </w:r>
      <w:proofErr w:type="spellStart"/>
      <w:r w:rsidRPr="004B6F3B">
        <w:rPr>
          <w:rFonts w:eastAsiaTheme="minorHAnsi"/>
          <w:b w:val="0"/>
          <w:bCs w:val="0"/>
          <w:i w:val="0"/>
          <w:iCs w:val="0"/>
          <w:sz w:val="24"/>
          <w:szCs w:val="24"/>
          <w:lang w:eastAsia="en-US"/>
        </w:rPr>
        <w:t>основе,или</w:t>
      </w:r>
      <w:proofErr w:type="spellEnd"/>
      <w:r w:rsidRPr="004B6F3B">
        <w:rPr>
          <w:rFonts w:eastAsiaTheme="minorHAnsi"/>
          <w:b w:val="0"/>
          <w:bCs w:val="0"/>
          <w:i w:val="0"/>
          <w:iCs w:val="0"/>
          <w:sz w:val="24"/>
          <w:szCs w:val="24"/>
          <w:lang w:eastAsia="en-US"/>
        </w:rPr>
        <w:t xml:space="preserve"> в статусе международного служащего;</w:t>
      </w:r>
    </w:p>
    <w:p w:rsidR="004B6F3B" w:rsidRPr="004B6F3B" w:rsidRDefault="004B6F3B" w:rsidP="004B6F3B">
      <w:pPr>
        <w:widowControl/>
        <w:autoSpaceDE w:val="0"/>
        <w:autoSpaceDN w:val="0"/>
        <w:adjustRightInd w:val="0"/>
        <w:jc w:val="both"/>
        <w:rPr>
          <w:rFonts w:eastAsiaTheme="minorHAnsi"/>
          <w:b w:val="0"/>
          <w:bCs w:val="0"/>
          <w:i w:val="0"/>
          <w:iCs w:val="0"/>
          <w:sz w:val="24"/>
          <w:szCs w:val="24"/>
          <w:lang w:eastAsia="en-US"/>
        </w:rPr>
      </w:pPr>
      <w:r>
        <w:rPr>
          <w:rFonts w:eastAsiaTheme="minorHAnsi"/>
          <w:b w:val="0"/>
          <w:bCs w:val="0"/>
          <w:i w:val="0"/>
          <w:iCs w:val="0"/>
          <w:sz w:val="24"/>
          <w:szCs w:val="24"/>
          <w:lang w:eastAsia="en-US"/>
        </w:rPr>
        <w:t xml:space="preserve">      </w:t>
      </w:r>
      <w:r w:rsidRPr="004B6F3B">
        <w:rPr>
          <w:rFonts w:eastAsiaTheme="minorHAnsi"/>
          <w:b w:val="0"/>
          <w:bCs w:val="0"/>
          <w:i w:val="0"/>
          <w:iCs w:val="0"/>
          <w:sz w:val="24"/>
          <w:szCs w:val="24"/>
          <w:lang w:eastAsia="en-US"/>
        </w:rPr>
        <w:t xml:space="preserve">4) </w:t>
      </w:r>
      <w:r>
        <w:rPr>
          <w:rFonts w:eastAsiaTheme="minorHAnsi"/>
          <w:b w:val="0"/>
          <w:bCs w:val="0"/>
          <w:i w:val="0"/>
          <w:iCs w:val="0"/>
          <w:sz w:val="24"/>
          <w:szCs w:val="24"/>
          <w:lang w:eastAsia="en-US"/>
        </w:rPr>
        <w:t xml:space="preserve"> </w:t>
      </w:r>
      <w:r w:rsidRPr="004B6F3B">
        <w:rPr>
          <w:rFonts w:eastAsiaTheme="minorHAnsi"/>
          <w:b w:val="0"/>
          <w:bCs w:val="0"/>
          <w:i w:val="0"/>
          <w:iCs w:val="0"/>
          <w:sz w:val="24"/>
          <w:szCs w:val="24"/>
          <w:lang w:eastAsia="en-US"/>
        </w:rPr>
        <w:t>не менее двух лет стажа работы на государственных должностях, в том числе не</w:t>
      </w:r>
      <w:r>
        <w:rPr>
          <w:rFonts w:eastAsiaTheme="minorHAnsi"/>
          <w:b w:val="0"/>
          <w:bCs w:val="0"/>
          <w:i w:val="0"/>
          <w:iCs w:val="0"/>
          <w:sz w:val="24"/>
          <w:szCs w:val="24"/>
          <w:lang w:eastAsia="en-US"/>
        </w:rPr>
        <w:t xml:space="preserve"> </w:t>
      </w:r>
      <w:r w:rsidRPr="004B6F3B">
        <w:rPr>
          <w:rFonts w:eastAsiaTheme="minorHAnsi"/>
          <w:b w:val="0"/>
          <w:bCs w:val="0"/>
          <w:i w:val="0"/>
          <w:iCs w:val="0"/>
          <w:sz w:val="24"/>
          <w:szCs w:val="24"/>
          <w:lang w:eastAsia="en-US"/>
        </w:rPr>
        <w:t>менее одного года на должностях пра</w:t>
      </w:r>
      <w:r>
        <w:rPr>
          <w:rFonts w:eastAsiaTheme="minorHAnsi"/>
          <w:b w:val="0"/>
          <w:bCs w:val="0"/>
          <w:i w:val="0"/>
          <w:iCs w:val="0"/>
          <w:sz w:val="24"/>
          <w:szCs w:val="24"/>
          <w:lang w:eastAsia="en-US"/>
        </w:rPr>
        <w:t xml:space="preserve">воохранительных или специальных </w:t>
      </w:r>
      <w:r w:rsidRPr="004B6F3B">
        <w:rPr>
          <w:rFonts w:eastAsiaTheme="minorHAnsi"/>
          <w:b w:val="0"/>
          <w:bCs w:val="0"/>
          <w:i w:val="0"/>
          <w:iCs w:val="0"/>
          <w:sz w:val="24"/>
          <w:szCs w:val="24"/>
          <w:lang w:eastAsia="en-US"/>
        </w:rPr>
        <w:t>государственных органов или не ниже такт</w:t>
      </w:r>
      <w:r>
        <w:rPr>
          <w:rFonts w:eastAsiaTheme="minorHAnsi"/>
          <w:b w:val="0"/>
          <w:bCs w:val="0"/>
          <w:i w:val="0"/>
          <w:iCs w:val="0"/>
          <w:sz w:val="24"/>
          <w:szCs w:val="24"/>
          <w:lang w:eastAsia="en-US"/>
        </w:rPr>
        <w:t xml:space="preserve">ического уровня органа военного </w:t>
      </w:r>
      <w:r w:rsidRPr="004B6F3B">
        <w:rPr>
          <w:rFonts w:eastAsiaTheme="minorHAnsi"/>
          <w:b w:val="0"/>
          <w:bCs w:val="0"/>
          <w:i w:val="0"/>
          <w:iCs w:val="0"/>
          <w:sz w:val="24"/>
          <w:szCs w:val="24"/>
          <w:lang w:eastAsia="en-US"/>
        </w:rPr>
        <w:t>управления Вооруженных Сил, местных органов во</w:t>
      </w:r>
      <w:r>
        <w:rPr>
          <w:rFonts w:eastAsiaTheme="minorHAnsi"/>
          <w:b w:val="0"/>
          <w:bCs w:val="0"/>
          <w:i w:val="0"/>
          <w:iCs w:val="0"/>
          <w:sz w:val="24"/>
          <w:szCs w:val="24"/>
          <w:lang w:eastAsia="en-US"/>
        </w:rPr>
        <w:t xml:space="preserve">енного управления или военных </w:t>
      </w:r>
      <w:r w:rsidRPr="004B6F3B">
        <w:rPr>
          <w:rFonts w:eastAsiaTheme="minorHAnsi"/>
          <w:b w:val="0"/>
          <w:bCs w:val="0"/>
          <w:i w:val="0"/>
          <w:iCs w:val="0"/>
          <w:sz w:val="24"/>
          <w:szCs w:val="24"/>
          <w:lang w:eastAsia="en-US"/>
        </w:rPr>
        <w:t>учебных заведений;</w:t>
      </w:r>
    </w:p>
    <w:p w:rsidR="004B6F3B" w:rsidRPr="004B6F3B" w:rsidRDefault="004B6F3B" w:rsidP="004B6F3B">
      <w:pPr>
        <w:widowControl/>
        <w:autoSpaceDE w:val="0"/>
        <w:autoSpaceDN w:val="0"/>
        <w:adjustRightInd w:val="0"/>
        <w:jc w:val="both"/>
        <w:rPr>
          <w:rFonts w:eastAsiaTheme="minorHAnsi"/>
          <w:b w:val="0"/>
          <w:bCs w:val="0"/>
          <w:i w:val="0"/>
          <w:iCs w:val="0"/>
          <w:sz w:val="24"/>
          <w:szCs w:val="24"/>
          <w:lang w:eastAsia="en-US"/>
        </w:rPr>
      </w:pPr>
      <w:r>
        <w:rPr>
          <w:rFonts w:eastAsiaTheme="minorHAnsi"/>
          <w:b w:val="0"/>
          <w:bCs w:val="0"/>
          <w:i w:val="0"/>
          <w:iCs w:val="0"/>
          <w:sz w:val="24"/>
          <w:szCs w:val="24"/>
          <w:lang w:eastAsia="en-US"/>
        </w:rPr>
        <w:t xml:space="preserve">      </w:t>
      </w:r>
      <w:r w:rsidRPr="004B6F3B">
        <w:rPr>
          <w:rFonts w:eastAsiaTheme="minorHAnsi"/>
          <w:b w:val="0"/>
          <w:bCs w:val="0"/>
          <w:i w:val="0"/>
          <w:iCs w:val="0"/>
          <w:sz w:val="24"/>
          <w:szCs w:val="24"/>
          <w:lang w:eastAsia="en-US"/>
        </w:rPr>
        <w:t>5) завершение обучения по программа</w:t>
      </w:r>
      <w:r>
        <w:rPr>
          <w:rFonts w:eastAsiaTheme="minorHAnsi"/>
          <w:b w:val="0"/>
          <w:bCs w:val="0"/>
          <w:i w:val="0"/>
          <w:iCs w:val="0"/>
          <w:sz w:val="24"/>
          <w:szCs w:val="24"/>
          <w:lang w:eastAsia="en-US"/>
        </w:rPr>
        <w:t xml:space="preserve">м послевузовского образования </w:t>
      </w:r>
      <w:proofErr w:type="spellStart"/>
      <w:r>
        <w:rPr>
          <w:rFonts w:eastAsiaTheme="minorHAnsi"/>
          <w:b w:val="0"/>
          <w:bCs w:val="0"/>
          <w:i w:val="0"/>
          <w:iCs w:val="0"/>
          <w:sz w:val="24"/>
          <w:szCs w:val="24"/>
          <w:lang w:eastAsia="en-US"/>
        </w:rPr>
        <w:t>в</w:t>
      </w:r>
      <w:r w:rsidRPr="004B6F3B">
        <w:rPr>
          <w:rFonts w:eastAsiaTheme="minorHAnsi"/>
          <w:b w:val="0"/>
          <w:bCs w:val="0"/>
          <w:i w:val="0"/>
          <w:iCs w:val="0"/>
          <w:sz w:val="24"/>
          <w:szCs w:val="24"/>
          <w:lang w:eastAsia="en-US"/>
        </w:rPr>
        <w:t>организациях</w:t>
      </w:r>
      <w:proofErr w:type="spellEnd"/>
      <w:r w:rsidRPr="004B6F3B">
        <w:rPr>
          <w:rFonts w:eastAsiaTheme="minorHAnsi"/>
          <w:b w:val="0"/>
          <w:bCs w:val="0"/>
          <w:i w:val="0"/>
          <w:iCs w:val="0"/>
          <w:sz w:val="24"/>
          <w:szCs w:val="24"/>
          <w:lang w:eastAsia="en-US"/>
        </w:rPr>
        <w:t xml:space="preserve"> образования при Президенте Респуб</w:t>
      </w:r>
      <w:r>
        <w:rPr>
          <w:rFonts w:eastAsiaTheme="minorHAnsi"/>
          <w:b w:val="0"/>
          <w:bCs w:val="0"/>
          <w:i w:val="0"/>
          <w:iCs w:val="0"/>
          <w:sz w:val="24"/>
          <w:szCs w:val="24"/>
          <w:lang w:eastAsia="en-US"/>
        </w:rPr>
        <w:t xml:space="preserve">лики Казахстан или в </w:t>
      </w:r>
      <w:proofErr w:type="spellStart"/>
      <w:r>
        <w:rPr>
          <w:rFonts w:eastAsiaTheme="minorHAnsi"/>
          <w:b w:val="0"/>
          <w:bCs w:val="0"/>
          <w:i w:val="0"/>
          <w:iCs w:val="0"/>
          <w:sz w:val="24"/>
          <w:szCs w:val="24"/>
          <w:lang w:eastAsia="en-US"/>
        </w:rPr>
        <w:t>зарубежных</w:t>
      </w:r>
      <w:r w:rsidRPr="004B6F3B">
        <w:rPr>
          <w:rFonts w:eastAsiaTheme="minorHAnsi"/>
          <w:b w:val="0"/>
          <w:bCs w:val="0"/>
          <w:i w:val="0"/>
          <w:iCs w:val="0"/>
          <w:sz w:val="24"/>
          <w:szCs w:val="24"/>
          <w:lang w:eastAsia="en-US"/>
        </w:rPr>
        <w:t>высших</w:t>
      </w:r>
      <w:proofErr w:type="spellEnd"/>
      <w:r w:rsidRPr="004B6F3B">
        <w:rPr>
          <w:rFonts w:eastAsiaTheme="minorHAnsi"/>
          <w:b w:val="0"/>
          <w:bCs w:val="0"/>
          <w:i w:val="0"/>
          <w:iCs w:val="0"/>
          <w:sz w:val="24"/>
          <w:szCs w:val="24"/>
          <w:lang w:eastAsia="en-US"/>
        </w:rPr>
        <w:t xml:space="preserve"> учебных заведениях по приоритетным специальностям, утве</w:t>
      </w:r>
      <w:r>
        <w:rPr>
          <w:rFonts w:eastAsiaTheme="minorHAnsi"/>
          <w:b w:val="0"/>
          <w:bCs w:val="0"/>
          <w:i w:val="0"/>
          <w:iCs w:val="0"/>
          <w:sz w:val="24"/>
          <w:szCs w:val="24"/>
          <w:lang w:eastAsia="en-US"/>
        </w:rPr>
        <w:t xml:space="preserve">рждаемым </w:t>
      </w:r>
      <w:r w:rsidRPr="004B6F3B">
        <w:rPr>
          <w:rFonts w:eastAsiaTheme="minorHAnsi"/>
          <w:b w:val="0"/>
          <w:bCs w:val="0"/>
          <w:i w:val="0"/>
          <w:iCs w:val="0"/>
          <w:sz w:val="24"/>
          <w:szCs w:val="24"/>
          <w:lang w:eastAsia="en-US"/>
        </w:rPr>
        <w:t>Республиканской комиссией;</w:t>
      </w:r>
    </w:p>
    <w:p w:rsidR="004B6F3B" w:rsidRPr="004B6F3B" w:rsidRDefault="004B6F3B" w:rsidP="004B6F3B">
      <w:pPr>
        <w:widowControl/>
        <w:autoSpaceDE w:val="0"/>
        <w:autoSpaceDN w:val="0"/>
        <w:adjustRightInd w:val="0"/>
        <w:jc w:val="both"/>
        <w:rPr>
          <w:rFonts w:eastAsiaTheme="minorHAnsi"/>
          <w:b w:val="0"/>
          <w:bCs w:val="0"/>
          <w:i w:val="0"/>
          <w:iCs w:val="0"/>
          <w:sz w:val="24"/>
          <w:szCs w:val="24"/>
          <w:lang w:eastAsia="en-US"/>
        </w:rPr>
      </w:pPr>
      <w:r>
        <w:rPr>
          <w:rFonts w:eastAsiaTheme="minorHAnsi"/>
          <w:b w:val="0"/>
          <w:bCs w:val="0"/>
          <w:i w:val="0"/>
          <w:iCs w:val="0"/>
          <w:sz w:val="24"/>
          <w:szCs w:val="24"/>
          <w:lang w:eastAsia="en-US"/>
        </w:rPr>
        <w:t xml:space="preserve">      </w:t>
      </w:r>
      <w:r w:rsidRPr="004B6F3B">
        <w:rPr>
          <w:rFonts w:eastAsiaTheme="minorHAnsi"/>
          <w:b w:val="0"/>
          <w:bCs w:val="0"/>
          <w:i w:val="0"/>
          <w:iCs w:val="0"/>
          <w:sz w:val="24"/>
          <w:szCs w:val="24"/>
          <w:lang w:eastAsia="en-US"/>
        </w:rPr>
        <w:t xml:space="preserve">6) </w:t>
      </w:r>
      <w:r>
        <w:rPr>
          <w:rFonts w:eastAsiaTheme="minorHAnsi"/>
          <w:b w:val="0"/>
          <w:bCs w:val="0"/>
          <w:i w:val="0"/>
          <w:iCs w:val="0"/>
          <w:sz w:val="24"/>
          <w:szCs w:val="24"/>
          <w:lang w:eastAsia="en-US"/>
        </w:rPr>
        <w:t xml:space="preserve">  </w:t>
      </w:r>
      <w:r w:rsidRPr="004B6F3B">
        <w:rPr>
          <w:rFonts w:eastAsiaTheme="minorHAnsi"/>
          <w:b w:val="0"/>
          <w:bCs w:val="0"/>
          <w:i w:val="0"/>
          <w:iCs w:val="0"/>
          <w:sz w:val="24"/>
          <w:szCs w:val="24"/>
          <w:lang w:eastAsia="en-US"/>
        </w:rPr>
        <w:t>наличие ученой степени;</w:t>
      </w:r>
    </w:p>
    <w:p w:rsidR="008E2308" w:rsidRPr="004B6F3B" w:rsidRDefault="004B6F3B" w:rsidP="004B6F3B">
      <w:pPr>
        <w:widowControl/>
        <w:autoSpaceDE w:val="0"/>
        <w:autoSpaceDN w:val="0"/>
        <w:adjustRightInd w:val="0"/>
        <w:jc w:val="both"/>
        <w:rPr>
          <w:rFonts w:eastAsiaTheme="minorHAnsi"/>
          <w:b w:val="0"/>
          <w:bCs w:val="0"/>
          <w:i w:val="0"/>
          <w:iCs w:val="0"/>
          <w:sz w:val="24"/>
          <w:szCs w:val="24"/>
          <w:lang w:eastAsia="en-US"/>
        </w:rPr>
      </w:pPr>
      <w:r>
        <w:rPr>
          <w:rFonts w:eastAsiaTheme="minorHAnsi"/>
          <w:b w:val="0"/>
          <w:bCs w:val="0"/>
          <w:i w:val="0"/>
          <w:iCs w:val="0"/>
          <w:sz w:val="24"/>
          <w:szCs w:val="24"/>
          <w:lang w:eastAsia="en-US"/>
        </w:rPr>
        <w:t xml:space="preserve">      </w:t>
      </w:r>
      <w:r w:rsidRPr="004B6F3B">
        <w:rPr>
          <w:rFonts w:eastAsiaTheme="minorHAnsi"/>
          <w:b w:val="0"/>
          <w:bCs w:val="0"/>
          <w:i w:val="0"/>
          <w:iCs w:val="0"/>
          <w:sz w:val="24"/>
          <w:szCs w:val="24"/>
          <w:lang w:eastAsia="en-US"/>
        </w:rPr>
        <w:t>7) не менее пяти лет стажа работы для л</w:t>
      </w:r>
      <w:r>
        <w:rPr>
          <w:rFonts w:eastAsiaTheme="minorHAnsi"/>
          <w:b w:val="0"/>
          <w:bCs w:val="0"/>
          <w:i w:val="0"/>
          <w:iCs w:val="0"/>
          <w:sz w:val="24"/>
          <w:szCs w:val="24"/>
          <w:lang w:eastAsia="en-US"/>
        </w:rPr>
        <w:t xml:space="preserve">иц, зачисленных в Президентский </w:t>
      </w:r>
      <w:r w:rsidRPr="004B6F3B">
        <w:rPr>
          <w:rFonts w:eastAsiaTheme="minorHAnsi"/>
          <w:b w:val="0"/>
          <w:bCs w:val="0"/>
          <w:i w:val="0"/>
          <w:iCs w:val="0"/>
          <w:sz w:val="24"/>
          <w:szCs w:val="24"/>
          <w:lang w:eastAsia="en-US"/>
        </w:rPr>
        <w:t xml:space="preserve">молодежный кадровый </w:t>
      </w:r>
      <w:proofErr w:type="gramStart"/>
      <w:r w:rsidRPr="004B6F3B">
        <w:rPr>
          <w:rFonts w:eastAsiaTheme="minorHAnsi"/>
          <w:b w:val="0"/>
          <w:bCs w:val="0"/>
          <w:i w:val="0"/>
          <w:iCs w:val="0"/>
          <w:sz w:val="24"/>
          <w:szCs w:val="24"/>
          <w:lang w:eastAsia="en-US"/>
        </w:rPr>
        <w:t>резерв.</w:t>
      </w:r>
      <w:r w:rsidR="008E2308" w:rsidRPr="004B6F3B">
        <w:rPr>
          <w:b w:val="0"/>
          <w:i w:val="0"/>
          <w:sz w:val="24"/>
          <w:szCs w:val="24"/>
          <w:lang w:val="kk-KZ"/>
        </w:rPr>
        <w:t>послевузовское</w:t>
      </w:r>
      <w:proofErr w:type="gramEnd"/>
      <w:r w:rsidR="008E2308" w:rsidRPr="004B6F3B">
        <w:rPr>
          <w:b w:val="0"/>
          <w:i w:val="0"/>
          <w:sz w:val="24"/>
          <w:szCs w:val="24"/>
          <w:lang w:val="kk-KZ"/>
        </w:rPr>
        <w:t xml:space="preserve"> или высшее образование;</w:t>
      </w:r>
    </w:p>
    <w:p w:rsidR="00826A35" w:rsidRPr="0054520E" w:rsidRDefault="00A27A32" w:rsidP="00A27A32">
      <w:pPr>
        <w:pStyle w:val="a4"/>
        <w:spacing w:line="40" w:lineRule="atLeast"/>
        <w:ind w:left="0"/>
        <w:jc w:val="both"/>
        <w:rPr>
          <w:b w:val="0"/>
          <w:i w:val="0"/>
          <w:sz w:val="24"/>
          <w:szCs w:val="24"/>
          <w:lang w:val="kk-KZ"/>
        </w:rPr>
      </w:pPr>
      <w:r>
        <w:rPr>
          <w:b w:val="0"/>
          <w:i w:val="0"/>
          <w:sz w:val="24"/>
          <w:szCs w:val="24"/>
        </w:rPr>
        <w:t xml:space="preserve">      </w:t>
      </w:r>
      <w:r w:rsidR="00826A35" w:rsidRPr="0054520E">
        <w:rPr>
          <w:b w:val="0"/>
          <w:i w:val="0"/>
          <w:sz w:val="24"/>
          <w:szCs w:val="24"/>
          <w:lang w:val="kk-KZ"/>
        </w:rPr>
        <w:t xml:space="preserve">Для данной категории в соответствии с программой тестирования, 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rsidR="00826A35" w:rsidRPr="0054520E" w:rsidRDefault="00826A35" w:rsidP="00826A35">
      <w:pPr>
        <w:pStyle w:val="a4"/>
        <w:spacing w:line="40" w:lineRule="atLeast"/>
        <w:ind w:left="0" w:firstLine="142"/>
        <w:jc w:val="both"/>
        <w:rPr>
          <w:b w:val="0"/>
          <w:i w:val="0"/>
          <w:sz w:val="24"/>
          <w:szCs w:val="24"/>
          <w:lang w:val="kk-KZ"/>
        </w:rPr>
      </w:pPr>
      <w:r w:rsidRPr="0054520E">
        <w:rPr>
          <w:b w:val="0"/>
          <w:i w:val="0"/>
          <w:sz w:val="24"/>
          <w:szCs w:val="24"/>
          <w:lang w:val="kk-KZ"/>
        </w:rPr>
        <w:t xml:space="preserve">            Другие обязательные знания, необходимые для исполнения функциональных обязанностей по должностям данной категории.</w:t>
      </w:r>
    </w:p>
    <w:p w:rsidR="007D354A" w:rsidRPr="007365B7" w:rsidRDefault="008931D8" w:rsidP="00C81382">
      <w:pPr>
        <w:ind w:firstLine="708"/>
        <w:jc w:val="both"/>
        <w:rPr>
          <w:color w:val="000000"/>
          <w:sz w:val="24"/>
          <w:szCs w:val="24"/>
        </w:rPr>
      </w:pPr>
      <w:r w:rsidRPr="0054520E">
        <w:rPr>
          <w:i w:val="0"/>
          <w:color w:val="000000"/>
          <w:sz w:val="24"/>
          <w:szCs w:val="24"/>
          <w:lang w:val="kk-KZ"/>
        </w:rPr>
        <w:t>1.</w:t>
      </w:r>
      <w:r w:rsidR="007652D2" w:rsidRPr="0054520E">
        <w:rPr>
          <w:i w:val="0"/>
          <w:color w:val="000000"/>
          <w:sz w:val="24"/>
          <w:szCs w:val="24"/>
          <w:lang w:val="kk-KZ"/>
        </w:rPr>
        <w:t xml:space="preserve"> </w:t>
      </w:r>
      <w:r w:rsidR="006C76BB" w:rsidRPr="0054520E">
        <w:rPr>
          <w:i w:val="0"/>
          <w:color w:val="000000"/>
          <w:sz w:val="24"/>
          <w:szCs w:val="24"/>
          <w:lang w:val="kk-KZ"/>
        </w:rPr>
        <w:t xml:space="preserve">Руководитель отдела </w:t>
      </w:r>
      <w:r w:rsidR="006C76BB" w:rsidRPr="0054520E">
        <w:rPr>
          <w:i w:val="0"/>
          <w:sz w:val="24"/>
          <w:szCs w:val="24"/>
        </w:rPr>
        <w:t>учета, анализа и организационно-правовой работы</w:t>
      </w:r>
      <w:r w:rsidR="002978E6" w:rsidRPr="0054520E">
        <w:rPr>
          <w:i w:val="0"/>
          <w:sz w:val="24"/>
          <w:szCs w:val="24"/>
          <w:lang w:val="kk-KZ"/>
        </w:rPr>
        <w:t xml:space="preserve"> </w:t>
      </w:r>
      <w:r w:rsidR="002978E6" w:rsidRPr="0054520E">
        <w:rPr>
          <w:bCs w:val="0"/>
          <w:i w:val="0"/>
          <w:sz w:val="24"/>
          <w:szCs w:val="24"/>
        </w:rPr>
        <w:t>(</w:t>
      </w:r>
      <w:r w:rsidR="002978E6" w:rsidRPr="007365B7">
        <w:rPr>
          <w:bCs w:val="0"/>
          <w:sz w:val="24"/>
          <w:szCs w:val="24"/>
        </w:rPr>
        <w:t xml:space="preserve">временно, на период отпуска по уходу за ребенком основного работника до </w:t>
      </w:r>
      <w:r w:rsidR="002978E6" w:rsidRPr="007365B7">
        <w:rPr>
          <w:bCs w:val="0"/>
          <w:sz w:val="24"/>
          <w:szCs w:val="24"/>
          <w:lang w:val="kk-KZ"/>
        </w:rPr>
        <w:t>03</w:t>
      </w:r>
      <w:r w:rsidR="002978E6" w:rsidRPr="007365B7">
        <w:rPr>
          <w:bCs w:val="0"/>
          <w:sz w:val="24"/>
          <w:szCs w:val="24"/>
        </w:rPr>
        <w:t>.</w:t>
      </w:r>
      <w:r w:rsidR="002978E6" w:rsidRPr="007365B7">
        <w:rPr>
          <w:bCs w:val="0"/>
          <w:sz w:val="24"/>
          <w:szCs w:val="24"/>
          <w:lang w:val="kk-KZ"/>
        </w:rPr>
        <w:t>10</w:t>
      </w:r>
      <w:r w:rsidR="002978E6" w:rsidRPr="007365B7">
        <w:rPr>
          <w:bCs w:val="0"/>
          <w:sz w:val="24"/>
          <w:szCs w:val="24"/>
        </w:rPr>
        <w:t>.202</w:t>
      </w:r>
      <w:r w:rsidR="002978E6" w:rsidRPr="007365B7">
        <w:rPr>
          <w:bCs w:val="0"/>
          <w:sz w:val="24"/>
          <w:szCs w:val="24"/>
          <w:lang w:val="kk-KZ"/>
        </w:rPr>
        <w:t>2</w:t>
      </w:r>
      <w:r w:rsidR="002978E6" w:rsidRPr="007365B7">
        <w:rPr>
          <w:bCs w:val="0"/>
          <w:sz w:val="24"/>
          <w:szCs w:val="24"/>
        </w:rPr>
        <w:t xml:space="preserve"> года</w:t>
      </w:r>
      <w:r w:rsidR="002978E6" w:rsidRPr="0054520E">
        <w:rPr>
          <w:bCs w:val="0"/>
          <w:i w:val="0"/>
          <w:sz w:val="24"/>
          <w:szCs w:val="24"/>
        </w:rPr>
        <w:t>)</w:t>
      </w:r>
      <w:r w:rsidR="00E73A20" w:rsidRPr="0054520E">
        <w:rPr>
          <w:i w:val="0"/>
          <w:color w:val="000000"/>
          <w:sz w:val="24"/>
          <w:szCs w:val="24"/>
          <w:lang w:val="kk-KZ"/>
        </w:rPr>
        <w:t xml:space="preserve">, категория </w:t>
      </w:r>
      <w:r w:rsidR="00E73A20" w:rsidRPr="0054520E">
        <w:rPr>
          <w:i w:val="0"/>
          <w:color w:val="000000"/>
          <w:sz w:val="24"/>
          <w:szCs w:val="24"/>
          <w:lang w:val="en-US"/>
        </w:rPr>
        <w:t>C</w:t>
      </w:r>
      <w:r w:rsidR="00E73A20" w:rsidRPr="0054520E">
        <w:rPr>
          <w:i w:val="0"/>
          <w:color w:val="000000"/>
          <w:sz w:val="24"/>
          <w:szCs w:val="24"/>
        </w:rPr>
        <w:t>-</w:t>
      </w:r>
      <w:r w:rsidR="00E73A20" w:rsidRPr="0054520E">
        <w:rPr>
          <w:i w:val="0"/>
          <w:color w:val="000000"/>
          <w:sz w:val="24"/>
          <w:szCs w:val="24"/>
          <w:lang w:val="en-US"/>
        </w:rPr>
        <w:t>R</w:t>
      </w:r>
      <w:r w:rsidR="00E73A20" w:rsidRPr="0054520E">
        <w:rPr>
          <w:i w:val="0"/>
          <w:color w:val="000000"/>
          <w:sz w:val="24"/>
          <w:szCs w:val="24"/>
        </w:rPr>
        <w:t>-3, 1 единица, №</w:t>
      </w:r>
      <w:r w:rsidR="006C76BB" w:rsidRPr="0054520E">
        <w:rPr>
          <w:bCs w:val="0"/>
          <w:i w:val="0"/>
          <w:iCs w:val="0"/>
          <w:sz w:val="24"/>
          <w:szCs w:val="24"/>
          <w:lang w:val="kk-KZ"/>
        </w:rPr>
        <w:t>04-1</w:t>
      </w:r>
      <w:r w:rsidR="006C76BB" w:rsidRPr="0054520E">
        <w:rPr>
          <w:i w:val="0"/>
          <w:color w:val="000000"/>
          <w:sz w:val="24"/>
          <w:szCs w:val="24"/>
        </w:rPr>
        <w:t xml:space="preserve"> </w:t>
      </w:r>
      <w:r w:rsidR="0077661B" w:rsidRPr="0054520E">
        <w:rPr>
          <w:i w:val="0"/>
          <w:color w:val="000000"/>
          <w:sz w:val="24"/>
          <w:szCs w:val="24"/>
        </w:rPr>
        <w:t>(</w:t>
      </w:r>
      <w:r w:rsidR="0077661B" w:rsidRPr="007365B7">
        <w:rPr>
          <w:color w:val="000000"/>
          <w:sz w:val="24"/>
          <w:szCs w:val="24"/>
        </w:rPr>
        <w:t>должностной оклад в зависимости  от  выслуги лет от 106 </w:t>
      </w:r>
      <w:r w:rsidR="002673F6" w:rsidRPr="007365B7">
        <w:rPr>
          <w:color w:val="000000"/>
          <w:sz w:val="24"/>
          <w:szCs w:val="24"/>
          <w:lang w:val="kk-KZ"/>
        </w:rPr>
        <w:t>359</w:t>
      </w:r>
      <w:r w:rsidR="0077661B" w:rsidRPr="007365B7">
        <w:rPr>
          <w:color w:val="000000"/>
          <w:sz w:val="24"/>
          <w:szCs w:val="24"/>
        </w:rPr>
        <w:t xml:space="preserve"> тенге до 142</w:t>
      </w:r>
      <w:r w:rsidR="00EA68F2" w:rsidRPr="007365B7">
        <w:rPr>
          <w:color w:val="000000"/>
          <w:sz w:val="24"/>
          <w:szCs w:val="24"/>
        </w:rPr>
        <w:t> 81</w:t>
      </w:r>
      <w:r w:rsidR="002673F6" w:rsidRPr="007365B7">
        <w:rPr>
          <w:color w:val="000000"/>
          <w:sz w:val="24"/>
          <w:szCs w:val="24"/>
          <w:lang w:val="kk-KZ"/>
        </w:rPr>
        <w:t>5</w:t>
      </w:r>
      <w:r w:rsidR="0077661B" w:rsidRPr="007365B7">
        <w:rPr>
          <w:color w:val="000000"/>
          <w:sz w:val="24"/>
          <w:szCs w:val="24"/>
        </w:rPr>
        <w:t xml:space="preserve"> тенге)</w:t>
      </w:r>
    </w:p>
    <w:p w:rsidR="00A0115C" w:rsidRPr="00E61137" w:rsidRDefault="00E73A20" w:rsidP="00A0115C">
      <w:pPr>
        <w:ind w:firstLine="708"/>
        <w:jc w:val="both"/>
      </w:pPr>
      <w:r w:rsidRPr="0054520E">
        <w:rPr>
          <w:rFonts w:eastAsia="Calibri"/>
          <w:i w:val="0"/>
          <w:sz w:val="24"/>
          <w:szCs w:val="24"/>
          <w:lang w:val="kk-KZ" w:eastAsia="en-US"/>
        </w:rPr>
        <w:t>Функциональные обязанности</w:t>
      </w:r>
      <w:r w:rsidRPr="0054520E">
        <w:rPr>
          <w:i w:val="0"/>
          <w:color w:val="000000"/>
          <w:sz w:val="24"/>
          <w:szCs w:val="24"/>
          <w:lang w:val="kk-KZ"/>
        </w:rPr>
        <w:t>:</w:t>
      </w:r>
      <w:r w:rsidR="00E01D8B" w:rsidRPr="0054520E">
        <w:rPr>
          <w:i w:val="0"/>
          <w:color w:val="000000"/>
          <w:sz w:val="24"/>
          <w:szCs w:val="24"/>
          <w:lang w:val="kk-KZ"/>
        </w:rPr>
        <w:t xml:space="preserve"> </w:t>
      </w:r>
      <w:r w:rsidR="00A0115C" w:rsidRPr="0054520E">
        <w:rPr>
          <w:b w:val="0"/>
          <w:i w:val="0"/>
          <w:color w:val="000000"/>
          <w:sz w:val="24"/>
          <w:szCs w:val="24"/>
          <w:lang w:val="kk-KZ"/>
        </w:rPr>
        <w:t xml:space="preserve">Выполнение  общего  руководства отдела и контроль за работой  сотрудников отдела. </w:t>
      </w:r>
      <w:r w:rsidR="00A0115C">
        <w:rPr>
          <w:b w:val="0"/>
          <w:bCs w:val="0"/>
          <w:i w:val="0"/>
          <w:iCs w:val="0"/>
          <w:sz w:val="24"/>
          <w:szCs w:val="24"/>
        </w:rPr>
        <w:t>С</w:t>
      </w:r>
      <w:r w:rsidR="00A0115C" w:rsidRPr="0054520E">
        <w:rPr>
          <w:b w:val="0"/>
          <w:bCs w:val="0"/>
          <w:i w:val="0"/>
          <w:iCs w:val="0"/>
          <w:sz w:val="24"/>
          <w:szCs w:val="24"/>
        </w:rPr>
        <w:t xml:space="preserve">верка сведений налогового органа о поступлении налогов и платежей в бюджет с управлением казначейства через интегрированную информационную систему налогов, системы обработки налоговой отчетности, программы порядка выпуска уведомлений из единого хранилища данных, установка информационной системы </w:t>
      </w:r>
      <w:r w:rsidR="00A0115C" w:rsidRPr="0054520E">
        <w:rPr>
          <w:b w:val="0"/>
          <w:i w:val="0"/>
          <w:sz w:val="24"/>
          <w:szCs w:val="24"/>
          <w:lang w:val="kk-KZ"/>
        </w:rPr>
        <w:t>централизованного унифицированного лицевого счета</w:t>
      </w:r>
      <w:r w:rsidR="00A0115C" w:rsidRPr="0054520E">
        <w:rPr>
          <w:b w:val="0"/>
          <w:bCs w:val="0"/>
          <w:i w:val="0"/>
          <w:iCs w:val="0"/>
          <w:sz w:val="24"/>
          <w:szCs w:val="24"/>
        </w:rPr>
        <w:t xml:space="preserve"> и работа с ними.</w:t>
      </w:r>
      <w:r w:rsidR="00A0115C">
        <w:rPr>
          <w:sz w:val="24"/>
          <w:szCs w:val="24"/>
        </w:rPr>
        <w:t xml:space="preserve"> </w:t>
      </w:r>
      <w:r w:rsidR="00A0115C">
        <w:rPr>
          <w:b w:val="0"/>
          <w:i w:val="0"/>
          <w:sz w:val="24"/>
          <w:szCs w:val="24"/>
        </w:rPr>
        <w:t xml:space="preserve">Обеспечить прием и обработку документов через интегрированную налоговую информационную систему, централизованную единую информационную систему личных счетов, информационную систему АСТАНА 1. </w:t>
      </w:r>
      <w:r w:rsidR="00A0115C" w:rsidRPr="0054520E">
        <w:rPr>
          <w:b w:val="0"/>
          <w:bCs w:val="0"/>
          <w:i w:val="0"/>
          <w:iCs w:val="0"/>
          <w:sz w:val="24"/>
          <w:szCs w:val="24"/>
        </w:rPr>
        <w:t xml:space="preserve">Осуществление защиты прав и законных интересов управления государственных доходов, контроль за своевременным принятием мер по представлению прокуратуры. Участие в подготовке приказов, решений и других правовых документов. Участие в судебных проверках, подготовка возражений на кассационные и надзорные жалобы. </w:t>
      </w:r>
      <w:proofErr w:type="gramStart"/>
      <w:r w:rsidR="00A0115C" w:rsidRPr="00A0115C">
        <w:rPr>
          <w:b w:val="0"/>
          <w:i w:val="0"/>
          <w:sz w:val="24"/>
          <w:szCs w:val="24"/>
        </w:rPr>
        <w:t>Разъяснение  налогового</w:t>
      </w:r>
      <w:proofErr w:type="gramEnd"/>
      <w:r w:rsidR="00A0115C" w:rsidRPr="00A0115C">
        <w:rPr>
          <w:b w:val="0"/>
          <w:i w:val="0"/>
          <w:sz w:val="24"/>
          <w:szCs w:val="24"/>
        </w:rPr>
        <w:t xml:space="preserve"> законодательство в пределах своей компетенции. Контроль за своевременным представлением отчетов в Комитет государственных доходов МФ РК.</w:t>
      </w:r>
    </w:p>
    <w:p w:rsidR="00A86879" w:rsidRPr="0054520E" w:rsidRDefault="00A86879" w:rsidP="00B6427E">
      <w:pPr>
        <w:ind w:firstLine="708"/>
        <w:jc w:val="both"/>
        <w:rPr>
          <w:b w:val="0"/>
          <w:bCs w:val="0"/>
          <w:i w:val="0"/>
          <w:iCs w:val="0"/>
          <w:sz w:val="24"/>
          <w:szCs w:val="24"/>
          <w:lang w:val="kk-KZ"/>
        </w:rPr>
      </w:pPr>
      <w:r w:rsidRPr="0054520E">
        <w:rPr>
          <w:bCs w:val="0"/>
          <w:i w:val="0"/>
          <w:iCs w:val="0"/>
          <w:sz w:val="24"/>
          <w:szCs w:val="24"/>
          <w:lang w:val="kk-KZ"/>
        </w:rPr>
        <w:t>Требования к участникам конкурса:</w:t>
      </w:r>
      <w:r w:rsidRPr="0054520E">
        <w:rPr>
          <w:b w:val="0"/>
          <w:bCs w:val="0"/>
          <w:i w:val="0"/>
          <w:iCs w:val="0"/>
          <w:sz w:val="24"/>
          <w:szCs w:val="24"/>
          <w:lang w:val="kk-KZ"/>
        </w:rPr>
        <w:t xml:space="preserve"> Высшее: социальные науки, экономика и бизнес </w:t>
      </w:r>
      <w:r w:rsidRPr="0054520E">
        <w:rPr>
          <w:b w:val="0"/>
          <w:bCs w:val="0"/>
          <w:i w:val="0"/>
          <w:iCs w:val="0"/>
          <w:sz w:val="24"/>
          <w:szCs w:val="24"/>
          <w:lang w:val="kk-KZ"/>
        </w:rPr>
        <w:lastRenderedPageBreak/>
        <w:t>(экономика, менеджмент, учет и аудит, Финансы, Государственное и местное управление) или право.</w:t>
      </w:r>
    </w:p>
    <w:p w:rsidR="00B85E35" w:rsidRPr="0054520E" w:rsidRDefault="002978E6" w:rsidP="002978E6">
      <w:pPr>
        <w:jc w:val="both"/>
        <w:rPr>
          <w:b w:val="0"/>
          <w:i w:val="0"/>
          <w:color w:val="000000"/>
          <w:sz w:val="24"/>
          <w:szCs w:val="24"/>
        </w:rPr>
      </w:pPr>
      <w:r w:rsidRPr="0054520E">
        <w:rPr>
          <w:b w:val="0"/>
          <w:i w:val="0"/>
          <w:sz w:val="24"/>
          <w:szCs w:val="24"/>
          <w:lang w:val="kk-KZ"/>
        </w:rPr>
        <w:t xml:space="preserve">          </w:t>
      </w:r>
      <w:r w:rsidR="00B85E35" w:rsidRPr="0054520E">
        <w:rPr>
          <w:bCs w:val="0"/>
          <w:i w:val="0"/>
          <w:iCs w:val="0"/>
          <w:sz w:val="24"/>
          <w:szCs w:val="24"/>
        </w:rPr>
        <w:t>К административным государственным должностям категории С-R-4 устанавливаются следующие требования:</w:t>
      </w:r>
    </w:p>
    <w:p w:rsidR="00B85E35" w:rsidRPr="0054520E" w:rsidRDefault="00B85E35" w:rsidP="00B85E35">
      <w:pPr>
        <w:widowControl/>
        <w:tabs>
          <w:tab w:val="left" w:pos="1134"/>
        </w:tabs>
        <w:ind w:firstLine="425"/>
        <w:contextualSpacing/>
        <w:jc w:val="both"/>
        <w:rPr>
          <w:b w:val="0"/>
          <w:bCs w:val="0"/>
          <w:i w:val="0"/>
          <w:iCs w:val="0"/>
          <w:color w:val="000000"/>
          <w:sz w:val="24"/>
          <w:szCs w:val="24"/>
          <w:lang w:val="kk-KZ"/>
        </w:rPr>
      </w:pPr>
      <w:r w:rsidRPr="0054520E">
        <w:rPr>
          <w:b w:val="0"/>
          <w:bCs w:val="0"/>
          <w:i w:val="0"/>
          <w:iCs w:val="0"/>
          <w:sz w:val="24"/>
          <w:szCs w:val="24"/>
          <w:lang w:val="kk-KZ"/>
        </w:rPr>
        <w:t>в</w:t>
      </w:r>
      <w:proofErr w:type="spellStart"/>
      <w:r w:rsidRPr="0054520E">
        <w:rPr>
          <w:b w:val="0"/>
          <w:bCs w:val="0"/>
          <w:i w:val="0"/>
          <w:iCs w:val="0"/>
          <w:sz w:val="24"/>
          <w:szCs w:val="24"/>
        </w:rPr>
        <w:t>ысшее</w:t>
      </w:r>
      <w:proofErr w:type="spellEnd"/>
      <w:r w:rsidRPr="0054520E">
        <w:rPr>
          <w:b w:val="0"/>
          <w:bCs w:val="0"/>
          <w:i w:val="0"/>
          <w:iCs w:val="0"/>
          <w:sz w:val="24"/>
          <w:szCs w:val="24"/>
        </w:rPr>
        <w:t xml:space="preserve"> или послевузовское</w:t>
      </w:r>
      <w:r w:rsidRPr="0054520E">
        <w:rPr>
          <w:b w:val="0"/>
          <w:bCs w:val="0"/>
          <w:i w:val="0"/>
          <w:iCs w:val="0"/>
          <w:sz w:val="24"/>
          <w:szCs w:val="24"/>
          <w:lang w:val="kk-KZ"/>
        </w:rPr>
        <w:t xml:space="preserve"> образование</w:t>
      </w:r>
      <w:r w:rsidRPr="0054520E">
        <w:rPr>
          <w:b w:val="0"/>
          <w:bCs w:val="0"/>
          <w:i w:val="0"/>
          <w:iCs w:val="0"/>
          <w:sz w:val="24"/>
          <w:szCs w:val="24"/>
        </w:rPr>
        <w:t xml:space="preserve">: допускается </w:t>
      </w:r>
      <w:proofErr w:type="spellStart"/>
      <w:r w:rsidRPr="0054520E">
        <w:rPr>
          <w:b w:val="0"/>
          <w:bCs w:val="0"/>
          <w:i w:val="0"/>
          <w:iCs w:val="0"/>
          <w:sz w:val="24"/>
          <w:szCs w:val="24"/>
        </w:rPr>
        <w:t>послесреднее</w:t>
      </w:r>
      <w:proofErr w:type="spellEnd"/>
      <w:r w:rsidRPr="0054520E">
        <w:rPr>
          <w:b w:val="0"/>
          <w:bCs w:val="0"/>
          <w:i w:val="0"/>
          <w:iCs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54520E">
        <w:rPr>
          <w:b w:val="0"/>
          <w:bCs w:val="0"/>
          <w:i w:val="0"/>
          <w:iCs w:val="0"/>
          <w:color w:val="000000"/>
          <w:sz w:val="24"/>
          <w:szCs w:val="24"/>
          <w:lang w:val="kk-KZ"/>
        </w:rPr>
        <w:t xml:space="preserve">    </w:t>
      </w:r>
    </w:p>
    <w:p w:rsidR="00B85E35" w:rsidRPr="0054520E" w:rsidRDefault="00B85E35" w:rsidP="00B85E35">
      <w:pPr>
        <w:widowControl/>
        <w:tabs>
          <w:tab w:val="left" w:pos="1134"/>
        </w:tabs>
        <w:ind w:firstLine="425"/>
        <w:contextualSpacing/>
        <w:jc w:val="both"/>
        <w:rPr>
          <w:bCs w:val="0"/>
          <w:i w:val="0"/>
          <w:iCs w:val="0"/>
          <w:sz w:val="24"/>
          <w:szCs w:val="24"/>
          <w:lang w:val="kk-KZ"/>
        </w:rPr>
      </w:pPr>
      <w:r w:rsidRPr="0054520E">
        <w:rPr>
          <w:bCs w:val="0"/>
          <w:i w:val="0"/>
          <w:iCs w:val="0"/>
          <w:sz w:val="24"/>
          <w:szCs w:val="24"/>
        </w:rPr>
        <w:t>наличие следующих компетенций:</w:t>
      </w:r>
      <w:r w:rsidRPr="0054520E">
        <w:rPr>
          <w:b w:val="0"/>
          <w:bCs w:val="0"/>
          <w:i w:val="0"/>
          <w:iCs w:val="0"/>
          <w:sz w:val="24"/>
          <w:szCs w:val="24"/>
        </w:rPr>
        <w:t xml:space="preserve"> стрессоустойчивость, инициативность, ответственность, ориентация на </w:t>
      </w:r>
      <w:proofErr w:type="gramStart"/>
      <w:r w:rsidRPr="0054520E">
        <w:rPr>
          <w:b w:val="0"/>
          <w:bCs w:val="0"/>
          <w:i w:val="0"/>
          <w:iCs w:val="0"/>
          <w:sz w:val="24"/>
          <w:szCs w:val="24"/>
        </w:rPr>
        <w:t>потребителя  услуг</w:t>
      </w:r>
      <w:proofErr w:type="gramEnd"/>
      <w:r w:rsidRPr="0054520E">
        <w:rPr>
          <w:b w:val="0"/>
          <w:bCs w:val="0"/>
          <w:i w:val="0"/>
          <w:iCs w:val="0"/>
          <w:sz w:val="24"/>
          <w:szCs w:val="24"/>
        </w:rPr>
        <w:t xml:space="preserve">  и его информирование, добропорядочность, сотрудничество и взаимодействие, управление  деятельностью, принятие  решения, лидерство;</w:t>
      </w:r>
    </w:p>
    <w:p w:rsidR="00B85E35" w:rsidRPr="0054520E" w:rsidRDefault="00B85E35" w:rsidP="00B85E35">
      <w:pPr>
        <w:widowControl/>
        <w:ind w:firstLine="425"/>
        <w:jc w:val="both"/>
        <w:rPr>
          <w:bCs w:val="0"/>
          <w:i w:val="0"/>
          <w:iCs w:val="0"/>
          <w:sz w:val="24"/>
          <w:szCs w:val="24"/>
          <w:lang w:val="kk-KZ"/>
        </w:rPr>
      </w:pPr>
      <w:r w:rsidRPr="0054520E">
        <w:rPr>
          <w:b w:val="0"/>
          <w:bCs w:val="0"/>
          <w:i w:val="0"/>
          <w:iCs w:val="0"/>
          <w:sz w:val="24"/>
          <w:szCs w:val="24"/>
        </w:rPr>
        <w:t>опыт работы при наличии высшего образования не требуется.</w:t>
      </w:r>
    </w:p>
    <w:p w:rsidR="00826A35" w:rsidRPr="0054520E" w:rsidRDefault="00826A35" w:rsidP="00826A35">
      <w:pPr>
        <w:widowControl/>
        <w:ind w:firstLine="567"/>
        <w:jc w:val="both"/>
        <w:rPr>
          <w:b w:val="0"/>
          <w:bCs w:val="0"/>
          <w:i w:val="0"/>
          <w:iCs w:val="0"/>
          <w:color w:val="000000"/>
          <w:sz w:val="24"/>
          <w:szCs w:val="24"/>
        </w:rPr>
      </w:pPr>
      <w:r w:rsidRPr="0054520E">
        <w:rPr>
          <w:b w:val="0"/>
          <w:bCs w:val="0"/>
          <w:i w:val="0"/>
          <w:iCs w:val="0"/>
          <w:color w:val="000000"/>
          <w:sz w:val="24"/>
          <w:szCs w:val="24"/>
        </w:rPr>
        <w:t xml:space="preserve">Для данной категории в соответствии с программой тестирования, 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rsidR="00B85E35" w:rsidRPr="0054520E" w:rsidRDefault="00826A35" w:rsidP="00826A35">
      <w:pPr>
        <w:widowControl/>
        <w:ind w:firstLine="567"/>
        <w:jc w:val="both"/>
        <w:rPr>
          <w:b w:val="0"/>
          <w:bCs w:val="0"/>
          <w:i w:val="0"/>
          <w:iCs w:val="0"/>
          <w:color w:val="000000"/>
          <w:sz w:val="24"/>
          <w:szCs w:val="24"/>
        </w:rPr>
      </w:pPr>
      <w:r w:rsidRPr="0054520E">
        <w:rPr>
          <w:b w:val="0"/>
          <w:bCs w:val="0"/>
          <w:i w:val="0"/>
          <w:iCs w:val="0"/>
          <w:color w:val="000000"/>
          <w:sz w:val="24"/>
          <w:szCs w:val="24"/>
        </w:rPr>
        <w:t>Другие обязательные знания, необходимые для исполнения функциональных обязанностей по должностям данной категории.</w:t>
      </w:r>
    </w:p>
    <w:p w:rsidR="00B85E35" w:rsidRPr="00912692" w:rsidRDefault="00B85E35" w:rsidP="00B85E35">
      <w:pPr>
        <w:ind w:firstLine="708"/>
        <w:jc w:val="both"/>
        <w:rPr>
          <w:color w:val="000000"/>
          <w:sz w:val="24"/>
          <w:szCs w:val="24"/>
          <w:lang w:val="kk-KZ"/>
        </w:rPr>
      </w:pPr>
      <w:r w:rsidRPr="0054520E">
        <w:rPr>
          <w:bCs w:val="0"/>
          <w:i w:val="0"/>
          <w:sz w:val="24"/>
          <w:szCs w:val="24"/>
          <w:lang w:val="kk-KZ"/>
        </w:rPr>
        <w:t>2</w:t>
      </w:r>
      <w:r w:rsidRPr="0054520E">
        <w:rPr>
          <w:bCs w:val="0"/>
          <w:i w:val="0"/>
          <w:sz w:val="24"/>
          <w:szCs w:val="24"/>
        </w:rPr>
        <w:t xml:space="preserve">. </w:t>
      </w:r>
      <w:r w:rsidR="002978E6" w:rsidRPr="0054520E">
        <w:rPr>
          <w:bCs w:val="0"/>
          <w:i w:val="0"/>
          <w:sz w:val="24"/>
          <w:szCs w:val="24"/>
        </w:rPr>
        <w:t>Главный специалист</w:t>
      </w:r>
      <w:r w:rsidR="002978E6" w:rsidRPr="0054520E">
        <w:rPr>
          <w:bCs w:val="0"/>
          <w:i w:val="0"/>
          <w:sz w:val="24"/>
          <w:szCs w:val="24"/>
          <w:lang w:val="kk-KZ"/>
        </w:rPr>
        <w:t xml:space="preserve"> о</w:t>
      </w:r>
      <w:r w:rsidR="002978E6" w:rsidRPr="0054520E">
        <w:rPr>
          <w:i w:val="0"/>
          <w:sz w:val="24"/>
          <w:szCs w:val="24"/>
          <w:lang w:val="kk-KZ"/>
        </w:rPr>
        <w:t>тдела по работе с налогоплательщиками</w:t>
      </w:r>
      <w:r w:rsidRPr="0054520E">
        <w:rPr>
          <w:bCs w:val="0"/>
          <w:i w:val="0"/>
          <w:sz w:val="24"/>
          <w:szCs w:val="24"/>
          <w:lang w:val="kk-KZ"/>
        </w:rPr>
        <w:t xml:space="preserve">, </w:t>
      </w:r>
      <w:r w:rsidR="00430582" w:rsidRPr="0054520E">
        <w:rPr>
          <w:i w:val="0"/>
          <w:color w:val="000000"/>
          <w:sz w:val="24"/>
          <w:szCs w:val="24"/>
          <w:lang w:val="kk-KZ"/>
        </w:rPr>
        <w:t xml:space="preserve">категория </w:t>
      </w:r>
      <w:r w:rsidR="00430582" w:rsidRPr="0054520E">
        <w:rPr>
          <w:bCs w:val="0"/>
          <w:i w:val="0"/>
          <w:iCs w:val="0"/>
          <w:sz w:val="24"/>
          <w:szCs w:val="24"/>
          <w:lang w:val="kk-KZ"/>
        </w:rPr>
        <w:t>С-R-4</w:t>
      </w:r>
      <w:r w:rsidRPr="0054520E">
        <w:rPr>
          <w:bCs w:val="0"/>
          <w:i w:val="0"/>
          <w:iCs w:val="0"/>
          <w:sz w:val="24"/>
          <w:szCs w:val="24"/>
          <w:lang w:val="kk-KZ"/>
        </w:rPr>
        <w:t xml:space="preserve">, 1 единица, </w:t>
      </w:r>
      <w:r w:rsidR="002978E6" w:rsidRPr="0054520E">
        <w:rPr>
          <w:bCs w:val="0"/>
          <w:i w:val="0"/>
          <w:iCs w:val="0"/>
          <w:sz w:val="24"/>
          <w:szCs w:val="24"/>
          <w:lang w:val="kk-KZ"/>
        </w:rPr>
        <w:t>№02-2-</w:t>
      </w:r>
      <w:r w:rsidR="00826A35" w:rsidRPr="0054520E">
        <w:rPr>
          <w:bCs w:val="0"/>
          <w:i w:val="0"/>
          <w:iCs w:val="0"/>
          <w:sz w:val="24"/>
          <w:szCs w:val="24"/>
          <w:lang w:val="kk-KZ"/>
        </w:rPr>
        <w:t>1</w:t>
      </w:r>
      <w:r w:rsidR="002978E6" w:rsidRPr="0054520E">
        <w:rPr>
          <w:bCs w:val="0"/>
          <w:i w:val="0"/>
          <w:iCs w:val="0"/>
          <w:sz w:val="24"/>
          <w:szCs w:val="24"/>
          <w:lang w:val="kk-KZ"/>
        </w:rPr>
        <w:t xml:space="preserve">. </w:t>
      </w:r>
      <w:r w:rsidRPr="00912692">
        <w:rPr>
          <w:color w:val="000000"/>
          <w:sz w:val="24"/>
          <w:szCs w:val="24"/>
        </w:rPr>
        <w:t xml:space="preserve">(должностной оклад в </w:t>
      </w:r>
      <w:r w:rsidR="00826A35" w:rsidRPr="00912692">
        <w:rPr>
          <w:color w:val="000000"/>
          <w:sz w:val="24"/>
          <w:szCs w:val="24"/>
        </w:rPr>
        <w:t>зависимости от выслуги</w:t>
      </w:r>
      <w:r w:rsidRPr="00912692">
        <w:rPr>
          <w:color w:val="000000"/>
          <w:sz w:val="24"/>
          <w:szCs w:val="24"/>
        </w:rPr>
        <w:t xml:space="preserve"> лет от </w:t>
      </w:r>
      <w:r w:rsidR="002978E6" w:rsidRPr="00912692">
        <w:rPr>
          <w:bCs w:val="0"/>
          <w:iCs w:val="0"/>
          <w:sz w:val="24"/>
          <w:szCs w:val="24"/>
          <w:lang w:val="kk-KZ"/>
        </w:rPr>
        <w:t xml:space="preserve">95 </w:t>
      </w:r>
      <w:r w:rsidR="00826A35" w:rsidRPr="00912692">
        <w:rPr>
          <w:bCs w:val="0"/>
          <w:iCs w:val="0"/>
          <w:sz w:val="24"/>
          <w:szCs w:val="24"/>
          <w:lang w:val="kk-KZ"/>
        </w:rPr>
        <w:t xml:space="preserve">209 </w:t>
      </w:r>
      <w:r w:rsidR="00826A35" w:rsidRPr="00912692">
        <w:rPr>
          <w:color w:val="000000"/>
          <w:sz w:val="24"/>
          <w:szCs w:val="24"/>
        </w:rPr>
        <w:t>тенге</w:t>
      </w:r>
      <w:r w:rsidRPr="00912692">
        <w:rPr>
          <w:color w:val="000000"/>
          <w:sz w:val="24"/>
          <w:szCs w:val="24"/>
        </w:rPr>
        <w:t xml:space="preserve"> до </w:t>
      </w:r>
      <w:r w:rsidR="002978E6" w:rsidRPr="00912692">
        <w:rPr>
          <w:bCs w:val="0"/>
          <w:iCs w:val="0"/>
          <w:sz w:val="24"/>
          <w:szCs w:val="24"/>
          <w:lang w:val="kk-KZ"/>
        </w:rPr>
        <w:t>128 834</w:t>
      </w:r>
      <w:r w:rsidR="002978E6" w:rsidRPr="00912692">
        <w:rPr>
          <w:b w:val="0"/>
          <w:bCs w:val="0"/>
          <w:iCs w:val="0"/>
          <w:sz w:val="24"/>
          <w:szCs w:val="24"/>
          <w:lang w:val="kk-KZ"/>
        </w:rPr>
        <w:t xml:space="preserve"> </w:t>
      </w:r>
      <w:r w:rsidRPr="00912692">
        <w:rPr>
          <w:color w:val="000000"/>
          <w:sz w:val="24"/>
          <w:szCs w:val="24"/>
        </w:rPr>
        <w:t>тенге)</w:t>
      </w:r>
      <w:r w:rsidRPr="00912692">
        <w:rPr>
          <w:color w:val="000000"/>
          <w:sz w:val="24"/>
          <w:szCs w:val="24"/>
          <w:lang w:val="kk-KZ"/>
        </w:rPr>
        <w:t>.</w:t>
      </w:r>
    </w:p>
    <w:p w:rsidR="00E65B8A" w:rsidRPr="00E65B8A" w:rsidRDefault="00B85E35" w:rsidP="00E65B8A">
      <w:pPr>
        <w:ind w:firstLine="567"/>
        <w:jc w:val="both"/>
        <w:rPr>
          <w:b w:val="0"/>
          <w:i w:val="0"/>
          <w:sz w:val="24"/>
          <w:szCs w:val="24"/>
          <w:lang w:val="kk-KZ"/>
        </w:rPr>
      </w:pPr>
      <w:r w:rsidRPr="0054520E">
        <w:rPr>
          <w:bCs w:val="0"/>
          <w:i w:val="0"/>
          <w:sz w:val="24"/>
          <w:szCs w:val="24"/>
        </w:rPr>
        <w:t>Функциональные обязанности:</w:t>
      </w:r>
      <w:r w:rsidRPr="0054520E">
        <w:rPr>
          <w:b w:val="0"/>
          <w:bCs w:val="0"/>
          <w:i w:val="0"/>
          <w:iCs w:val="0"/>
          <w:sz w:val="24"/>
          <w:szCs w:val="24"/>
          <w:lang w:val="kk-KZ"/>
        </w:rPr>
        <w:t xml:space="preserve"> </w:t>
      </w:r>
      <w:r w:rsidR="00E65B8A" w:rsidRPr="0054520E">
        <w:rPr>
          <w:b w:val="0"/>
          <w:i w:val="0"/>
          <w:sz w:val="24"/>
          <w:szCs w:val="24"/>
          <w:lang w:val="kk-KZ"/>
        </w:rPr>
        <w:t>Контроль за расчетом непроизводственных платежей, полноту и их своевременное введение реализацией прогнозов. Определение по обеспечиванию поступление налога  в бюджет по непроизводственными платежами, за каждым источника дохода, готовить заключение и рекомендации,</w:t>
      </w:r>
      <w:r w:rsidR="00E65B8A">
        <w:rPr>
          <w:b w:val="0"/>
          <w:i w:val="0"/>
          <w:sz w:val="24"/>
          <w:szCs w:val="24"/>
          <w:lang w:val="kk-KZ"/>
        </w:rPr>
        <w:t xml:space="preserve"> участвовать в обработке по улучш</w:t>
      </w:r>
      <w:r w:rsidR="00E65B8A" w:rsidRPr="0054520E">
        <w:rPr>
          <w:b w:val="0"/>
          <w:i w:val="0"/>
          <w:sz w:val="24"/>
          <w:szCs w:val="24"/>
          <w:lang w:val="kk-KZ"/>
        </w:rPr>
        <w:t>ению административных анализов, обеспечивать исполнения налоговых  законов РК о поступлении в бюджет непроизводственных платежей и знать их эфективность, контроль за выполнением фиксированного прогноза  непроизводственных платежей совместно с территориальным управлением государственных доходов,   наблюдение за эфективностью их поступления. Обеспечение приема и обработки документов с помощью информационных систем интегрированной налоговой информационной системы, системы обработки налоговой отчетности, централизованного унифицированного лицевого счета.</w:t>
      </w:r>
      <w:r w:rsidR="00E65B8A" w:rsidRPr="0054520E">
        <w:rPr>
          <w:b w:val="0"/>
          <w:i w:val="0"/>
          <w:color w:val="222222"/>
          <w:sz w:val="24"/>
          <w:szCs w:val="24"/>
        </w:rPr>
        <w:t xml:space="preserve"> </w:t>
      </w:r>
      <w:r w:rsidR="00E65B8A" w:rsidRPr="00E65B8A">
        <w:rPr>
          <w:b w:val="0"/>
          <w:i w:val="0"/>
          <w:color w:val="222222"/>
          <w:sz w:val="24"/>
          <w:szCs w:val="24"/>
        </w:rPr>
        <w:t>П</w:t>
      </w:r>
      <w:r w:rsidR="00E65B8A" w:rsidRPr="00E65B8A">
        <w:rPr>
          <w:b w:val="0"/>
          <w:i w:val="0"/>
          <w:sz w:val="24"/>
          <w:szCs w:val="24"/>
        </w:rPr>
        <w:t xml:space="preserve">одготовка общей информации </w:t>
      </w:r>
      <w:proofErr w:type="gramStart"/>
      <w:r w:rsidR="00E65B8A" w:rsidRPr="00E65B8A">
        <w:rPr>
          <w:b w:val="0"/>
          <w:i w:val="0"/>
          <w:sz w:val="24"/>
          <w:szCs w:val="24"/>
        </w:rPr>
        <w:t>по вопросам</w:t>
      </w:r>
      <w:proofErr w:type="gramEnd"/>
      <w:r w:rsidR="00E65B8A" w:rsidRPr="00E65B8A">
        <w:rPr>
          <w:b w:val="0"/>
          <w:i w:val="0"/>
          <w:sz w:val="24"/>
          <w:szCs w:val="24"/>
        </w:rPr>
        <w:t xml:space="preserve"> входящим в компетенцию отдела, проведение разъяснительной работы по применению налогового кодекса. Контроль за своевременным представлением отчетов в Комитет государственных доходов МФ РК.</w:t>
      </w:r>
    </w:p>
    <w:p w:rsidR="008931D8" w:rsidRPr="0054520E" w:rsidRDefault="00826A35" w:rsidP="0054520E">
      <w:pPr>
        <w:ind w:firstLine="567"/>
        <w:jc w:val="both"/>
        <w:rPr>
          <w:b w:val="0"/>
          <w:i w:val="0"/>
          <w:color w:val="000000"/>
          <w:sz w:val="24"/>
          <w:szCs w:val="24"/>
          <w:lang w:val="kk-KZ"/>
        </w:rPr>
      </w:pPr>
      <w:r w:rsidRPr="0054520E">
        <w:rPr>
          <w:bCs w:val="0"/>
          <w:i w:val="0"/>
          <w:sz w:val="24"/>
          <w:szCs w:val="24"/>
        </w:rPr>
        <w:t>Требования к участникам конкурса:</w:t>
      </w:r>
      <w:r w:rsidRPr="0054520E">
        <w:rPr>
          <w:b w:val="0"/>
          <w:bCs w:val="0"/>
          <w:i w:val="0"/>
          <w:sz w:val="24"/>
          <w:szCs w:val="24"/>
        </w:rPr>
        <w:t xml:space="preserve"> </w:t>
      </w:r>
      <w:r w:rsidRPr="0054520E">
        <w:rPr>
          <w:b w:val="0"/>
          <w:bCs w:val="0"/>
          <w:i w:val="0"/>
          <w:iCs w:val="0"/>
          <w:sz w:val="24"/>
          <w:szCs w:val="24"/>
        </w:rPr>
        <w:t xml:space="preserve">Высшее или послевузовское: социальные науки, экономика и бизнес (экономика, учет и аудит, Финансы, Государственное и местное управление) или право, допускается </w:t>
      </w:r>
      <w:proofErr w:type="spellStart"/>
      <w:r w:rsidRPr="0054520E">
        <w:rPr>
          <w:b w:val="0"/>
          <w:bCs w:val="0"/>
          <w:i w:val="0"/>
          <w:iCs w:val="0"/>
          <w:sz w:val="24"/>
          <w:szCs w:val="24"/>
        </w:rPr>
        <w:t>послесреднее</w:t>
      </w:r>
      <w:proofErr w:type="spellEnd"/>
      <w:r w:rsidRPr="0054520E">
        <w:rPr>
          <w:b w:val="0"/>
          <w:bCs w:val="0"/>
          <w:i w:val="0"/>
          <w:iCs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8931D8" w:rsidRPr="0054520E" w:rsidRDefault="008931D8" w:rsidP="007D354A">
      <w:pPr>
        <w:ind w:firstLine="567"/>
        <w:contextualSpacing/>
        <w:jc w:val="both"/>
        <w:rPr>
          <w:b w:val="0"/>
          <w:i w:val="0"/>
          <w:color w:val="000000"/>
          <w:sz w:val="24"/>
          <w:szCs w:val="24"/>
          <w:lang w:val="kk-KZ"/>
        </w:rPr>
      </w:pPr>
    </w:p>
    <w:p w:rsidR="00C24329" w:rsidRPr="0054520E" w:rsidRDefault="00C24329" w:rsidP="0054520E">
      <w:pPr>
        <w:contextualSpacing/>
        <w:jc w:val="both"/>
        <w:rPr>
          <w:rFonts w:eastAsia="Calibri"/>
          <w:b w:val="0"/>
          <w:i w:val="0"/>
          <w:sz w:val="24"/>
          <w:szCs w:val="24"/>
          <w:lang w:val="kk-KZ" w:eastAsia="en-US"/>
        </w:rPr>
      </w:pPr>
    </w:p>
    <w:p w:rsidR="00C24329" w:rsidRDefault="00C24329" w:rsidP="008B2243">
      <w:pPr>
        <w:ind w:left="-567"/>
        <w:contextualSpacing/>
        <w:jc w:val="both"/>
        <w:rPr>
          <w:rFonts w:eastAsia="Calibri"/>
          <w:b w:val="0"/>
          <w:i w:val="0"/>
          <w:sz w:val="24"/>
          <w:szCs w:val="24"/>
          <w:lang w:val="kk-KZ" w:eastAsia="en-US"/>
        </w:rPr>
      </w:pPr>
    </w:p>
    <w:p w:rsidR="00C24329" w:rsidRDefault="00C24329" w:rsidP="008B2243">
      <w:pPr>
        <w:ind w:left="-567"/>
        <w:contextualSpacing/>
        <w:jc w:val="both"/>
        <w:rPr>
          <w:rFonts w:eastAsia="Calibri"/>
          <w:b w:val="0"/>
          <w:i w:val="0"/>
          <w:sz w:val="24"/>
          <w:szCs w:val="24"/>
          <w:lang w:val="kk-KZ" w:eastAsia="en-US"/>
        </w:rPr>
      </w:pPr>
    </w:p>
    <w:p w:rsidR="00912692" w:rsidRDefault="00912692" w:rsidP="00733861">
      <w:pPr>
        <w:jc w:val="right"/>
        <w:rPr>
          <w:b w:val="0"/>
          <w:i w:val="0"/>
          <w:color w:val="000000"/>
          <w:sz w:val="26"/>
          <w:szCs w:val="26"/>
        </w:rPr>
      </w:pPr>
    </w:p>
    <w:p w:rsidR="00912692" w:rsidRDefault="00912692" w:rsidP="00733861">
      <w:pPr>
        <w:jc w:val="right"/>
        <w:rPr>
          <w:b w:val="0"/>
          <w:i w:val="0"/>
          <w:color w:val="000000"/>
          <w:sz w:val="26"/>
          <w:szCs w:val="26"/>
        </w:rPr>
      </w:pPr>
    </w:p>
    <w:p w:rsidR="00912692" w:rsidRDefault="00912692" w:rsidP="00733861">
      <w:pPr>
        <w:jc w:val="right"/>
        <w:rPr>
          <w:b w:val="0"/>
          <w:i w:val="0"/>
          <w:color w:val="000000"/>
          <w:sz w:val="26"/>
          <w:szCs w:val="26"/>
        </w:rPr>
      </w:pPr>
    </w:p>
    <w:p w:rsidR="00912692" w:rsidRDefault="00912692" w:rsidP="00D270F4">
      <w:pPr>
        <w:jc w:val="both"/>
        <w:rPr>
          <w:b w:val="0"/>
          <w:i w:val="0"/>
          <w:color w:val="000000"/>
          <w:sz w:val="26"/>
          <w:szCs w:val="26"/>
        </w:rPr>
      </w:pPr>
    </w:p>
    <w:p w:rsidR="00912692" w:rsidRDefault="00912692" w:rsidP="00733861">
      <w:pPr>
        <w:jc w:val="right"/>
        <w:rPr>
          <w:b w:val="0"/>
          <w:i w:val="0"/>
          <w:color w:val="000000"/>
          <w:sz w:val="26"/>
          <w:szCs w:val="26"/>
        </w:rPr>
      </w:pPr>
    </w:p>
    <w:p w:rsidR="00912692" w:rsidRDefault="00912692" w:rsidP="00733861">
      <w:pPr>
        <w:jc w:val="right"/>
        <w:rPr>
          <w:b w:val="0"/>
          <w:i w:val="0"/>
          <w:color w:val="000000"/>
          <w:sz w:val="26"/>
          <w:szCs w:val="26"/>
        </w:rPr>
      </w:pPr>
    </w:p>
    <w:p w:rsidR="00733861" w:rsidRPr="00912692" w:rsidRDefault="00733861" w:rsidP="00733861">
      <w:pPr>
        <w:jc w:val="right"/>
        <w:rPr>
          <w:b w:val="0"/>
          <w:i w:val="0"/>
          <w:sz w:val="24"/>
          <w:szCs w:val="24"/>
        </w:rPr>
      </w:pPr>
      <w:r w:rsidRPr="00912692">
        <w:rPr>
          <w:b w:val="0"/>
          <w:i w:val="0"/>
          <w:color w:val="000000"/>
          <w:sz w:val="24"/>
          <w:szCs w:val="24"/>
        </w:rPr>
        <w:lastRenderedPageBreak/>
        <w:t xml:space="preserve">Приложение 2             </w:t>
      </w:r>
      <w:r w:rsidRPr="00912692">
        <w:rPr>
          <w:b w:val="0"/>
          <w:i w:val="0"/>
          <w:sz w:val="24"/>
          <w:szCs w:val="24"/>
        </w:rPr>
        <w:br/>
      </w:r>
      <w:r w:rsidRPr="00912692">
        <w:rPr>
          <w:b w:val="0"/>
          <w:i w:val="0"/>
          <w:color w:val="000000"/>
          <w:sz w:val="24"/>
          <w:szCs w:val="24"/>
        </w:rPr>
        <w:t xml:space="preserve"> к Правилам проведения конкурса    </w:t>
      </w:r>
      <w:r w:rsidRPr="00912692">
        <w:rPr>
          <w:b w:val="0"/>
          <w:i w:val="0"/>
          <w:sz w:val="24"/>
          <w:szCs w:val="24"/>
        </w:rPr>
        <w:br/>
      </w:r>
      <w:r w:rsidRPr="00912692">
        <w:rPr>
          <w:b w:val="0"/>
          <w:i w:val="0"/>
          <w:color w:val="000000"/>
          <w:sz w:val="24"/>
          <w:szCs w:val="24"/>
        </w:rPr>
        <w:t xml:space="preserve"> на занятие административной     </w:t>
      </w:r>
      <w:r w:rsidRPr="00912692">
        <w:rPr>
          <w:b w:val="0"/>
          <w:i w:val="0"/>
          <w:sz w:val="24"/>
          <w:szCs w:val="24"/>
        </w:rPr>
        <w:br/>
      </w:r>
      <w:r w:rsidRPr="00912692">
        <w:rPr>
          <w:b w:val="0"/>
          <w:i w:val="0"/>
          <w:color w:val="000000"/>
          <w:sz w:val="24"/>
          <w:szCs w:val="24"/>
        </w:rPr>
        <w:t>государственной должности корпуса «Б»</w:t>
      </w:r>
    </w:p>
    <w:p w:rsidR="00733861" w:rsidRPr="00912692" w:rsidRDefault="00733861" w:rsidP="00733861">
      <w:pPr>
        <w:jc w:val="both"/>
        <w:rPr>
          <w:b w:val="0"/>
          <w:i w:val="0"/>
          <w:sz w:val="24"/>
          <w:szCs w:val="24"/>
          <w:lang w:val="kk-KZ"/>
        </w:rPr>
      </w:pPr>
      <w:r w:rsidRPr="00912692">
        <w:rPr>
          <w:b w:val="0"/>
          <w:i w:val="0"/>
          <w:color w:val="000000"/>
          <w:sz w:val="24"/>
          <w:szCs w:val="24"/>
        </w:rPr>
        <w:t>                                  ___________________________________</w:t>
      </w:r>
      <w:r w:rsidRPr="00912692">
        <w:rPr>
          <w:b w:val="0"/>
          <w:i w:val="0"/>
          <w:sz w:val="24"/>
          <w:szCs w:val="24"/>
        </w:rPr>
        <w:br/>
      </w:r>
      <w:r w:rsidRPr="00912692">
        <w:rPr>
          <w:b w:val="0"/>
          <w:i w:val="0"/>
          <w:color w:val="000000"/>
          <w:sz w:val="24"/>
          <w:szCs w:val="24"/>
        </w:rPr>
        <w:t>                                        </w:t>
      </w:r>
      <w:r w:rsidRPr="00912692">
        <w:rPr>
          <w:b w:val="0"/>
          <w:i w:val="0"/>
          <w:color w:val="000000"/>
          <w:sz w:val="24"/>
          <w:szCs w:val="24"/>
        </w:rPr>
        <w:tab/>
      </w:r>
      <w:r w:rsidRPr="00912692">
        <w:rPr>
          <w:b w:val="0"/>
          <w:i w:val="0"/>
          <w:color w:val="000000"/>
          <w:sz w:val="24"/>
          <w:szCs w:val="24"/>
        </w:rPr>
        <w:tab/>
      </w:r>
      <w:r w:rsidRPr="00912692">
        <w:rPr>
          <w:b w:val="0"/>
          <w:i w:val="0"/>
          <w:color w:val="000000"/>
          <w:sz w:val="24"/>
          <w:szCs w:val="24"/>
        </w:rPr>
        <w:tab/>
      </w:r>
      <w:r w:rsidRPr="00912692">
        <w:rPr>
          <w:b w:val="0"/>
          <w:i w:val="0"/>
          <w:color w:val="000000"/>
          <w:sz w:val="24"/>
          <w:szCs w:val="24"/>
        </w:rPr>
        <w:tab/>
      </w:r>
      <w:r w:rsidRPr="00912692">
        <w:rPr>
          <w:b w:val="0"/>
          <w:i w:val="0"/>
          <w:color w:val="000000"/>
          <w:sz w:val="24"/>
          <w:szCs w:val="24"/>
        </w:rPr>
        <w:tab/>
        <w:t xml:space="preserve"> </w:t>
      </w:r>
      <w:r w:rsidR="005259F5" w:rsidRPr="00912692">
        <w:rPr>
          <w:b w:val="0"/>
          <w:i w:val="0"/>
          <w:color w:val="000000"/>
          <w:sz w:val="24"/>
          <w:szCs w:val="24"/>
        </w:rPr>
        <w:t xml:space="preserve">            </w:t>
      </w:r>
      <w:r w:rsidRPr="00912692">
        <w:rPr>
          <w:b w:val="0"/>
          <w:i w:val="0"/>
          <w:color w:val="000000"/>
          <w:sz w:val="24"/>
          <w:szCs w:val="24"/>
        </w:rPr>
        <w:t>(государственный орган)</w:t>
      </w:r>
      <w:bookmarkStart w:id="1" w:name="z146"/>
    </w:p>
    <w:p w:rsidR="00733861" w:rsidRPr="00912692" w:rsidRDefault="00733861" w:rsidP="00733861">
      <w:pPr>
        <w:jc w:val="both"/>
        <w:rPr>
          <w:b w:val="0"/>
          <w:i w:val="0"/>
          <w:color w:val="000000"/>
          <w:sz w:val="24"/>
          <w:szCs w:val="24"/>
          <w:lang w:val="kk-KZ"/>
        </w:rPr>
      </w:pPr>
    </w:p>
    <w:p w:rsidR="004F10F5" w:rsidRPr="00912692" w:rsidRDefault="004F10F5" w:rsidP="00733861">
      <w:pPr>
        <w:rPr>
          <w:i w:val="0"/>
          <w:color w:val="000000"/>
          <w:sz w:val="24"/>
          <w:szCs w:val="24"/>
          <w:lang w:val="kk-KZ"/>
        </w:rPr>
      </w:pPr>
    </w:p>
    <w:p w:rsidR="003A6166" w:rsidRPr="00912692" w:rsidRDefault="003A6166" w:rsidP="00733861">
      <w:pPr>
        <w:rPr>
          <w:i w:val="0"/>
          <w:color w:val="000000"/>
          <w:sz w:val="24"/>
          <w:szCs w:val="24"/>
          <w:lang w:val="kk-KZ"/>
        </w:rPr>
      </w:pPr>
    </w:p>
    <w:p w:rsidR="003A6166" w:rsidRPr="00912692" w:rsidRDefault="003A6166" w:rsidP="00733861">
      <w:pPr>
        <w:rPr>
          <w:i w:val="0"/>
          <w:color w:val="000000"/>
          <w:sz w:val="24"/>
          <w:szCs w:val="24"/>
          <w:lang w:val="kk-KZ"/>
        </w:rPr>
      </w:pPr>
    </w:p>
    <w:p w:rsidR="003A6166" w:rsidRPr="00912692" w:rsidRDefault="003A6166" w:rsidP="00733861">
      <w:pPr>
        <w:rPr>
          <w:i w:val="0"/>
          <w:color w:val="000000"/>
          <w:sz w:val="24"/>
          <w:szCs w:val="24"/>
          <w:lang w:val="kk-KZ"/>
        </w:rPr>
      </w:pPr>
    </w:p>
    <w:p w:rsidR="003A6166" w:rsidRPr="00912692" w:rsidRDefault="003A6166" w:rsidP="00733861">
      <w:pPr>
        <w:rPr>
          <w:i w:val="0"/>
          <w:color w:val="000000"/>
          <w:sz w:val="24"/>
          <w:szCs w:val="24"/>
          <w:lang w:val="kk-KZ"/>
        </w:rPr>
      </w:pPr>
    </w:p>
    <w:p w:rsidR="003A6166" w:rsidRPr="00912692" w:rsidRDefault="003A6166" w:rsidP="00733861">
      <w:pPr>
        <w:rPr>
          <w:i w:val="0"/>
          <w:color w:val="000000"/>
          <w:sz w:val="24"/>
          <w:szCs w:val="24"/>
          <w:lang w:val="kk-KZ"/>
        </w:rPr>
      </w:pPr>
    </w:p>
    <w:p w:rsidR="003A6166" w:rsidRPr="00912692" w:rsidRDefault="003A6166" w:rsidP="00733861">
      <w:pPr>
        <w:rPr>
          <w:i w:val="0"/>
          <w:color w:val="000000"/>
          <w:sz w:val="24"/>
          <w:szCs w:val="24"/>
          <w:lang w:val="kk-KZ"/>
        </w:rPr>
      </w:pPr>
    </w:p>
    <w:p w:rsidR="00733861" w:rsidRPr="00912692" w:rsidRDefault="00733861" w:rsidP="00733861">
      <w:pPr>
        <w:rPr>
          <w:i w:val="0"/>
          <w:color w:val="000000"/>
          <w:sz w:val="24"/>
          <w:szCs w:val="24"/>
        </w:rPr>
      </w:pPr>
      <w:r w:rsidRPr="00912692">
        <w:rPr>
          <w:i w:val="0"/>
          <w:color w:val="000000"/>
          <w:sz w:val="24"/>
          <w:szCs w:val="24"/>
        </w:rPr>
        <w:t>Заявление</w:t>
      </w:r>
    </w:p>
    <w:p w:rsidR="004F10F5" w:rsidRPr="00912692" w:rsidRDefault="004F10F5" w:rsidP="00733861">
      <w:pPr>
        <w:rPr>
          <w:i w:val="0"/>
          <w:sz w:val="24"/>
          <w:szCs w:val="24"/>
        </w:rPr>
      </w:pPr>
    </w:p>
    <w:bookmarkEnd w:id="1"/>
    <w:p w:rsidR="00733861" w:rsidRPr="00912692" w:rsidRDefault="00733861" w:rsidP="00733861">
      <w:pPr>
        <w:jc w:val="both"/>
        <w:rPr>
          <w:b w:val="0"/>
          <w:i w:val="0"/>
          <w:color w:val="000000"/>
          <w:sz w:val="24"/>
          <w:szCs w:val="24"/>
        </w:rPr>
      </w:pPr>
      <w:r w:rsidRPr="00912692">
        <w:rPr>
          <w:i w:val="0"/>
          <w:color w:val="000000"/>
          <w:sz w:val="24"/>
          <w:szCs w:val="24"/>
        </w:rPr>
        <w:t xml:space="preserve">      </w:t>
      </w:r>
      <w:r w:rsidRPr="00912692">
        <w:rPr>
          <w:b w:val="0"/>
          <w:i w:val="0"/>
          <w:color w:val="000000"/>
          <w:sz w:val="24"/>
          <w:szCs w:val="24"/>
        </w:rPr>
        <w:t>Прошу допустить меня к участию в конкурсе на занятие вакантной</w:t>
      </w:r>
      <w:r w:rsidRPr="00912692">
        <w:rPr>
          <w:b w:val="0"/>
          <w:i w:val="0"/>
          <w:sz w:val="24"/>
          <w:szCs w:val="24"/>
        </w:rPr>
        <w:br/>
      </w:r>
      <w:r w:rsidRPr="00912692">
        <w:rPr>
          <w:b w:val="0"/>
          <w:i w:val="0"/>
          <w:color w:val="000000"/>
          <w:sz w:val="24"/>
          <w:szCs w:val="24"/>
        </w:rPr>
        <w:t>административной государственной должности_________________________</w:t>
      </w:r>
      <w:r w:rsidRPr="00912692">
        <w:rPr>
          <w:b w:val="0"/>
          <w:i w:val="0"/>
          <w:sz w:val="24"/>
          <w:szCs w:val="24"/>
        </w:rPr>
        <w:br/>
      </w:r>
      <w:r w:rsidRPr="00912692">
        <w:rPr>
          <w:b w:val="0"/>
          <w:i w:val="0"/>
          <w:color w:val="000000"/>
          <w:sz w:val="24"/>
          <w:szCs w:val="24"/>
        </w:rPr>
        <w:t>____________________________________________</w:t>
      </w:r>
      <w:r w:rsidR="00245A74" w:rsidRPr="00912692">
        <w:rPr>
          <w:b w:val="0"/>
          <w:i w:val="0"/>
          <w:color w:val="000000"/>
          <w:sz w:val="24"/>
          <w:szCs w:val="24"/>
        </w:rPr>
        <w:t>___________________________</w:t>
      </w:r>
      <w:r w:rsidRPr="00912692">
        <w:rPr>
          <w:b w:val="0"/>
          <w:i w:val="0"/>
          <w:sz w:val="24"/>
          <w:szCs w:val="24"/>
        </w:rPr>
        <w:br/>
      </w:r>
      <w:r w:rsidRPr="00912692">
        <w:rPr>
          <w:b w:val="0"/>
          <w:i w:val="0"/>
          <w:color w:val="000000"/>
          <w:sz w:val="24"/>
          <w:szCs w:val="24"/>
        </w:rPr>
        <w:t>_______________________________________________________________________</w:t>
      </w:r>
      <w:r w:rsidRPr="00912692">
        <w:rPr>
          <w:b w:val="0"/>
          <w:i w:val="0"/>
          <w:sz w:val="24"/>
          <w:szCs w:val="24"/>
        </w:rPr>
        <w:br/>
      </w:r>
      <w:r w:rsidRPr="00912692">
        <w:rPr>
          <w:b w:val="0"/>
          <w:i w:val="0"/>
          <w:color w:val="000000"/>
          <w:sz w:val="24"/>
          <w:szCs w:val="24"/>
        </w:rPr>
        <w:t>      С основными требованиями Правил проведения конкурса на занятие</w:t>
      </w:r>
      <w:r w:rsidRPr="00912692">
        <w:rPr>
          <w:b w:val="0"/>
          <w:i w:val="0"/>
          <w:sz w:val="24"/>
          <w:szCs w:val="24"/>
        </w:rPr>
        <w:br/>
      </w:r>
      <w:r w:rsidRPr="00912692">
        <w:rPr>
          <w:b w:val="0"/>
          <w:i w:val="0"/>
          <w:color w:val="000000"/>
          <w:sz w:val="24"/>
          <w:szCs w:val="24"/>
        </w:rPr>
        <w:t xml:space="preserve">административной государственной должности корпуса «Б» ознакомлен (ознакомлена), согласен (согласна) и обязуюсь их выполнять. </w:t>
      </w:r>
    </w:p>
    <w:p w:rsidR="00733861" w:rsidRPr="00912692" w:rsidRDefault="00733861" w:rsidP="00733861">
      <w:pPr>
        <w:ind w:firstLine="708"/>
        <w:jc w:val="both"/>
        <w:rPr>
          <w:b w:val="0"/>
          <w:i w:val="0"/>
          <w:sz w:val="24"/>
          <w:szCs w:val="24"/>
        </w:rPr>
      </w:pPr>
      <w:r w:rsidRPr="00912692">
        <w:rPr>
          <w:b w:val="0"/>
          <w:i w:val="0"/>
          <w:color w:val="000000"/>
          <w:sz w:val="24"/>
          <w:szCs w:val="24"/>
        </w:rPr>
        <w:t>Отвечаю за подлинность представленных документов.</w:t>
      </w:r>
    </w:p>
    <w:p w:rsidR="00733861" w:rsidRPr="00912692" w:rsidRDefault="00733861" w:rsidP="00733861">
      <w:pPr>
        <w:jc w:val="left"/>
        <w:rPr>
          <w:b w:val="0"/>
          <w:i w:val="0"/>
          <w:color w:val="000000"/>
          <w:sz w:val="24"/>
          <w:szCs w:val="24"/>
          <w:lang w:val="kk-KZ"/>
        </w:rPr>
      </w:pPr>
      <w:r w:rsidRPr="00912692">
        <w:rPr>
          <w:b w:val="0"/>
          <w:i w:val="0"/>
          <w:color w:val="000000"/>
          <w:sz w:val="24"/>
          <w:szCs w:val="24"/>
        </w:rPr>
        <w:t xml:space="preserve"> Прилагаемые документы: ___________________________________________________________________________________________________________________</w:t>
      </w:r>
      <w:r w:rsidR="00245A74" w:rsidRPr="00912692">
        <w:rPr>
          <w:b w:val="0"/>
          <w:i w:val="0"/>
          <w:color w:val="000000"/>
          <w:sz w:val="24"/>
          <w:szCs w:val="24"/>
        </w:rPr>
        <w:t>___________________________</w:t>
      </w:r>
      <w:r w:rsidR="004F10F5" w:rsidRPr="00912692">
        <w:rPr>
          <w:b w:val="0"/>
          <w:i w:val="0"/>
          <w:color w:val="000000"/>
          <w:sz w:val="24"/>
          <w:szCs w:val="24"/>
        </w:rPr>
        <w:t>__________</w:t>
      </w:r>
      <w:r w:rsidRPr="00912692">
        <w:rPr>
          <w:b w:val="0"/>
          <w:i w:val="0"/>
          <w:sz w:val="24"/>
          <w:szCs w:val="24"/>
        </w:rPr>
        <w:br/>
      </w:r>
      <w:r w:rsidRPr="00912692">
        <w:rPr>
          <w:b w:val="0"/>
          <w:i w:val="0"/>
          <w:color w:val="000000"/>
          <w:sz w:val="24"/>
          <w:szCs w:val="24"/>
        </w:rPr>
        <w:t>____________________________________________</w:t>
      </w:r>
      <w:r w:rsidR="00245A74" w:rsidRPr="00912692">
        <w:rPr>
          <w:b w:val="0"/>
          <w:i w:val="0"/>
          <w:color w:val="000000"/>
          <w:sz w:val="24"/>
          <w:szCs w:val="24"/>
        </w:rPr>
        <w:t>__________________________</w:t>
      </w:r>
      <w:r w:rsidR="004F10F5" w:rsidRPr="00912692">
        <w:rPr>
          <w:b w:val="0"/>
          <w:i w:val="0"/>
          <w:color w:val="000000"/>
          <w:sz w:val="24"/>
          <w:szCs w:val="24"/>
        </w:rPr>
        <w:t>______</w:t>
      </w:r>
      <w:r w:rsidRPr="00912692">
        <w:rPr>
          <w:b w:val="0"/>
          <w:i w:val="0"/>
          <w:sz w:val="24"/>
          <w:szCs w:val="24"/>
        </w:rPr>
        <w:br/>
      </w:r>
      <w:r w:rsidRPr="00912692">
        <w:rPr>
          <w:b w:val="0"/>
          <w:i w:val="0"/>
          <w:color w:val="000000"/>
          <w:sz w:val="24"/>
          <w:szCs w:val="24"/>
        </w:rPr>
        <w:t>____________________________________________</w:t>
      </w:r>
      <w:r w:rsidR="00245A74" w:rsidRPr="00912692">
        <w:rPr>
          <w:b w:val="0"/>
          <w:i w:val="0"/>
          <w:color w:val="000000"/>
          <w:sz w:val="24"/>
          <w:szCs w:val="24"/>
        </w:rPr>
        <w:t>___________________________</w:t>
      </w:r>
      <w:r w:rsidR="004F10F5" w:rsidRPr="00912692">
        <w:rPr>
          <w:b w:val="0"/>
          <w:i w:val="0"/>
          <w:color w:val="000000"/>
          <w:sz w:val="24"/>
          <w:szCs w:val="24"/>
        </w:rPr>
        <w:t>_____</w:t>
      </w:r>
      <w:r w:rsidRPr="00912692">
        <w:rPr>
          <w:b w:val="0"/>
          <w:i w:val="0"/>
          <w:sz w:val="24"/>
          <w:szCs w:val="24"/>
        </w:rPr>
        <w:br/>
      </w:r>
      <w:r w:rsidRPr="00912692">
        <w:rPr>
          <w:b w:val="0"/>
          <w:i w:val="0"/>
          <w:color w:val="000000"/>
          <w:sz w:val="24"/>
          <w:szCs w:val="24"/>
        </w:rPr>
        <w:t>____________________________________________</w:t>
      </w:r>
      <w:r w:rsidR="00245A74" w:rsidRPr="00912692">
        <w:rPr>
          <w:b w:val="0"/>
          <w:i w:val="0"/>
          <w:color w:val="000000"/>
          <w:sz w:val="24"/>
          <w:szCs w:val="24"/>
        </w:rPr>
        <w:t>___________________________</w:t>
      </w:r>
      <w:r w:rsidR="004F10F5" w:rsidRPr="00912692">
        <w:rPr>
          <w:b w:val="0"/>
          <w:i w:val="0"/>
          <w:color w:val="000000"/>
          <w:sz w:val="24"/>
          <w:szCs w:val="24"/>
        </w:rPr>
        <w:t>_____</w:t>
      </w:r>
      <w:r w:rsidRPr="00912692">
        <w:rPr>
          <w:b w:val="0"/>
          <w:i w:val="0"/>
          <w:sz w:val="24"/>
          <w:szCs w:val="24"/>
        </w:rPr>
        <w:br/>
      </w:r>
    </w:p>
    <w:p w:rsidR="003A6166" w:rsidRPr="00912692" w:rsidRDefault="003A6166" w:rsidP="00733861">
      <w:pPr>
        <w:jc w:val="left"/>
        <w:rPr>
          <w:b w:val="0"/>
          <w:i w:val="0"/>
          <w:color w:val="000000"/>
          <w:sz w:val="24"/>
          <w:szCs w:val="24"/>
          <w:lang w:val="kk-KZ"/>
        </w:rPr>
      </w:pPr>
    </w:p>
    <w:p w:rsidR="00733861" w:rsidRPr="00912692" w:rsidRDefault="00733861" w:rsidP="00733861">
      <w:pPr>
        <w:jc w:val="both"/>
        <w:rPr>
          <w:b w:val="0"/>
          <w:i w:val="0"/>
          <w:color w:val="000000"/>
          <w:sz w:val="24"/>
          <w:szCs w:val="24"/>
          <w:lang w:val="kk-KZ"/>
        </w:rPr>
      </w:pPr>
      <w:r w:rsidRPr="00912692">
        <w:rPr>
          <w:b w:val="0"/>
          <w:i w:val="0"/>
          <w:color w:val="000000"/>
          <w:sz w:val="24"/>
          <w:szCs w:val="24"/>
        </w:rPr>
        <w:t>      __________        </w:t>
      </w:r>
      <w:r w:rsidR="004F10F5" w:rsidRPr="00912692">
        <w:rPr>
          <w:b w:val="0"/>
          <w:i w:val="0"/>
          <w:color w:val="000000"/>
          <w:sz w:val="24"/>
          <w:szCs w:val="24"/>
        </w:rPr>
        <w:t xml:space="preserve">             </w:t>
      </w:r>
      <w:r w:rsidRPr="00912692">
        <w:rPr>
          <w:b w:val="0"/>
          <w:i w:val="0"/>
          <w:color w:val="000000"/>
          <w:sz w:val="24"/>
          <w:szCs w:val="24"/>
        </w:rPr>
        <w:t xml:space="preserve"> _________________________________</w:t>
      </w:r>
    </w:p>
    <w:p w:rsidR="00733861" w:rsidRPr="00912692" w:rsidRDefault="00733861" w:rsidP="00733861">
      <w:pPr>
        <w:jc w:val="both"/>
        <w:rPr>
          <w:b w:val="0"/>
          <w:i w:val="0"/>
          <w:color w:val="000000"/>
          <w:sz w:val="24"/>
          <w:szCs w:val="24"/>
          <w:lang w:val="kk-KZ"/>
        </w:rPr>
      </w:pPr>
      <w:r w:rsidRPr="00912692">
        <w:rPr>
          <w:b w:val="0"/>
          <w:i w:val="0"/>
          <w:color w:val="000000"/>
          <w:sz w:val="24"/>
          <w:szCs w:val="24"/>
        </w:rPr>
        <w:t>      (</w:t>
      </w:r>
      <w:proofErr w:type="gramStart"/>
      <w:r w:rsidRPr="00912692">
        <w:rPr>
          <w:b w:val="0"/>
          <w:i w:val="0"/>
          <w:color w:val="000000"/>
          <w:sz w:val="24"/>
          <w:szCs w:val="24"/>
        </w:rPr>
        <w:t>подпись)   </w:t>
      </w:r>
      <w:proofErr w:type="gramEnd"/>
      <w:r w:rsidRPr="00912692">
        <w:rPr>
          <w:b w:val="0"/>
          <w:i w:val="0"/>
          <w:color w:val="000000"/>
          <w:sz w:val="24"/>
          <w:szCs w:val="24"/>
        </w:rPr>
        <w:t>         </w:t>
      </w:r>
      <w:r w:rsidR="004F10F5" w:rsidRPr="00912692">
        <w:rPr>
          <w:b w:val="0"/>
          <w:i w:val="0"/>
          <w:color w:val="000000"/>
          <w:sz w:val="24"/>
          <w:szCs w:val="24"/>
        </w:rPr>
        <w:t xml:space="preserve"> </w:t>
      </w:r>
      <w:r w:rsidRPr="00912692">
        <w:rPr>
          <w:b w:val="0"/>
          <w:i w:val="0"/>
          <w:color w:val="000000"/>
          <w:sz w:val="24"/>
          <w:szCs w:val="24"/>
        </w:rPr>
        <w:t>         </w:t>
      </w:r>
      <w:r w:rsidR="004F10F5" w:rsidRPr="00912692">
        <w:rPr>
          <w:b w:val="0"/>
          <w:i w:val="0"/>
          <w:color w:val="000000"/>
          <w:sz w:val="24"/>
          <w:szCs w:val="24"/>
        </w:rPr>
        <w:t xml:space="preserve">               </w:t>
      </w:r>
      <w:r w:rsidRPr="00912692">
        <w:rPr>
          <w:b w:val="0"/>
          <w:i w:val="0"/>
          <w:color w:val="000000"/>
          <w:sz w:val="24"/>
          <w:szCs w:val="24"/>
        </w:rPr>
        <w:t>  (Ф.И.О. (при его наличии)</w:t>
      </w:r>
    </w:p>
    <w:p w:rsidR="00733861" w:rsidRPr="00912692" w:rsidRDefault="00733861" w:rsidP="00733861">
      <w:pPr>
        <w:jc w:val="both"/>
        <w:rPr>
          <w:b w:val="0"/>
          <w:i w:val="0"/>
          <w:color w:val="000000"/>
          <w:sz w:val="24"/>
          <w:szCs w:val="24"/>
          <w:lang w:val="kk-KZ"/>
        </w:rPr>
      </w:pPr>
    </w:p>
    <w:p w:rsidR="00733861" w:rsidRPr="00912692" w:rsidRDefault="00733861" w:rsidP="00733861">
      <w:pPr>
        <w:jc w:val="both"/>
        <w:rPr>
          <w:i w:val="0"/>
          <w:color w:val="000000"/>
          <w:sz w:val="24"/>
          <w:szCs w:val="24"/>
          <w:lang w:val="kk-KZ"/>
        </w:rPr>
      </w:pPr>
    </w:p>
    <w:p w:rsidR="003A6166" w:rsidRPr="00912692" w:rsidRDefault="003A6166" w:rsidP="00733861">
      <w:pPr>
        <w:jc w:val="both"/>
        <w:rPr>
          <w:i w:val="0"/>
          <w:color w:val="000000"/>
          <w:sz w:val="24"/>
          <w:szCs w:val="24"/>
          <w:lang w:val="kk-KZ"/>
        </w:rPr>
      </w:pPr>
    </w:p>
    <w:p w:rsidR="00733861" w:rsidRPr="00912692" w:rsidRDefault="00733861" w:rsidP="00017790">
      <w:pPr>
        <w:autoSpaceDE w:val="0"/>
        <w:autoSpaceDN w:val="0"/>
        <w:adjustRightInd w:val="0"/>
        <w:jc w:val="right"/>
        <w:rPr>
          <w:b w:val="0"/>
          <w:i w:val="0"/>
          <w:color w:val="000000"/>
          <w:sz w:val="24"/>
          <w:szCs w:val="24"/>
        </w:rPr>
      </w:pPr>
      <w:r w:rsidRPr="00912692">
        <w:rPr>
          <w:b w:val="0"/>
          <w:i w:val="0"/>
          <w:color w:val="000000"/>
          <w:sz w:val="24"/>
          <w:szCs w:val="24"/>
        </w:rPr>
        <w:t>«__</w:t>
      </w:r>
      <w:proofErr w:type="gramStart"/>
      <w:r w:rsidRPr="00912692">
        <w:rPr>
          <w:b w:val="0"/>
          <w:i w:val="0"/>
          <w:color w:val="000000"/>
          <w:sz w:val="24"/>
          <w:szCs w:val="24"/>
        </w:rPr>
        <w:t>_»_</w:t>
      </w:r>
      <w:proofErr w:type="gramEnd"/>
      <w:r w:rsidRPr="00912692">
        <w:rPr>
          <w:b w:val="0"/>
          <w:i w:val="0"/>
          <w:color w:val="000000"/>
          <w:sz w:val="24"/>
          <w:szCs w:val="24"/>
        </w:rPr>
        <w:t xml:space="preserve">______________ 20 __ </w:t>
      </w:r>
      <w:r w:rsidRPr="00912692">
        <w:rPr>
          <w:b w:val="0"/>
          <w:i w:val="0"/>
          <w:color w:val="000000"/>
          <w:sz w:val="24"/>
          <w:szCs w:val="24"/>
          <w:lang w:val="kk-KZ"/>
        </w:rPr>
        <w:t>г</w:t>
      </w:r>
      <w:r w:rsidRPr="00912692">
        <w:rPr>
          <w:b w:val="0"/>
          <w:i w:val="0"/>
          <w:color w:val="000000"/>
          <w:sz w:val="24"/>
          <w:szCs w:val="24"/>
        </w:rPr>
        <w:t>.</w:t>
      </w:r>
    </w:p>
    <w:p w:rsidR="00733861" w:rsidRPr="00912692" w:rsidRDefault="00733861" w:rsidP="00733861">
      <w:pPr>
        <w:rPr>
          <w:sz w:val="24"/>
          <w:szCs w:val="24"/>
          <w:lang w:val="kk-KZ"/>
        </w:rPr>
      </w:pPr>
    </w:p>
    <w:p w:rsidR="0011443E" w:rsidRPr="00F2389E" w:rsidRDefault="0011443E" w:rsidP="00733861">
      <w:pPr>
        <w:contextualSpacing/>
        <w:jc w:val="right"/>
        <w:rPr>
          <w:rFonts w:eastAsia="Calibri"/>
          <w:b w:val="0"/>
          <w:i w:val="0"/>
          <w:color w:val="000000"/>
          <w:sz w:val="24"/>
          <w:szCs w:val="24"/>
        </w:rPr>
      </w:pPr>
    </w:p>
    <w:sectPr w:rsidR="0011443E" w:rsidRPr="00F2389E" w:rsidSect="006C7D5B">
      <w:head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FB0" w:rsidRDefault="00805FB0" w:rsidP="00C15C40">
      <w:r>
        <w:separator/>
      </w:r>
    </w:p>
  </w:endnote>
  <w:endnote w:type="continuationSeparator" w:id="0">
    <w:p w:rsidR="00805FB0" w:rsidRDefault="00805FB0" w:rsidP="00C1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FB0" w:rsidRDefault="00805FB0" w:rsidP="00C15C40">
      <w:r>
        <w:separator/>
      </w:r>
    </w:p>
  </w:footnote>
  <w:footnote w:type="continuationSeparator" w:id="0">
    <w:p w:rsidR="00805FB0" w:rsidRDefault="00805FB0" w:rsidP="00C15C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40" w:rsidRDefault="00546F32">
    <w:pPr>
      <w:pStyle w:val="af1"/>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C40" w:rsidRPr="00C15C40" w:rsidRDefault="00C15C40">
                          <w:pPr>
                            <w:rPr>
                              <w:b w:val="0"/>
                              <w:i w:val="0"/>
                              <w:color w:val="0C0000"/>
                              <w:sz w:val="14"/>
                            </w:rPr>
                          </w:pPr>
                          <w:r>
                            <w:rPr>
                              <w:b w:val="0"/>
                              <w:i w:val="0"/>
                              <w:color w:val="0C0000"/>
                              <w:sz w:val="14"/>
                            </w:rPr>
                            <w:t>08.01.2020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" stroked="f">
              <v:textbox style="layout-flow:vertical;mso-layout-flow-alt:bottom-to-top">
                <w:txbxContent>
                  <w:p w:rsidR="00C15C40" w:rsidRPr="00C15C40" w:rsidRDefault="00C15C40">
                    <w:pPr>
                      <w:rPr>
                        <w:b w:val="0"/>
                        <w:i w:val="0"/>
                        <w:color w:val="0C0000"/>
                        <w:sz w:val="14"/>
                      </w:rPr>
                    </w:pPr>
                    <w:r>
                      <w:rPr>
                        <w:b w:val="0"/>
                        <w:i w:val="0"/>
                        <w:color w:val="0C0000"/>
                        <w:sz w:val="14"/>
                      </w:rPr>
                      <w:t>08.01.2020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15:restartNumberingAfterBreak="0">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15:restartNumberingAfterBreak="0">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0726FC1"/>
    <w:multiLevelType w:val="hybridMultilevel"/>
    <w:tmpl w:val="9A2AE33A"/>
    <w:lvl w:ilvl="0" w:tplc="827C3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15:restartNumberingAfterBreak="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2" w15:restartNumberingAfterBreak="0">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15:restartNumberingAfterBreak="0">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15:restartNumberingAfterBreak="0">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7" w15:restartNumberingAfterBreak="0">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3" w15:restartNumberingAfterBreak="0">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15:restartNumberingAfterBreak="0">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7" w15:restartNumberingAfterBreak="0">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8" w15:restartNumberingAfterBreak="0">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0" w15:restartNumberingAfterBreak="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1" w15:restartNumberingAfterBreak="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19"/>
  </w:num>
  <w:num w:numId="5">
    <w:abstractNumId w:val="8"/>
  </w:num>
  <w:num w:numId="6">
    <w:abstractNumId w:val="1"/>
  </w:num>
  <w:num w:numId="7">
    <w:abstractNumId w:val="0"/>
  </w:num>
  <w:num w:numId="8">
    <w:abstractNumId w:val="12"/>
  </w:num>
  <w:num w:numId="9">
    <w:abstractNumId w:val="11"/>
    <w:lvlOverride w:ilvl="0">
      <w:startOverride w:val="2"/>
    </w:lvlOverride>
  </w:num>
  <w:num w:numId="10">
    <w:abstractNumId w:val="30"/>
    <w:lvlOverride w:ilvl="0">
      <w:startOverride w:val="7"/>
    </w:lvlOverride>
  </w:num>
  <w:num w:numId="11">
    <w:abstractNumId w:val="13"/>
  </w:num>
  <w:num w:numId="12">
    <w:abstractNumId w:val="18"/>
  </w:num>
  <w:num w:numId="13">
    <w:abstractNumId w:val="27"/>
    <w:lvlOverride w:ilvl="0">
      <w:startOverride w:val="1"/>
    </w:lvlOverride>
  </w:num>
  <w:num w:numId="14">
    <w:abstractNumId w:val="2"/>
    <w:lvlOverride w:ilvl="0">
      <w:startOverride w:val="4"/>
    </w:lvlOverride>
  </w:num>
  <w:num w:numId="15">
    <w:abstractNumId w:val="9"/>
  </w:num>
  <w:num w:numId="16">
    <w:abstractNumId w:val="23"/>
  </w:num>
  <w:num w:numId="17">
    <w:abstractNumId w:val="33"/>
  </w:num>
  <w:num w:numId="18">
    <w:abstractNumId w:val="24"/>
  </w:num>
  <w:num w:numId="19">
    <w:abstractNumId w:val="28"/>
  </w:num>
  <w:num w:numId="20">
    <w:abstractNumId w:val="3"/>
  </w:num>
  <w:num w:numId="21">
    <w:abstractNumId w:val="34"/>
  </w:num>
  <w:num w:numId="22">
    <w:abstractNumId w:val="14"/>
  </w:num>
  <w:num w:numId="23">
    <w:abstractNumId w:val="20"/>
  </w:num>
  <w:num w:numId="2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5"/>
  </w:num>
  <w:num w:numId="29">
    <w:abstractNumId w:val="25"/>
  </w:num>
  <w:num w:numId="30">
    <w:abstractNumId w:val="1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5"/>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DF"/>
    <w:rsid w:val="00010B2D"/>
    <w:rsid w:val="00016A32"/>
    <w:rsid w:val="00017790"/>
    <w:rsid w:val="000208D5"/>
    <w:rsid w:val="00022415"/>
    <w:rsid w:val="000550FB"/>
    <w:rsid w:val="000747B8"/>
    <w:rsid w:val="00093F6B"/>
    <w:rsid w:val="000A41FA"/>
    <w:rsid w:val="000A67EC"/>
    <w:rsid w:val="000C0B61"/>
    <w:rsid w:val="000C33AF"/>
    <w:rsid w:val="000D5AA4"/>
    <w:rsid w:val="000E69D2"/>
    <w:rsid w:val="000F1961"/>
    <w:rsid w:val="000F56B0"/>
    <w:rsid w:val="000F635E"/>
    <w:rsid w:val="0010425B"/>
    <w:rsid w:val="001056B2"/>
    <w:rsid w:val="001106D7"/>
    <w:rsid w:val="0011443E"/>
    <w:rsid w:val="00124521"/>
    <w:rsid w:val="0015216A"/>
    <w:rsid w:val="00155BD5"/>
    <w:rsid w:val="00173D3B"/>
    <w:rsid w:val="00177D89"/>
    <w:rsid w:val="00181632"/>
    <w:rsid w:val="00191D1F"/>
    <w:rsid w:val="001A3C74"/>
    <w:rsid w:val="001B70AB"/>
    <w:rsid w:val="001C55CA"/>
    <w:rsid w:val="001D768E"/>
    <w:rsid w:val="001E1EC5"/>
    <w:rsid w:val="001E6501"/>
    <w:rsid w:val="00211C2A"/>
    <w:rsid w:val="002125A5"/>
    <w:rsid w:val="002143E8"/>
    <w:rsid w:val="00214775"/>
    <w:rsid w:val="00214CE8"/>
    <w:rsid w:val="002160B0"/>
    <w:rsid w:val="00225A4D"/>
    <w:rsid w:val="0022771E"/>
    <w:rsid w:val="002314BF"/>
    <w:rsid w:val="00235072"/>
    <w:rsid w:val="00244B8C"/>
    <w:rsid w:val="00244BC0"/>
    <w:rsid w:val="00245A74"/>
    <w:rsid w:val="00264021"/>
    <w:rsid w:val="002673F6"/>
    <w:rsid w:val="00273391"/>
    <w:rsid w:val="00274CF0"/>
    <w:rsid w:val="002804A7"/>
    <w:rsid w:val="0028311E"/>
    <w:rsid w:val="00290F5D"/>
    <w:rsid w:val="002978E6"/>
    <w:rsid w:val="002A2AC9"/>
    <w:rsid w:val="002C18F7"/>
    <w:rsid w:val="002D1E3E"/>
    <w:rsid w:val="002D22DC"/>
    <w:rsid w:val="002D7028"/>
    <w:rsid w:val="002E6812"/>
    <w:rsid w:val="00310723"/>
    <w:rsid w:val="003150EE"/>
    <w:rsid w:val="003257E1"/>
    <w:rsid w:val="00331EC9"/>
    <w:rsid w:val="00363466"/>
    <w:rsid w:val="00365568"/>
    <w:rsid w:val="003753AD"/>
    <w:rsid w:val="003902F2"/>
    <w:rsid w:val="00396911"/>
    <w:rsid w:val="003A5BED"/>
    <w:rsid w:val="003A60EF"/>
    <w:rsid w:val="003A6166"/>
    <w:rsid w:val="003A7214"/>
    <w:rsid w:val="003B320C"/>
    <w:rsid w:val="003C4096"/>
    <w:rsid w:val="003D20B3"/>
    <w:rsid w:val="003D264E"/>
    <w:rsid w:val="003D3B5F"/>
    <w:rsid w:val="003F01DF"/>
    <w:rsid w:val="003F12D8"/>
    <w:rsid w:val="003F181D"/>
    <w:rsid w:val="003F1EAB"/>
    <w:rsid w:val="003F72A2"/>
    <w:rsid w:val="00403562"/>
    <w:rsid w:val="00420EE6"/>
    <w:rsid w:val="0042380F"/>
    <w:rsid w:val="004269DA"/>
    <w:rsid w:val="00430582"/>
    <w:rsid w:val="004413F4"/>
    <w:rsid w:val="00447937"/>
    <w:rsid w:val="00476F02"/>
    <w:rsid w:val="00486911"/>
    <w:rsid w:val="004A2C23"/>
    <w:rsid w:val="004B145E"/>
    <w:rsid w:val="004B6F3B"/>
    <w:rsid w:val="004C247A"/>
    <w:rsid w:val="004C366F"/>
    <w:rsid w:val="004D3DCB"/>
    <w:rsid w:val="004F10F5"/>
    <w:rsid w:val="004F2B45"/>
    <w:rsid w:val="004F717B"/>
    <w:rsid w:val="004F7192"/>
    <w:rsid w:val="00504EF8"/>
    <w:rsid w:val="005246E6"/>
    <w:rsid w:val="005259F5"/>
    <w:rsid w:val="00532D4B"/>
    <w:rsid w:val="00543E21"/>
    <w:rsid w:val="0054520E"/>
    <w:rsid w:val="00546F32"/>
    <w:rsid w:val="00554BED"/>
    <w:rsid w:val="005601DD"/>
    <w:rsid w:val="0056143B"/>
    <w:rsid w:val="0056184F"/>
    <w:rsid w:val="00573975"/>
    <w:rsid w:val="00583163"/>
    <w:rsid w:val="00584ACF"/>
    <w:rsid w:val="005858AC"/>
    <w:rsid w:val="005B6A55"/>
    <w:rsid w:val="005E13A8"/>
    <w:rsid w:val="005E236E"/>
    <w:rsid w:val="005F3D89"/>
    <w:rsid w:val="006056E8"/>
    <w:rsid w:val="0060701F"/>
    <w:rsid w:val="00610E50"/>
    <w:rsid w:val="006113DA"/>
    <w:rsid w:val="00622C8F"/>
    <w:rsid w:val="006371D1"/>
    <w:rsid w:val="00643B44"/>
    <w:rsid w:val="006470EF"/>
    <w:rsid w:val="00654E7F"/>
    <w:rsid w:val="006559C4"/>
    <w:rsid w:val="006764F1"/>
    <w:rsid w:val="0068001B"/>
    <w:rsid w:val="00686469"/>
    <w:rsid w:val="006B7C6E"/>
    <w:rsid w:val="006B7D5D"/>
    <w:rsid w:val="006C1D22"/>
    <w:rsid w:val="006C76BB"/>
    <w:rsid w:val="006C7D5B"/>
    <w:rsid w:val="006D4608"/>
    <w:rsid w:val="006D5BE3"/>
    <w:rsid w:val="006E523C"/>
    <w:rsid w:val="006F673C"/>
    <w:rsid w:val="00702F5F"/>
    <w:rsid w:val="0071268F"/>
    <w:rsid w:val="00733861"/>
    <w:rsid w:val="007365B7"/>
    <w:rsid w:val="00736A32"/>
    <w:rsid w:val="007506C5"/>
    <w:rsid w:val="00755FBD"/>
    <w:rsid w:val="007652D2"/>
    <w:rsid w:val="00770EB6"/>
    <w:rsid w:val="00771B09"/>
    <w:rsid w:val="0077661B"/>
    <w:rsid w:val="00782E3A"/>
    <w:rsid w:val="007911E5"/>
    <w:rsid w:val="007C443B"/>
    <w:rsid w:val="007C5083"/>
    <w:rsid w:val="007D22A6"/>
    <w:rsid w:val="007D354A"/>
    <w:rsid w:val="007D4A5E"/>
    <w:rsid w:val="007E007D"/>
    <w:rsid w:val="007E1B88"/>
    <w:rsid w:val="007E7247"/>
    <w:rsid w:val="007F41C7"/>
    <w:rsid w:val="00805FB0"/>
    <w:rsid w:val="00813523"/>
    <w:rsid w:val="00813679"/>
    <w:rsid w:val="00826A35"/>
    <w:rsid w:val="0085560C"/>
    <w:rsid w:val="00873C54"/>
    <w:rsid w:val="008863BE"/>
    <w:rsid w:val="00890110"/>
    <w:rsid w:val="008931D8"/>
    <w:rsid w:val="008938B0"/>
    <w:rsid w:val="00897AE2"/>
    <w:rsid w:val="008A4822"/>
    <w:rsid w:val="008B2243"/>
    <w:rsid w:val="008C13BB"/>
    <w:rsid w:val="008C697B"/>
    <w:rsid w:val="008D04FF"/>
    <w:rsid w:val="008D74C8"/>
    <w:rsid w:val="008E024D"/>
    <w:rsid w:val="008E2308"/>
    <w:rsid w:val="008F51BC"/>
    <w:rsid w:val="009109FD"/>
    <w:rsid w:val="00912692"/>
    <w:rsid w:val="0092132E"/>
    <w:rsid w:val="009331D0"/>
    <w:rsid w:val="00934E42"/>
    <w:rsid w:val="009424DF"/>
    <w:rsid w:val="00950601"/>
    <w:rsid w:val="0095256C"/>
    <w:rsid w:val="00956F37"/>
    <w:rsid w:val="0097483C"/>
    <w:rsid w:val="00983F17"/>
    <w:rsid w:val="0098611A"/>
    <w:rsid w:val="0099264F"/>
    <w:rsid w:val="00994ED4"/>
    <w:rsid w:val="009A44AF"/>
    <w:rsid w:val="009A5659"/>
    <w:rsid w:val="009A6D05"/>
    <w:rsid w:val="009B3A7F"/>
    <w:rsid w:val="009B539A"/>
    <w:rsid w:val="009E7426"/>
    <w:rsid w:val="009F1C23"/>
    <w:rsid w:val="00A0115C"/>
    <w:rsid w:val="00A0665E"/>
    <w:rsid w:val="00A1192C"/>
    <w:rsid w:val="00A12396"/>
    <w:rsid w:val="00A12D6F"/>
    <w:rsid w:val="00A25C1F"/>
    <w:rsid w:val="00A275E1"/>
    <w:rsid w:val="00A27A32"/>
    <w:rsid w:val="00A35F0A"/>
    <w:rsid w:val="00A44602"/>
    <w:rsid w:val="00A66020"/>
    <w:rsid w:val="00A6686D"/>
    <w:rsid w:val="00A86879"/>
    <w:rsid w:val="00A93706"/>
    <w:rsid w:val="00AA1F24"/>
    <w:rsid w:val="00AB1578"/>
    <w:rsid w:val="00AB2FE4"/>
    <w:rsid w:val="00AC20D5"/>
    <w:rsid w:val="00AD2A66"/>
    <w:rsid w:val="00AD432C"/>
    <w:rsid w:val="00AE06B3"/>
    <w:rsid w:val="00AE1DF7"/>
    <w:rsid w:val="00AF1D0B"/>
    <w:rsid w:val="00B13009"/>
    <w:rsid w:val="00B23BBE"/>
    <w:rsid w:val="00B25358"/>
    <w:rsid w:val="00B305F7"/>
    <w:rsid w:val="00B317E3"/>
    <w:rsid w:val="00B4346A"/>
    <w:rsid w:val="00B45750"/>
    <w:rsid w:val="00B55515"/>
    <w:rsid w:val="00B61811"/>
    <w:rsid w:val="00B6427E"/>
    <w:rsid w:val="00B822F5"/>
    <w:rsid w:val="00B85E35"/>
    <w:rsid w:val="00BE1AB7"/>
    <w:rsid w:val="00BF5824"/>
    <w:rsid w:val="00BF7C54"/>
    <w:rsid w:val="00BF7DD1"/>
    <w:rsid w:val="00C04B72"/>
    <w:rsid w:val="00C15C40"/>
    <w:rsid w:val="00C24329"/>
    <w:rsid w:val="00C25A68"/>
    <w:rsid w:val="00C60CC4"/>
    <w:rsid w:val="00C64F49"/>
    <w:rsid w:val="00C81382"/>
    <w:rsid w:val="00CC0ECE"/>
    <w:rsid w:val="00CC5418"/>
    <w:rsid w:val="00CD2C22"/>
    <w:rsid w:val="00CF2556"/>
    <w:rsid w:val="00D052A8"/>
    <w:rsid w:val="00D12E03"/>
    <w:rsid w:val="00D270F4"/>
    <w:rsid w:val="00D422FB"/>
    <w:rsid w:val="00D507AD"/>
    <w:rsid w:val="00D50F89"/>
    <w:rsid w:val="00D54B31"/>
    <w:rsid w:val="00D736B4"/>
    <w:rsid w:val="00D75A66"/>
    <w:rsid w:val="00D852E4"/>
    <w:rsid w:val="00D9381C"/>
    <w:rsid w:val="00D97389"/>
    <w:rsid w:val="00DA321D"/>
    <w:rsid w:val="00DA3C85"/>
    <w:rsid w:val="00DB083B"/>
    <w:rsid w:val="00DB2ABE"/>
    <w:rsid w:val="00E01D8B"/>
    <w:rsid w:val="00E05600"/>
    <w:rsid w:val="00E12E77"/>
    <w:rsid w:val="00E22D47"/>
    <w:rsid w:val="00E26A6C"/>
    <w:rsid w:val="00E329E9"/>
    <w:rsid w:val="00E574F0"/>
    <w:rsid w:val="00E57FDF"/>
    <w:rsid w:val="00E62F87"/>
    <w:rsid w:val="00E65B8A"/>
    <w:rsid w:val="00E66A97"/>
    <w:rsid w:val="00E6790D"/>
    <w:rsid w:val="00E73A20"/>
    <w:rsid w:val="00E8569F"/>
    <w:rsid w:val="00E91B42"/>
    <w:rsid w:val="00E9320A"/>
    <w:rsid w:val="00EA68F2"/>
    <w:rsid w:val="00EB0759"/>
    <w:rsid w:val="00EB13A9"/>
    <w:rsid w:val="00EC6F77"/>
    <w:rsid w:val="00EE54C3"/>
    <w:rsid w:val="00EF1173"/>
    <w:rsid w:val="00EF7F48"/>
    <w:rsid w:val="00F05E4B"/>
    <w:rsid w:val="00F06FE9"/>
    <w:rsid w:val="00F21017"/>
    <w:rsid w:val="00F30D82"/>
    <w:rsid w:val="00F33DEA"/>
    <w:rsid w:val="00F35FC6"/>
    <w:rsid w:val="00F45B01"/>
    <w:rsid w:val="00F502C7"/>
    <w:rsid w:val="00F62F1D"/>
    <w:rsid w:val="00F71377"/>
    <w:rsid w:val="00F72586"/>
    <w:rsid w:val="00F73589"/>
    <w:rsid w:val="00F964D3"/>
    <w:rsid w:val="00FA5D7C"/>
    <w:rsid w:val="00FB54D5"/>
    <w:rsid w:val="00FB63BF"/>
    <w:rsid w:val="00FB7076"/>
    <w:rsid w:val="00FC0230"/>
    <w:rsid w:val="00FD71D8"/>
    <w:rsid w:val="00FE0AFB"/>
    <w:rsid w:val="00FF4EE8"/>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B2C158-D122-4235-953F-DA527C7B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styleId="af1">
    <w:name w:val="header"/>
    <w:basedOn w:val="a"/>
    <w:link w:val="af2"/>
    <w:uiPriority w:val="99"/>
    <w:unhideWhenUsed/>
    <w:rsid w:val="00C15C40"/>
    <w:pPr>
      <w:tabs>
        <w:tab w:val="center" w:pos="4677"/>
        <w:tab w:val="right" w:pos="9355"/>
      </w:tabs>
    </w:pPr>
  </w:style>
  <w:style w:type="character" w:customStyle="1" w:styleId="af2">
    <w:name w:val="Верхний колонтитул Знак"/>
    <w:basedOn w:val="a0"/>
    <w:link w:val="af1"/>
    <w:uiPriority w:val="99"/>
    <w:rsid w:val="00C15C40"/>
    <w:rPr>
      <w:rFonts w:ascii="Times New Roman" w:eastAsia="Times New Roman" w:hAnsi="Times New Roman" w:cs="Times New Roman"/>
      <w:b/>
      <w:bCs/>
      <w:i/>
      <w:iCs/>
      <w:sz w:val="28"/>
      <w:szCs w:val="28"/>
      <w:lang w:eastAsia="ru-RU"/>
    </w:rPr>
  </w:style>
  <w:style w:type="paragraph" w:styleId="af3">
    <w:name w:val="footer"/>
    <w:basedOn w:val="a"/>
    <w:link w:val="af4"/>
    <w:uiPriority w:val="99"/>
    <w:unhideWhenUsed/>
    <w:rsid w:val="00C15C40"/>
    <w:pPr>
      <w:tabs>
        <w:tab w:val="center" w:pos="4677"/>
        <w:tab w:val="right" w:pos="9355"/>
      </w:tabs>
    </w:pPr>
  </w:style>
  <w:style w:type="character" w:customStyle="1" w:styleId="af4">
    <w:name w:val="Нижний колонтитул Знак"/>
    <w:basedOn w:val="a0"/>
    <w:link w:val="af3"/>
    <w:uiPriority w:val="99"/>
    <w:rsid w:val="00C15C40"/>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1707175629">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69DDD-E36B-4ABD-9E03-9E50CA3F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1794</Words>
  <Characters>10227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5</cp:revision>
  <cp:lastPrinted>2019-11-25T05:47:00Z</cp:lastPrinted>
  <dcterms:created xsi:type="dcterms:W3CDTF">2020-01-23T13:32:00Z</dcterms:created>
  <dcterms:modified xsi:type="dcterms:W3CDTF">2020-01-27T02:43:00Z</dcterms:modified>
</cp:coreProperties>
</file>