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BC0" w:rsidRPr="00942EA2" w:rsidRDefault="00685BC0" w:rsidP="00685BC0">
      <w:pPr>
        <w:pStyle w:val="3"/>
        <w:spacing w:before="0"/>
        <w:rPr>
          <w:rFonts w:ascii="Times New Roman" w:hAnsi="Times New Roman"/>
          <w:i w:val="0"/>
          <w:color w:val="auto"/>
          <w:sz w:val="28"/>
          <w:szCs w:val="28"/>
          <w:lang w:val="kk-KZ"/>
        </w:rPr>
      </w:pPr>
      <w:r w:rsidRPr="00942EA2">
        <w:rPr>
          <w:rFonts w:ascii="Times New Roman" w:hAnsi="Times New Roman"/>
          <w:i w:val="0"/>
          <w:color w:val="auto"/>
          <w:sz w:val="28"/>
          <w:szCs w:val="28"/>
          <w:lang w:val="kk-KZ"/>
        </w:rPr>
        <w:t>Департамент государственных доходов по Алматинской области</w:t>
      </w:r>
    </w:p>
    <w:p w:rsidR="00685BC0" w:rsidRDefault="00685BC0" w:rsidP="00685BC0">
      <w:pPr>
        <w:pStyle w:val="3"/>
        <w:spacing w:before="0"/>
        <w:ind w:left="-426" w:hanging="141"/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</w:pPr>
      <w:r w:rsidRPr="00942EA2">
        <w:rPr>
          <w:rFonts w:ascii="Times New Roman" w:hAnsi="Times New Roman"/>
          <w:i w:val="0"/>
          <w:color w:val="auto"/>
          <w:sz w:val="28"/>
          <w:szCs w:val="28"/>
          <w:lang w:val="kk-KZ"/>
        </w:rPr>
        <w:t xml:space="preserve">объявляет </w:t>
      </w:r>
      <w:r w:rsidRPr="00942EA2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  <w:lang w:val="kk-KZ"/>
        </w:rPr>
        <w:t>в</w:t>
      </w:r>
      <w:r w:rsidRPr="00942EA2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  <w:t>нутренний конкурс среди</w:t>
      </w:r>
      <w:r w:rsidRPr="00942EA2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  <w:lang w:val="kk-KZ"/>
        </w:rPr>
        <w:t xml:space="preserve"> </w:t>
      </w:r>
      <w:r w:rsidRPr="00942EA2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  <w:t xml:space="preserve"> государственных </w:t>
      </w:r>
      <w:r w:rsidRPr="00942EA2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  <w:lang w:val="kk-KZ"/>
        </w:rPr>
        <w:t>служащих</w:t>
      </w:r>
      <w:r w:rsidRPr="00942EA2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  <w:t xml:space="preserve"> </w:t>
      </w:r>
      <w:r w:rsidRPr="00942EA2">
        <w:rPr>
          <w:rFonts w:ascii="Times New Roman" w:hAnsi="Times New Roman"/>
          <w:i w:val="0"/>
          <w:color w:val="auto"/>
          <w:sz w:val="28"/>
          <w:szCs w:val="28"/>
          <w:lang w:val="kk-KZ"/>
        </w:rPr>
        <w:t xml:space="preserve">Министерства финансов </w:t>
      </w:r>
      <w:r w:rsidRPr="00942EA2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  <w:t>Республики Казахстан</w:t>
      </w:r>
      <w:r w:rsidRPr="00942EA2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  <w:lang w:val="kk-KZ"/>
        </w:rPr>
        <w:t xml:space="preserve"> </w:t>
      </w:r>
      <w:r w:rsidRPr="00942EA2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  <w:t>для занятия</w:t>
      </w:r>
      <w:r w:rsidRPr="00805319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  <w:t xml:space="preserve"> вакантной административной</w:t>
      </w:r>
      <w:r w:rsidR="0090425A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  <w:lang w:val="kk-KZ"/>
        </w:rPr>
        <w:t xml:space="preserve"> </w:t>
      </w:r>
      <w:r w:rsidRPr="00805319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  <w:t>государственной должности корпуса «Б»</w:t>
      </w:r>
    </w:p>
    <w:p w:rsidR="005F50F4" w:rsidRPr="005F50F4" w:rsidRDefault="005F50F4" w:rsidP="005F50F4"/>
    <w:p w:rsidR="00685BC0" w:rsidRPr="007C6378" w:rsidRDefault="005F50F4" w:rsidP="00F02CE8">
      <w:pPr>
        <w:jc w:val="both"/>
        <w:rPr>
          <w:b/>
          <w:lang w:val="kk-KZ"/>
        </w:rPr>
      </w:pPr>
      <w:r w:rsidRPr="005F50F4">
        <w:rPr>
          <w:b/>
        </w:rPr>
        <w:t xml:space="preserve">  </w:t>
      </w:r>
      <w:r w:rsidR="00685BC0" w:rsidRPr="007C6378">
        <w:rPr>
          <w:b/>
          <w:lang w:val="kk-KZ"/>
        </w:rPr>
        <w:t xml:space="preserve">Индекс </w:t>
      </w:r>
      <w:r w:rsidR="00685BC0" w:rsidRPr="007C6378">
        <w:rPr>
          <w:b/>
        </w:rPr>
        <w:t xml:space="preserve"> 040000, Алматинская область,  г.Талдыкорган,</w:t>
      </w:r>
      <w:r w:rsidR="00685BC0" w:rsidRPr="007C6378">
        <w:rPr>
          <w:b/>
          <w:lang w:val="kk-KZ"/>
        </w:rPr>
        <w:t xml:space="preserve"> </w:t>
      </w:r>
      <w:r w:rsidR="00685BC0" w:rsidRPr="007C6378">
        <w:rPr>
          <w:b/>
        </w:rPr>
        <w:t xml:space="preserve">ул. Жансугурова, 113, телефон для справок: </w:t>
      </w:r>
      <w:r w:rsidR="00685BC0" w:rsidRPr="007C6378">
        <w:rPr>
          <w:b/>
          <w:noProof/>
        </w:rPr>
        <w:t>(87282) 24-34</w:t>
      </w:r>
      <w:r w:rsidR="00685BC0" w:rsidRPr="007C6378">
        <w:rPr>
          <w:b/>
          <w:noProof/>
          <w:lang w:val="kk-KZ"/>
        </w:rPr>
        <w:t xml:space="preserve">-79, </w:t>
      </w:r>
      <w:r w:rsidR="00685BC0" w:rsidRPr="007C6378">
        <w:rPr>
          <w:b/>
          <w:lang w:val="kk-KZ"/>
        </w:rPr>
        <w:t xml:space="preserve">электронный адрес: </w:t>
      </w:r>
      <w:hyperlink r:id="rId8" w:history="1">
        <w:r w:rsidR="00685BC0" w:rsidRPr="007C6378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SAldibekova@taxalmaty.mgd.kz</w:t>
        </w:r>
        <w:r w:rsidR="00685BC0" w:rsidRPr="007C6378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kk-KZ"/>
          </w:rPr>
          <w:t xml:space="preserve">, </w:t>
        </w:r>
      </w:hyperlink>
      <w:r w:rsidR="00685BC0" w:rsidRPr="007C6378">
        <w:rPr>
          <w:b/>
          <w:lang w:val="kk-KZ"/>
        </w:rPr>
        <w:t>БИН 141140000549.</w:t>
      </w:r>
    </w:p>
    <w:p w:rsidR="00082357" w:rsidRDefault="00DC4994" w:rsidP="00B666D6">
      <w:pPr>
        <w:ind w:firstLine="708"/>
        <w:jc w:val="both"/>
        <w:rPr>
          <w:b/>
          <w:lang w:val="kk-KZ"/>
        </w:rPr>
      </w:pPr>
      <w:r>
        <w:rPr>
          <w:b/>
          <w:lang w:val="kk-KZ"/>
        </w:rPr>
        <w:t xml:space="preserve">                             </w:t>
      </w:r>
      <w:bookmarkStart w:id="0" w:name="_GoBack"/>
      <w:bookmarkEnd w:id="0"/>
      <w:r>
        <w:rPr>
          <w:b/>
          <w:lang w:val="kk-KZ"/>
        </w:rPr>
        <w:t>(28.01.2020-30.01.2020г.)</w:t>
      </w:r>
    </w:p>
    <w:p w:rsidR="00B666D6" w:rsidRPr="00C44B88" w:rsidRDefault="00B666D6" w:rsidP="00B666D6">
      <w:pPr>
        <w:ind w:firstLine="708"/>
        <w:jc w:val="both"/>
        <w:rPr>
          <w:b/>
        </w:rPr>
      </w:pPr>
      <w:r w:rsidRPr="00C44B88">
        <w:rPr>
          <w:b/>
          <w:color w:val="000000"/>
        </w:rPr>
        <w:t>К административным государственным должностям категории С-R-1 устанавливаются следующие требования:</w:t>
      </w:r>
    </w:p>
    <w:p w:rsidR="00BF7991" w:rsidRDefault="00B666D6" w:rsidP="00BF7991">
      <w:pPr>
        <w:ind w:firstLine="426"/>
        <w:jc w:val="both"/>
        <w:rPr>
          <w:rStyle w:val="fontstyle01"/>
        </w:rPr>
      </w:pPr>
      <w:bookmarkStart w:id="1" w:name="z1038"/>
      <w:r>
        <w:rPr>
          <w:color w:val="000000"/>
        </w:rPr>
        <w:t>   </w:t>
      </w:r>
      <w:bookmarkEnd w:id="1"/>
      <w:r w:rsidR="00BF7991">
        <w:rPr>
          <w:color w:val="000000"/>
        </w:rPr>
        <w:tab/>
      </w:r>
      <w:r w:rsidR="00BF7991">
        <w:rPr>
          <w:rStyle w:val="fontstyle01"/>
        </w:rPr>
        <w:t>послевузовское или высшее образование;</w:t>
      </w:r>
    </w:p>
    <w:p w:rsidR="00BF7991" w:rsidRDefault="00BF7991" w:rsidP="00BF7991">
      <w:pPr>
        <w:ind w:firstLine="708"/>
        <w:jc w:val="both"/>
        <w:rPr>
          <w:rStyle w:val="fontstyle01"/>
        </w:rPr>
      </w:pPr>
      <w:r w:rsidRPr="00D754D4">
        <w:rPr>
          <w:rStyle w:val="fontstyle01"/>
          <w:b/>
        </w:rPr>
        <w:t>наличие следующих компетенций:</w:t>
      </w:r>
      <w:r>
        <w:rPr>
          <w:rStyle w:val="fontstyle01"/>
        </w:rPr>
        <w:t xml:space="preserve"> стрессоустойчивость, инициативность, ответственность, ориентация на потребителя услуг и его информирование, добропорядочность, сотрудничество и взаимодействие, управление деятельностью, принятие решений, лидерство, стратегическое мышление, управление изменениями; </w:t>
      </w:r>
    </w:p>
    <w:p w:rsidR="00BF7991" w:rsidRDefault="00BF7991" w:rsidP="00BF7991">
      <w:pPr>
        <w:ind w:firstLine="709"/>
        <w:jc w:val="both"/>
        <w:rPr>
          <w:rStyle w:val="fontstyle01"/>
        </w:rPr>
      </w:pPr>
      <w:r w:rsidRPr="00D754D4">
        <w:rPr>
          <w:rStyle w:val="fontstyle01"/>
          <w:b/>
        </w:rPr>
        <w:t>опыт работы должен соответствовать одному из следующих требований:</w:t>
      </w:r>
      <w:r>
        <w:rPr>
          <w:rFonts w:ascii="TimesNewRomanPSMT" w:hAnsi="TimesNewRomanPSMT"/>
          <w:color w:val="000000"/>
        </w:rPr>
        <w:br/>
      </w:r>
      <w:r w:rsidR="00F02CE8">
        <w:rPr>
          <w:rStyle w:val="fontstyle01"/>
        </w:rPr>
        <w:t xml:space="preserve">          </w:t>
      </w:r>
      <w:r>
        <w:rPr>
          <w:rStyle w:val="fontstyle01"/>
        </w:rPr>
        <w:t>1) не менее трех лет стажа работы на государственных должностях, в том числе не менее одного года на должностях следующей нижестоящей категории, предусмотренных штатным расписанием структурного подразделения государственного органа, или не ниже категорий А-5, B-5, C-4, C-O-4, C-R-2, D-4, D-O-3, Е-3, E-R-2, E-G-1, или на административных государственных должностях корпуса "А", или на политических государственных должностях, определенных Реестром;</w:t>
      </w:r>
    </w:p>
    <w:p w:rsidR="00F02CE8" w:rsidRDefault="00BF7991" w:rsidP="00BF7991">
      <w:pPr>
        <w:ind w:firstLine="708"/>
        <w:jc w:val="both"/>
        <w:rPr>
          <w:rStyle w:val="fontstyle01"/>
        </w:rPr>
      </w:pPr>
      <w:r>
        <w:rPr>
          <w:rStyle w:val="fontstyle01"/>
        </w:rPr>
        <w:t>2) не менее четырех лет стажа работы в областях, соответствующих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функциональным направлениям конкретной должности данной категории, при наличии стажа работы не менее одного года на должностях следующей нижестоящей категории, предусмотренных штатным расписанием структурного подразделения государственного органа, или не ниже категорий А-5, B-5, C-4, C-O-4, C-R-2, D-4, D-O-3, Е-3, E-R-2, E-G-1, или на административных государственных должностях корпуса "А", или на политических государственных должностях, определенных Реестром;</w:t>
      </w:r>
      <w:r>
        <w:rPr>
          <w:rFonts w:ascii="TimesNewRomanPSMT" w:hAnsi="TimesNewRomanPSMT"/>
          <w:color w:val="000000"/>
        </w:rPr>
        <w:br/>
      </w:r>
      <w:r w:rsidR="00F02CE8">
        <w:rPr>
          <w:rStyle w:val="fontstyle01"/>
        </w:rPr>
        <w:t xml:space="preserve">           </w:t>
      </w:r>
      <w:r>
        <w:rPr>
          <w:rStyle w:val="fontstyle01"/>
        </w:rPr>
        <w:t>3) не менее трех лет стажа работы на административных государственных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должностях не ниже категорий А-5, B-5, C-4, C-O-4, C-R-2, D-4, D-O-3, Е-3, E-R-2, E-G-1, или на административных государственных должностях корпуса "А", или на</w:t>
      </w:r>
      <w:r w:rsidR="00F02CE8">
        <w:rPr>
          <w:rStyle w:val="fontstyle01"/>
        </w:rPr>
        <w:t xml:space="preserve"> </w:t>
      </w:r>
      <w:r>
        <w:rPr>
          <w:rStyle w:val="fontstyle01"/>
        </w:rPr>
        <w:t>политических должностях, или в статусе депутата Парламента Республики Казахстан</w:t>
      </w:r>
      <w:r w:rsidR="00F02CE8">
        <w:rPr>
          <w:rStyle w:val="fontstyle01"/>
        </w:rPr>
        <w:t xml:space="preserve"> </w:t>
      </w:r>
      <w:r>
        <w:rPr>
          <w:rStyle w:val="fontstyle01"/>
        </w:rPr>
        <w:t>или депутата маслихата области, города</w:t>
      </w:r>
      <w:r w:rsidR="00F02CE8">
        <w:rPr>
          <w:rStyle w:val="fontstyle01"/>
        </w:rPr>
        <w:t xml:space="preserve"> </w:t>
      </w:r>
      <w:r>
        <w:rPr>
          <w:rStyle w:val="fontstyle01"/>
        </w:rPr>
        <w:t>республиканского значения, столицы, района (города областного значения), работающего на постоянной основе, или в статусе</w:t>
      </w:r>
      <w:r w:rsidR="00F02CE8">
        <w:rPr>
          <w:rStyle w:val="fontstyle01"/>
        </w:rPr>
        <w:t xml:space="preserve"> </w:t>
      </w:r>
      <w:r>
        <w:rPr>
          <w:rStyle w:val="fontstyle01"/>
        </w:rPr>
        <w:t>международного служащего;</w:t>
      </w:r>
      <w:r>
        <w:rPr>
          <w:rFonts w:ascii="TimesNewRomanPSMT" w:hAnsi="TimesNewRomanPSMT"/>
          <w:color w:val="000000"/>
        </w:rPr>
        <w:br/>
      </w:r>
      <w:r w:rsidR="00F02CE8">
        <w:rPr>
          <w:rStyle w:val="fontstyle01"/>
        </w:rPr>
        <w:t xml:space="preserve">         </w:t>
      </w:r>
      <w:r>
        <w:rPr>
          <w:rStyle w:val="fontstyle01"/>
        </w:rPr>
        <w:t>4) не менее одного года стажа работы в должности судьи, за исключением судей,</w:t>
      </w:r>
      <w:r w:rsidR="00F02CE8">
        <w:rPr>
          <w:rStyle w:val="fontstyle01"/>
        </w:rPr>
        <w:t xml:space="preserve"> </w:t>
      </w:r>
      <w:r>
        <w:rPr>
          <w:rStyle w:val="fontstyle01"/>
        </w:rPr>
        <w:t xml:space="preserve">прекративших свои полномочия по отрицательным </w:t>
      </w:r>
      <w:r>
        <w:rPr>
          <w:rStyle w:val="fontstyle01"/>
        </w:rPr>
        <w:lastRenderedPageBreak/>
        <w:t>мотивам;</w:t>
      </w:r>
      <w:r>
        <w:rPr>
          <w:rFonts w:ascii="TimesNewRomanPSMT" w:hAnsi="TimesNewRomanPSMT"/>
          <w:color w:val="000000"/>
        </w:rPr>
        <w:br/>
      </w:r>
      <w:r w:rsidR="00F02CE8">
        <w:rPr>
          <w:rStyle w:val="fontstyle01"/>
        </w:rPr>
        <w:t xml:space="preserve">         </w:t>
      </w:r>
      <w:r>
        <w:rPr>
          <w:rStyle w:val="fontstyle01"/>
        </w:rPr>
        <w:t>5) не менее четырех лет стажа работы на государственных должностях, в том числе</w:t>
      </w:r>
      <w:r w:rsidR="00F02CE8">
        <w:rPr>
          <w:rStyle w:val="fontstyle01"/>
        </w:rPr>
        <w:t xml:space="preserve"> </w:t>
      </w:r>
      <w:r>
        <w:rPr>
          <w:rStyle w:val="fontstyle01"/>
        </w:rPr>
        <w:t>не менее двух лет на должностях правоохранительных или специальных</w:t>
      </w:r>
      <w:r w:rsidR="00F02CE8">
        <w:rPr>
          <w:rStyle w:val="fontstyle01"/>
        </w:rPr>
        <w:t xml:space="preserve"> </w:t>
      </w:r>
      <w:r>
        <w:rPr>
          <w:rStyle w:val="fontstyle01"/>
        </w:rPr>
        <w:t>государственных органов центрального уровня или на руководящих должностях</w:t>
      </w:r>
      <w:r w:rsidR="00F02CE8">
        <w:rPr>
          <w:rStyle w:val="fontstyle01"/>
        </w:rPr>
        <w:t xml:space="preserve"> </w:t>
      </w:r>
      <w:r>
        <w:rPr>
          <w:rStyle w:val="fontstyle01"/>
        </w:rPr>
        <w:t>областного, городского либо районного уровней, или на руководящих должностях не</w:t>
      </w:r>
      <w:r w:rsidR="00F02CE8">
        <w:rPr>
          <w:rStyle w:val="fontstyle01"/>
        </w:rPr>
        <w:t xml:space="preserve"> </w:t>
      </w:r>
      <w:r>
        <w:rPr>
          <w:rStyle w:val="fontstyle01"/>
        </w:rPr>
        <w:t>ниже тактического уровня органа военного управления Вооруженных Сил, местных</w:t>
      </w:r>
      <w:r w:rsidR="00F02CE8">
        <w:rPr>
          <w:rStyle w:val="fontstyle01"/>
        </w:rPr>
        <w:t xml:space="preserve"> </w:t>
      </w:r>
      <w:r>
        <w:rPr>
          <w:rStyle w:val="fontstyle01"/>
        </w:rPr>
        <w:t>органов военного управления или военных учебных заведений;</w:t>
      </w:r>
      <w:r w:rsidR="00F02CE8">
        <w:rPr>
          <w:rStyle w:val="fontstyle01"/>
        </w:rPr>
        <w:t xml:space="preserve"> </w:t>
      </w:r>
    </w:p>
    <w:p w:rsidR="00F02CE8" w:rsidRDefault="00BF7991" w:rsidP="00BF7991">
      <w:pPr>
        <w:ind w:firstLine="708"/>
        <w:jc w:val="both"/>
        <w:rPr>
          <w:rStyle w:val="fontstyle01"/>
        </w:rPr>
      </w:pPr>
      <w:r>
        <w:rPr>
          <w:rStyle w:val="fontstyle01"/>
        </w:rPr>
        <w:t>6) не менее пяти лет стажа работы в областях, соответствующих функциональным</w:t>
      </w:r>
      <w:r w:rsidR="00F02CE8">
        <w:rPr>
          <w:rStyle w:val="fontstyle01"/>
        </w:rPr>
        <w:t xml:space="preserve"> </w:t>
      </w:r>
      <w:r>
        <w:rPr>
          <w:rStyle w:val="fontstyle01"/>
        </w:rPr>
        <w:t>направлениям конкретной должности данной категории, при наличии стажа работы не</w:t>
      </w:r>
      <w:r w:rsidR="00F02CE8">
        <w:rPr>
          <w:rStyle w:val="fontstyle01"/>
        </w:rPr>
        <w:t xml:space="preserve"> </w:t>
      </w:r>
      <w:r>
        <w:rPr>
          <w:rStyle w:val="fontstyle01"/>
        </w:rPr>
        <w:t>менее двух лет на руководящих должностях организаций, не являющихся</w:t>
      </w:r>
      <w:r w:rsidR="00F02CE8">
        <w:rPr>
          <w:rStyle w:val="fontstyle01"/>
        </w:rPr>
        <w:t xml:space="preserve"> </w:t>
      </w:r>
      <w:r>
        <w:rPr>
          <w:rStyle w:val="fontstyle01"/>
        </w:rPr>
        <w:t>государственными органами;</w:t>
      </w:r>
      <w:r>
        <w:rPr>
          <w:rFonts w:ascii="TimesNewRomanPSMT" w:hAnsi="TimesNewRomanPSMT"/>
          <w:color w:val="000000"/>
        </w:rPr>
        <w:br/>
      </w:r>
      <w:r w:rsidR="00F02CE8">
        <w:rPr>
          <w:rStyle w:val="fontstyle01"/>
        </w:rPr>
        <w:t xml:space="preserve">         </w:t>
      </w:r>
      <w:r>
        <w:rPr>
          <w:rStyle w:val="fontstyle01"/>
        </w:rPr>
        <w:t>7) завершение обучения по программам послевузовского образования в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организациях образования при Президенте Республики Казахстан или в зарубежных</w:t>
      </w:r>
      <w:r w:rsidR="00F02CE8">
        <w:rPr>
          <w:rStyle w:val="fontstyle01"/>
        </w:rPr>
        <w:t xml:space="preserve"> </w:t>
      </w:r>
      <w:r>
        <w:rPr>
          <w:rStyle w:val="fontstyle01"/>
        </w:rPr>
        <w:t>высших учебных заведениях по приоритетным специальностям, утверждаемым</w:t>
      </w:r>
      <w:r w:rsidR="00F02CE8">
        <w:rPr>
          <w:rStyle w:val="fontstyle01"/>
        </w:rPr>
        <w:t xml:space="preserve"> </w:t>
      </w:r>
      <w:r>
        <w:rPr>
          <w:rStyle w:val="fontstyle01"/>
        </w:rPr>
        <w:t>Республиканской комиссией;</w:t>
      </w:r>
      <w:r w:rsidR="00F02CE8">
        <w:rPr>
          <w:rStyle w:val="fontstyle01"/>
        </w:rPr>
        <w:t xml:space="preserve"> </w:t>
      </w:r>
    </w:p>
    <w:p w:rsidR="00F02CE8" w:rsidRDefault="00BF7991" w:rsidP="00BF7991">
      <w:pPr>
        <w:ind w:firstLine="708"/>
        <w:jc w:val="both"/>
        <w:rPr>
          <w:rStyle w:val="fontstyle01"/>
        </w:rPr>
      </w:pPr>
      <w:r>
        <w:rPr>
          <w:rStyle w:val="fontstyle01"/>
        </w:rPr>
        <w:t>8) наличие ученой степени;</w:t>
      </w:r>
      <w:r w:rsidR="00F02CE8">
        <w:rPr>
          <w:rStyle w:val="fontstyle01"/>
        </w:rPr>
        <w:t xml:space="preserve"> </w:t>
      </w:r>
    </w:p>
    <w:p w:rsidR="00F02CE8" w:rsidRDefault="00BF7991" w:rsidP="00BF7991">
      <w:pPr>
        <w:ind w:firstLine="708"/>
        <w:jc w:val="both"/>
        <w:rPr>
          <w:lang w:val="kk-KZ"/>
        </w:rPr>
      </w:pPr>
      <w:r>
        <w:rPr>
          <w:rStyle w:val="fontstyle01"/>
        </w:rPr>
        <w:t>9) не менее пяти лет стажа работы для лиц, зачисленных в Президентский</w:t>
      </w:r>
      <w:r w:rsidR="00F02CE8">
        <w:rPr>
          <w:rStyle w:val="fontstyle01"/>
        </w:rPr>
        <w:t xml:space="preserve"> </w:t>
      </w:r>
      <w:r>
        <w:rPr>
          <w:rStyle w:val="fontstyle01"/>
        </w:rPr>
        <w:t>молодежный кадровый резерв.</w:t>
      </w:r>
      <w:r w:rsidR="0035640A">
        <w:rPr>
          <w:lang w:val="kk-KZ"/>
        </w:rPr>
        <w:tab/>
      </w:r>
    </w:p>
    <w:p w:rsidR="0035640A" w:rsidRDefault="0035640A" w:rsidP="00BF7991">
      <w:pPr>
        <w:ind w:firstLine="708"/>
        <w:jc w:val="both"/>
        <w:rPr>
          <w:lang w:val="kk-KZ"/>
        </w:rPr>
      </w:pPr>
      <w:r w:rsidRPr="000A36FF">
        <w:rPr>
          <w:lang w:val="kk-KZ"/>
        </w:rPr>
        <w:t xml:space="preserve">Для данной категории в соответствии с программой тестирования, определяемой уполномоченным органом по делам государственной службы, проводится тестирование на знание законодательства Республики Казахстан в соответствии с программой тестирования.; Знание стратегии" Казахстан - 2050": новый политический курс состоявшегося государства,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категории; </w:t>
      </w:r>
      <w:r>
        <w:rPr>
          <w:lang w:val="kk-KZ"/>
        </w:rPr>
        <w:t xml:space="preserve"> </w:t>
      </w:r>
    </w:p>
    <w:p w:rsidR="0035640A" w:rsidRDefault="0035640A" w:rsidP="0035640A">
      <w:pPr>
        <w:widowControl w:val="0"/>
        <w:tabs>
          <w:tab w:val="left" w:pos="993"/>
        </w:tabs>
        <w:contextualSpacing/>
        <w:jc w:val="both"/>
        <w:rPr>
          <w:lang w:val="kk-KZ"/>
        </w:rPr>
      </w:pPr>
      <w:r>
        <w:rPr>
          <w:lang w:val="kk-KZ"/>
        </w:rPr>
        <w:t xml:space="preserve">            </w:t>
      </w:r>
      <w:r w:rsidRPr="000A36FF">
        <w:rPr>
          <w:lang w:val="kk-KZ"/>
        </w:rPr>
        <w:t>Другие обязательные знания, необходимые для исполнения функциональных обязанностей по должностям данной категории.</w:t>
      </w:r>
    </w:p>
    <w:p w:rsidR="00B666D6" w:rsidRPr="0035640A" w:rsidRDefault="00B666D6" w:rsidP="00B666D6">
      <w:pPr>
        <w:pStyle w:val="BodyText1"/>
        <w:keepNext/>
        <w:keepLines/>
        <w:ind w:firstLine="708"/>
        <w:jc w:val="both"/>
        <w:rPr>
          <w:rFonts w:ascii="Times New Roman" w:hAnsi="Times New Roman" w:cs="Times New Roman"/>
          <w:lang w:val="kk-KZ"/>
        </w:rPr>
      </w:pPr>
    </w:p>
    <w:p w:rsidR="00B666D6" w:rsidRPr="00BF374A" w:rsidRDefault="00B666D6" w:rsidP="00B666D6">
      <w:pPr>
        <w:widowControl w:val="0"/>
        <w:jc w:val="both"/>
        <w:rPr>
          <w:b/>
          <w:bCs/>
          <w:i/>
          <w:iCs/>
        </w:rPr>
      </w:pPr>
      <w:r w:rsidRPr="00BF374A">
        <w:rPr>
          <w:b/>
          <w:bCs/>
          <w:i/>
          <w:iCs/>
        </w:rPr>
        <w:t>Должностн</w:t>
      </w:r>
      <w:r>
        <w:rPr>
          <w:b/>
          <w:bCs/>
          <w:i/>
          <w:iCs/>
        </w:rPr>
        <w:t>ые</w:t>
      </w:r>
      <w:r w:rsidRPr="00BF374A">
        <w:rPr>
          <w:b/>
          <w:bCs/>
          <w:i/>
          <w:iCs/>
        </w:rPr>
        <w:t xml:space="preserve"> оклад</w:t>
      </w:r>
      <w:r>
        <w:rPr>
          <w:b/>
          <w:bCs/>
          <w:i/>
          <w:iCs/>
        </w:rPr>
        <w:t>ы</w:t>
      </w:r>
      <w:r w:rsidRPr="00BF374A">
        <w:rPr>
          <w:b/>
          <w:bCs/>
          <w:i/>
          <w:iCs/>
        </w:rPr>
        <w:t xml:space="preserve"> административн</w:t>
      </w:r>
      <w:r>
        <w:rPr>
          <w:b/>
          <w:bCs/>
          <w:i/>
          <w:iCs/>
        </w:rPr>
        <w:t>ых</w:t>
      </w:r>
      <w:r w:rsidRPr="00BF374A">
        <w:rPr>
          <w:b/>
          <w:bCs/>
          <w:i/>
          <w:iCs/>
        </w:rPr>
        <w:t xml:space="preserve"> государственн</w:t>
      </w:r>
      <w:r>
        <w:rPr>
          <w:b/>
          <w:bCs/>
          <w:i/>
          <w:iCs/>
        </w:rPr>
        <w:t>ых</w:t>
      </w:r>
      <w:r w:rsidRPr="00BF374A">
        <w:rPr>
          <w:b/>
          <w:bCs/>
          <w:i/>
          <w:iCs/>
        </w:rPr>
        <w:t xml:space="preserve"> служащ</w:t>
      </w:r>
      <w:r>
        <w:rPr>
          <w:b/>
          <w:bCs/>
          <w:i/>
          <w:iCs/>
        </w:rPr>
        <w:t>их</w:t>
      </w:r>
      <w:r w:rsidRPr="00BF374A">
        <w:rPr>
          <w:b/>
          <w:bCs/>
          <w:i/>
          <w:iCs/>
        </w:rPr>
        <w:t>:</w:t>
      </w:r>
    </w:p>
    <w:p w:rsidR="00B666D6" w:rsidRPr="00BF374A" w:rsidRDefault="00B666D6" w:rsidP="00B666D6">
      <w:pPr>
        <w:widowControl w:val="0"/>
        <w:jc w:val="both"/>
        <w:rPr>
          <w:b/>
          <w:bCs/>
          <w:i/>
          <w:iCs/>
          <w:lang w:val="kk-KZ"/>
        </w:rPr>
      </w:pPr>
    </w:p>
    <w:tbl>
      <w:tblPr>
        <w:tblW w:w="9853" w:type="dxa"/>
        <w:tblCellSpacing w:w="0" w:type="dxa"/>
        <w:tblInd w:w="-52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43"/>
        <w:gridCol w:w="4183"/>
        <w:gridCol w:w="3827"/>
      </w:tblGrid>
      <w:tr w:rsidR="00B666D6" w:rsidRPr="00BF374A" w:rsidTr="005231E7">
        <w:trPr>
          <w:trHeight w:val="326"/>
          <w:tblCellSpacing w:w="0" w:type="dxa"/>
        </w:trPr>
        <w:tc>
          <w:tcPr>
            <w:tcW w:w="1843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666D6" w:rsidRPr="00BF374A" w:rsidRDefault="00B666D6" w:rsidP="005231E7">
            <w:pPr>
              <w:keepNext/>
              <w:widowControl w:val="0"/>
              <w:ind w:left="-1440" w:right="363"/>
              <w:jc w:val="right"/>
              <w:rPr>
                <w:b/>
                <w:bCs/>
                <w:i/>
                <w:iCs/>
              </w:rPr>
            </w:pPr>
            <w:r w:rsidRPr="00BF374A">
              <w:rPr>
                <w:b/>
                <w:bCs/>
                <w:i/>
                <w:iCs/>
              </w:rPr>
              <w:t>Категория</w:t>
            </w:r>
          </w:p>
        </w:tc>
        <w:tc>
          <w:tcPr>
            <w:tcW w:w="801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666D6" w:rsidRPr="00BF374A" w:rsidRDefault="00B666D6" w:rsidP="005231E7">
            <w:pPr>
              <w:keepNext/>
              <w:widowControl w:val="0"/>
              <w:ind w:left="-1440" w:right="312"/>
              <w:jc w:val="center"/>
              <w:rPr>
                <w:b/>
                <w:bCs/>
                <w:i/>
                <w:iCs/>
                <w:lang w:val="kk-KZ"/>
              </w:rPr>
            </w:pPr>
            <w:r w:rsidRPr="00BF374A">
              <w:rPr>
                <w:b/>
                <w:bCs/>
                <w:i/>
                <w:iCs/>
              </w:rPr>
              <w:t xml:space="preserve">В </w:t>
            </w:r>
            <w:r w:rsidRPr="00BF374A">
              <w:rPr>
                <w:b/>
                <w:bCs/>
                <w:i/>
                <w:iCs/>
                <w:lang w:val="kk-KZ"/>
              </w:rPr>
              <w:t xml:space="preserve"> зависимости от выслуги лет</w:t>
            </w:r>
          </w:p>
        </w:tc>
      </w:tr>
      <w:tr w:rsidR="00B666D6" w:rsidRPr="00BF374A" w:rsidTr="005231E7">
        <w:trPr>
          <w:trHeight w:val="144"/>
          <w:tblCellSpacing w:w="0" w:type="dxa"/>
        </w:trPr>
        <w:tc>
          <w:tcPr>
            <w:tcW w:w="184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666D6" w:rsidRPr="00BF374A" w:rsidRDefault="00B666D6" w:rsidP="005231E7">
            <w:pPr>
              <w:widowControl w:val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666D6" w:rsidRPr="00BF374A" w:rsidRDefault="00B666D6" w:rsidP="005231E7">
            <w:pPr>
              <w:keepNext/>
              <w:widowControl w:val="0"/>
              <w:ind w:left="57" w:right="125"/>
              <w:jc w:val="center"/>
              <w:rPr>
                <w:b/>
                <w:bCs/>
                <w:i/>
                <w:iCs/>
              </w:rPr>
            </w:pPr>
            <w:r w:rsidRPr="00BF374A">
              <w:rPr>
                <w:b/>
                <w:bCs/>
                <w:i/>
                <w:iCs/>
              </w:rPr>
              <w:t>min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666D6" w:rsidRPr="00BF374A" w:rsidRDefault="00B666D6" w:rsidP="005231E7">
            <w:pPr>
              <w:keepNext/>
              <w:widowControl w:val="0"/>
              <w:ind w:left="96"/>
              <w:jc w:val="center"/>
              <w:rPr>
                <w:b/>
                <w:bCs/>
                <w:i/>
                <w:iCs/>
                <w:lang w:val="kk-KZ"/>
              </w:rPr>
            </w:pPr>
            <w:r w:rsidRPr="00BF374A">
              <w:rPr>
                <w:b/>
                <w:bCs/>
                <w:i/>
                <w:iCs/>
              </w:rPr>
              <w:t>max</w:t>
            </w:r>
          </w:p>
        </w:tc>
      </w:tr>
      <w:tr w:rsidR="00B666D6" w:rsidRPr="00BF374A" w:rsidTr="005231E7">
        <w:trPr>
          <w:trHeight w:val="195"/>
          <w:tblCellSpacing w:w="0" w:type="dxa"/>
        </w:trPr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666D6" w:rsidRPr="00BF374A" w:rsidRDefault="00B666D6" w:rsidP="005231E7">
            <w:pPr>
              <w:keepNext/>
              <w:widowControl w:val="0"/>
              <w:ind w:left="-1440" w:right="96" w:firstLine="1440"/>
              <w:jc w:val="center"/>
              <w:rPr>
                <w:b/>
                <w:bCs/>
                <w:i/>
                <w:iCs/>
                <w:lang w:val="kk-KZ"/>
              </w:rPr>
            </w:pPr>
            <w:r w:rsidRPr="00BF374A">
              <w:rPr>
                <w:b/>
                <w:bCs/>
                <w:i/>
                <w:iCs/>
                <w:lang w:val="kk-KZ"/>
              </w:rPr>
              <w:t>С-</w:t>
            </w:r>
            <w:r>
              <w:rPr>
                <w:b/>
                <w:bCs/>
                <w:i/>
                <w:iCs/>
                <w:lang w:val="en-US"/>
              </w:rPr>
              <w:t>R</w:t>
            </w:r>
            <w:r w:rsidRPr="00BF374A">
              <w:rPr>
                <w:b/>
                <w:bCs/>
                <w:i/>
                <w:iCs/>
                <w:lang w:val="kk-KZ"/>
              </w:rPr>
              <w:t>-</w:t>
            </w:r>
            <w:r>
              <w:rPr>
                <w:b/>
                <w:bCs/>
                <w:i/>
                <w:iCs/>
                <w:lang w:val="en-US"/>
              </w:rPr>
              <w:t>1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666D6" w:rsidRPr="00BF374A" w:rsidRDefault="006B41ED" w:rsidP="005231E7">
            <w:pPr>
              <w:widowControl w:val="0"/>
              <w:jc w:val="center"/>
              <w:rPr>
                <w:b/>
                <w:bCs/>
                <w:i/>
                <w:iCs/>
                <w:lang w:val="kk-KZ"/>
              </w:rPr>
            </w:pPr>
            <w:r>
              <w:rPr>
                <w:b/>
                <w:bCs/>
                <w:i/>
                <w:iCs/>
                <w:lang w:val="kk-KZ"/>
              </w:rPr>
              <w:t>142 461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666D6" w:rsidRPr="00BF374A" w:rsidRDefault="006B41ED" w:rsidP="005231E7">
            <w:pPr>
              <w:ind w:left="360"/>
              <w:jc w:val="center"/>
              <w:rPr>
                <w:b/>
                <w:bCs/>
                <w:i/>
                <w:iCs/>
                <w:lang w:val="kk-KZ"/>
              </w:rPr>
            </w:pPr>
            <w:r>
              <w:rPr>
                <w:b/>
                <w:bCs/>
                <w:i/>
                <w:iCs/>
                <w:lang w:val="kk-KZ"/>
              </w:rPr>
              <w:t>192 366</w:t>
            </w:r>
          </w:p>
        </w:tc>
      </w:tr>
    </w:tbl>
    <w:p w:rsidR="00B666D6" w:rsidRDefault="00B666D6" w:rsidP="00B666D6">
      <w:pPr>
        <w:pStyle w:val="a5"/>
        <w:tabs>
          <w:tab w:val="left" w:pos="0"/>
          <w:tab w:val="left" w:pos="993"/>
        </w:tabs>
        <w:ind w:left="0" w:firstLine="709"/>
        <w:jc w:val="both"/>
        <w:rPr>
          <w:b/>
        </w:rPr>
      </w:pPr>
    </w:p>
    <w:p w:rsidR="00935F63" w:rsidRPr="007C6378" w:rsidRDefault="00935F63" w:rsidP="0090425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b/>
          <w:bCs/>
          <w:iCs/>
          <w:lang w:val="kk-KZ"/>
        </w:rPr>
      </w:pPr>
      <w:r w:rsidRPr="007C6378">
        <w:rPr>
          <w:b/>
          <w:bCs/>
          <w:iCs/>
          <w:lang w:val="kk-KZ"/>
        </w:rPr>
        <w:t xml:space="preserve">Руководитель Управления государственных доходов по </w:t>
      </w:r>
      <w:r w:rsidR="00F02CE8">
        <w:rPr>
          <w:b/>
          <w:bCs/>
          <w:iCs/>
          <w:lang w:val="kk-KZ"/>
        </w:rPr>
        <w:t>городу Текели</w:t>
      </w:r>
      <w:r w:rsidRPr="007C6378">
        <w:rPr>
          <w:b/>
          <w:bCs/>
          <w:iCs/>
          <w:lang w:val="kk-KZ"/>
        </w:rPr>
        <w:t xml:space="preserve"> Департамента государственных доходов по Алматинской области, </w:t>
      </w:r>
      <w:r w:rsidR="00837B6D" w:rsidRPr="007C6378">
        <w:rPr>
          <w:b/>
          <w:bCs/>
          <w:iCs/>
          <w:lang w:val="kk-KZ"/>
        </w:rPr>
        <w:t>категория С-</w:t>
      </w:r>
      <w:r w:rsidR="00837B6D" w:rsidRPr="007C6378">
        <w:rPr>
          <w:b/>
          <w:bCs/>
          <w:iCs/>
          <w:lang w:val="en-US"/>
        </w:rPr>
        <w:t>R</w:t>
      </w:r>
      <w:r w:rsidR="00837B6D" w:rsidRPr="007C6378">
        <w:rPr>
          <w:b/>
          <w:bCs/>
          <w:iCs/>
          <w:lang w:val="kk-KZ"/>
        </w:rPr>
        <w:t>-</w:t>
      </w:r>
      <w:r w:rsidR="00837B6D" w:rsidRPr="007C6378">
        <w:rPr>
          <w:b/>
          <w:bCs/>
          <w:iCs/>
        </w:rPr>
        <w:t>1,</w:t>
      </w:r>
      <w:r w:rsidR="00837B6D" w:rsidRPr="007C6378">
        <w:rPr>
          <w:b/>
          <w:bCs/>
          <w:iCs/>
          <w:lang w:val="kk-KZ"/>
        </w:rPr>
        <w:t xml:space="preserve"> </w:t>
      </w:r>
      <w:r w:rsidRPr="007C6378">
        <w:rPr>
          <w:b/>
          <w:bCs/>
          <w:iCs/>
          <w:lang w:val="kk-KZ"/>
        </w:rPr>
        <w:t>(1 единица)</w:t>
      </w:r>
      <w:r w:rsidR="00DD64BD" w:rsidRPr="007C6378">
        <w:rPr>
          <w:b/>
          <w:bCs/>
          <w:iCs/>
          <w:lang w:val="kk-KZ"/>
        </w:rPr>
        <w:t>,</w:t>
      </w:r>
      <w:r w:rsidR="00837B6D" w:rsidRPr="007C6378">
        <w:rPr>
          <w:b/>
          <w:bCs/>
          <w:iCs/>
          <w:lang w:val="kk-KZ"/>
        </w:rPr>
        <w:t xml:space="preserve"> </w:t>
      </w:r>
      <w:r w:rsidR="00DD64BD" w:rsidRPr="007C6378">
        <w:rPr>
          <w:b/>
          <w:bCs/>
          <w:iCs/>
          <w:lang w:val="kk-KZ"/>
        </w:rPr>
        <w:t>№01-1</w:t>
      </w:r>
      <w:r w:rsidRPr="007C6378">
        <w:rPr>
          <w:b/>
          <w:bCs/>
          <w:iCs/>
          <w:lang w:val="kk-KZ"/>
        </w:rPr>
        <w:t xml:space="preserve">. </w:t>
      </w:r>
    </w:p>
    <w:p w:rsidR="00F02CE8" w:rsidRPr="00D754D4" w:rsidRDefault="00B666D6" w:rsidP="00D754D4">
      <w:pPr>
        <w:pStyle w:val="a5"/>
        <w:tabs>
          <w:tab w:val="left" w:pos="0"/>
          <w:tab w:val="left" w:pos="993"/>
        </w:tabs>
        <w:ind w:left="0" w:firstLine="709"/>
        <w:jc w:val="both"/>
        <w:rPr>
          <w:b/>
        </w:rPr>
      </w:pPr>
      <w:r w:rsidRPr="0059613B">
        <w:rPr>
          <w:b/>
        </w:rPr>
        <w:t xml:space="preserve">Функциональные обязанности: </w:t>
      </w:r>
      <w:r w:rsidR="00F02CE8" w:rsidRPr="00F02CE8">
        <w:rPr>
          <w:bCs/>
          <w:iCs/>
          <w:lang w:val="kk-KZ"/>
        </w:rPr>
        <w:t xml:space="preserve">Организация работы коллектива, контроль за работой подчиненных работников, наличие опыта работы по приему граждан. Разъяснение налогового законодательства, контроль за поступлением налогов и других обязательных платежей в бюджет. </w:t>
      </w:r>
      <w:r w:rsidR="00F02CE8">
        <w:rPr>
          <w:bCs/>
          <w:iCs/>
          <w:lang w:val="kk-KZ"/>
        </w:rPr>
        <w:t>Контроль за в</w:t>
      </w:r>
      <w:r w:rsidR="00F02CE8" w:rsidRPr="00F02CE8">
        <w:rPr>
          <w:bCs/>
          <w:iCs/>
          <w:lang w:val="kk-KZ"/>
        </w:rPr>
        <w:t>едение</w:t>
      </w:r>
      <w:r w:rsidR="00F02CE8">
        <w:rPr>
          <w:bCs/>
          <w:iCs/>
          <w:lang w:val="kk-KZ"/>
        </w:rPr>
        <w:t>м</w:t>
      </w:r>
      <w:r w:rsidR="00F02CE8" w:rsidRPr="00F02CE8">
        <w:rPr>
          <w:bCs/>
          <w:iCs/>
          <w:lang w:val="kk-KZ"/>
        </w:rPr>
        <w:t xml:space="preserve"> оперативно-бухгалтерского учета и </w:t>
      </w:r>
      <w:r w:rsidR="00F02CE8">
        <w:rPr>
          <w:bCs/>
          <w:iCs/>
          <w:lang w:val="kk-KZ"/>
        </w:rPr>
        <w:t>ведением</w:t>
      </w:r>
      <w:r w:rsidR="00F02CE8" w:rsidRPr="00F02CE8">
        <w:rPr>
          <w:bCs/>
          <w:iCs/>
          <w:lang w:val="kk-KZ"/>
        </w:rPr>
        <w:t xml:space="preserve"> отчетности в установленном порядке. Управление имуществом и денежными средствами </w:t>
      </w:r>
      <w:r w:rsidR="00F02CE8" w:rsidRPr="00F02CE8">
        <w:rPr>
          <w:bCs/>
          <w:iCs/>
          <w:lang w:val="kk-KZ"/>
        </w:rPr>
        <w:lastRenderedPageBreak/>
        <w:t>управления государственных доходов в соответствии с порядком использования, контроль за ведением их учета. Разъяснение налогового законодательства в пределах своей компетенции. Контроль за своевременным представлением отчетности в Комитет государственных доходов МФ РК.</w:t>
      </w:r>
    </w:p>
    <w:p w:rsidR="00935F63" w:rsidRDefault="00F02CE8" w:rsidP="00F02CE8">
      <w:pPr>
        <w:widowControl w:val="0"/>
        <w:autoSpaceDE w:val="0"/>
        <w:autoSpaceDN w:val="0"/>
        <w:adjustRightInd w:val="0"/>
        <w:ind w:firstLine="142"/>
        <w:jc w:val="both"/>
        <w:rPr>
          <w:bCs/>
          <w:iCs/>
          <w:lang w:val="kk-KZ"/>
        </w:rPr>
      </w:pPr>
      <w:r>
        <w:rPr>
          <w:rFonts w:eastAsia="Calibri"/>
          <w:b/>
          <w:bCs/>
          <w:iCs/>
          <w:lang w:val="kk-KZ" w:eastAsia="en-US"/>
        </w:rPr>
        <w:t xml:space="preserve">         </w:t>
      </w:r>
      <w:r w:rsidR="00935F63" w:rsidRPr="00BF374A">
        <w:rPr>
          <w:rFonts w:eastAsia="Calibri"/>
          <w:b/>
          <w:bCs/>
          <w:iCs/>
          <w:lang w:val="kk-KZ" w:eastAsia="en-US"/>
        </w:rPr>
        <w:t>Требования к участникам конкурса</w:t>
      </w:r>
      <w:r w:rsidR="00935F63" w:rsidRPr="00BF374A">
        <w:rPr>
          <w:b/>
          <w:bCs/>
          <w:iCs/>
          <w:color w:val="000000"/>
          <w:lang w:val="kk-KZ"/>
        </w:rPr>
        <w:t xml:space="preserve">: </w:t>
      </w:r>
      <w:r w:rsidRPr="00F02CE8">
        <w:rPr>
          <w:bCs/>
          <w:iCs/>
          <w:lang w:val="kk-KZ"/>
        </w:rPr>
        <w:t>Высшее или послевузовское: социальные науки, экономика и бизнес (экономика, учет и аудит, менеджмент, финансы, Государственное и местное управление) или право</w:t>
      </w:r>
      <w:r w:rsidR="00935F63" w:rsidRPr="00BF374A">
        <w:rPr>
          <w:bCs/>
          <w:iCs/>
          <w:lang w:val="kk-KZ"/>
        </w:rPr>
        <w:t>.</w:t>
      </w:r>
    </w:p>
    <w:p w:rsidR="0090425A" w:rsidRPr="00DD64BD" w:rsidRDefault="0090425A" w:rsidP="0090425A">
      <w:pPr>
        <w:tabs>
          <w:tab w:val="left" w:pos="851"/>
        </w:tabs>
        <w:jc w:val="both"/>
        <w:rPr>
          <w:b/>
          <w:i/>
        </w:rPr>
      </w:pPr>
      <w:r>
        <w:rPr>
          <w:b/>
        </w:rPr>
        <w:tab/>
      </w:r>
      <w:r w:rsidRPr="00DD64BD">
        <w:rPr>
          <w:b/>
        </w:rPr>
        <w:t>Для обеспечения прозрачности и объективности работы конкурсной комиссии на ее заседание приглашаются наблюдатели.</w:t>
      </w:r>
    </w:p>
    <w:p w:rsidR="0090425A" w:rsidRPr="002D3B2F" w:rsidRDefault="0090425A" w:rsidP="0090425A">
      <w:pPr>
        <w:tabs>
          <w:tab w:val="left" w:pos="9923"/>
        </w:tabs>
        <w:ind w:firstLine="709"/>
        <w:jc w:val="both"/>
        <w:rPr>
          <w:b/>
          <w:bCs/>
          <w:i/>
          <w:iCs/>
        </w:rPr>
      </w:pPr>
      <w:r w:rsidRPr="002D3B2F">
        <w:t>В качестве наблюдателей на заседании конкурной комиссии могут присутствовать депутаты Парламента Республики Казахстан и маслихатов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</w:t>
      </w:r>
    </w:p>
    <w:p w:rsidR="0090425A" w:rsidRPr="008F4BA3" w:rsidRDefault="0090425A" w:rsidP="0090425A">
      <w:pPr>
        <w:tabs>
          <w:tab w:val="left" w:pos="9923"/>
        </w:tabs>
        <w:ind w:firstLine="709"/>
        <w:jc w:val="both"/>
        <w:rPr>
          <w:b/>
          <w:i/>
          <w:iCs/>
        </w:rPr>
      </w:pPr>
      <w:r w:rsidRPr="008F4BA3">
        <w:t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маслихатов.</w:t>
      </w:r>
    </w:p>
    <w:p w:rsidR="0090425A" w:rsidRDefault="0090425A" w:rsidP="0090425A">
      <w:pPr>
        <w:ind w:firstLine="708"/>
        <w:jc w:val="both"/>
        <w:rPr>
          <w:color w:val="000000"/>
        </w:rPr>
      </w:pPr>
      <w:r w:rsidRPr="002D3B2F">
        <w:rPr>
          <w:color w:val="000000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</w:t>
      </w:r>
    </w:p>
    <w:p w:rsidR="0090425A" w:rsidRPr="00483BE0" w:rsidRDefault="0090425A" w:rsidP="0090425A">
      <w:pPr>
        <w:ind w:firstLine="708"/>
        <w:jc w:val="both"/>
        <w:rPr>
          <w:rFonts w:eastAsia="Calibri"/>
          <w:b/>
          <w:i/>
          <w:lang w:val="kk-KZ"/>
        </w:rPr>
      </w:pPr>
      <w:r w:rsidRPr="00483BE0">
        <w:rPr>
          <w:b/>
          <w:lang w:val="kk-KZ"/>
        </w:rPr>
        <w:t>Перечень необходимых документов:</w:t>
      </w:r>
      <w:r w:rsidRPr="00483BE0">
        <w:rPr>
          <w:rFonts w:eastAsia="Calibri"/>
          <w:b/>
          <w:lang w:val="kk-KZ"/>
        </w:rPr>
        <w:t xml:space="preserve"> </w:t>
      </w:r>
    </w:p>
    <w:p w:rsidR="0090425A" w:rsidRPr="00C0360D" w:rsidRDefault="0090425A" w:rsidP="0090425A">
      <w:pPr>
        <w:jc w:val="both"/>
        <w:rPr>
          <w:rFonts w:eastAsia="Calibri"/>
          <w:b/>
          <w:i/>
        </w:rPr>
      </w:pPr>
      <w:r w:rsidRPr="00C0360D">
        <w:rPr>
          <w:rFonts w:eastAsia="Calibri"/>
          <w:color w:val="000000"/>
          <w:lang w:val="kk-KZ"/>
        </w:rPr>
        <w:tab/>
      </w:r>
      <w:r w:rsidRPr="00C0360D">
        <w:rPr>
          <w:rFonts w:eastAsia="Calibri"/>
          <w:color w:val="000000"/>
        </w:rPr>
        <w:t xml:space="preserve">Для участия во внутреннем конкурсе представляются следующие документы: </w:t>
      </w:r>
      <w:r w:rsidRPr="00C0360D">
        <w:rPr>
          <w:rFonts w:eastAsia="Calibri"/>
        </w:rPr>
        <w:br/>
      </w:r>
      <w:r w:rsidRPr="00C0360D">
        <w:rPr>
          <w:rFonts w:eastAsia="Calibri"/>
          <w:color w:val="000000"/>
          <w:lang w:val="kk-KZ"/>
        </w:rPr>
        <w:t xml:space="preserve"> </w:t>
      </w:r>
      <w:r w:rsidRPr="00C0360D">
        <w:rPr>
          <w:rFonts w:eastAsia="Calibri"/>
          <w:color w:val="000000"/>
        </w:rPr>
        <w:t xml:space="preserve">      </w:t>
      </w:r>
      <w:r w:rsidRPr="00C0360D">
        <w:rPr>
          <w:rFonts w:eastAsia="Calibri"/>
          <w:color w:val="000000"/>
          <w:lang w:val="kk-KZ"/>
        </w:rPr>
        <w:tab/>
      </w:r>
      <w:r w:rsidRPr="00C0360D">
        <w:rPr>
          <w:rFonts w:eastAsia="Calibri"/>
          <w:color w:val="000000"/>
        </w:rPr>
        <w:t>1) заявление по форме, согласно приложению 2 к настоящим Правилам;</w:t>
      </w:r>
      <w:r w:rsidRPr="00C0360D">
        <w:rPr>
          <w:rFonts w:eastAsia="Calibri"/>
        </w:rPr>
        <w:br/>
      </w:r>
      <w:r w:rsidRPr="00C0360D">
        <w:rPr>
          <w:rFonts w:eastAsia="Calibri"/>
          <w:color w:val="000000"/>
        </w:rPr>
        <w:t xml:space="preserve">       </w:t>
      </w:r>
      <w:r w:rsidRPr="00C0360D">
        <w:rPr>
          <w:rFonts w:eastAsia="Calibri"/>
          <w:color w:val="000000"/>
          <w:lang w:val="kk-KZ"/>
        </w:rPr>
        <w:tab/>
      </w:r>
      <w:r w:rsidRPr="00C0360D">
        <w:rPr>
          <w:rFonts w:eastAsia="Calibri"/>
          <w:color w:val="000000"/>
        </w:rPr>
        <w:t>2) послужной список, заверенный соответствующей службой управления персоналом не ранее чем за тридцать календарных дней до дня представления документов.</w:t>
      </w:r>
    </w:p>
    <w:p w:rsidR="0090425A" w:rsidRDefault="0090425A" w:rsidP="0090425A">
      <w:pPr>
        <w:ind w:firstLine="708"/>
        <w:jc w:val="both"/>
        <w:rPr>
          <w:b/>
          <w:lang w:val="kk-KZ"/>
        </w:rPr>
      </w:pPr>
      <w:r w:rsidRPr="00C0360D">
        <w:rPr>
          <w:b/>
        </w:rPr>
        <w:t>Срок приема документов:</w:t>
      </w:r>
      <w:r w:rsidRPr="00C0360D">
        <w:t xml:space="preserve"> </w:t>
      </w:r>
      <w:r w:rsidRPr="00C0360D">
        <w:rPr>
          <w:color w:val="000000"/>
        </w:rPr>
        <w:t>3 рабочих дня</w:t>
      </w:r>
      <w:r>
        <w:rPr>
          <w:color w:val="000000"/>
          <w:lang w:val="kk-KZ"/>
        </w:rPr>
        <w:t xml:space="preserve">, </w:t>
      </w:r>
      <w:r w:rsidRPr="00C0360D">
        <w:rPr>
          <w:color w:val="000000"/>
        </w:rPr>
        <w:t>которые исчисля</w:t>
      </w:r>
      <w:r>
        <w:rPr>
          <w:color w:val="000000"/>
          <w:lang w:val="kk-KZ"/>
        </w:rPr>
        <w:t>ю</w:t>
      </w:r>
      <w:r w:rsidRPr="00C0360D">
        <w:rPr>
          <w:color w:val="000000"/>
        </w:rPr>
        <w:t>тся со следующего рабочего дня после последней публикации объявления о проведении внутреннего конкурса</w:t>
      </w:r>
      <w:r w:rsidRPr="00C0360D">
        <w:rPr>
          <w:color w:val="000000"/>
          <w:lang w:val="kk-KZ"/>
        </w:rPr>
        <w:t>.</w:t>
      </w:r>
      <w:r w:rsidRPr="00C0360D">
        <w:rPr>
          <w:b/>
          <w:lang w:val="kk-KZ"/>
        </w:rPr>
        <w:t xml:space="preserve"> </w:t>
      </w:r>
      <w:r>
        <w:rPr>
          <w:b/>
          <w:lang w:val="kk-KZ"/>
        </w:rPr>
        <w:t xml:space="preserve">  </w:t>
      </w:r>
    </w:p>
    <w:p w:rsidR="0090425A" w:rsidRPr="00F24FDF" w:rsidRDefault="0090425A" w:rsidP="0090425A">
      <w:pPr>
        <w:widowControl w:val="0"/>
        <w:ind w:firstLine="709"/>
        <w:contextualSpacing/>
        <w:jc w:val="both"/>
        <w:rPr>
          <w:bCs/>
          <w:iCs/>
        </w:rPr>
      </w:pPr>
      <w:r w:rsidRPr="00F24FDF">
        <w:rPr>
          <w:bCs/>
          <w:iCs/>
        </w:rPr>
        <w:t>Лица, изъявившие желание участвовать во внутреннем конкурсе представляют документы в государственный орган, объявивший конкурс, в электронном виде посредством интегрированной информационной системы «Е-қызмет» или портала электронного правительства «Е-gov» либо на адрес электронной почты, указанный в объявлении, в сроки приема документов.</w:t>
      </w:r>
    </w:p>
    <w:p w:rsidR="0090425A" w:rsidRPr="00F24FDF" w:rsidRDefault="0090425A" w:rsidP="0090425A">
      <w:pPr>
        <w:widowControl w:val="0"/>
        <w:ind w:firstLine="709"/>
        <w:contextualSpacing/>
        <w:jc w:val="both"/>
        <w:rPr>
          <w:bCs/>
          <w:iCs/>
          <w:lang w:val="kk-KZ"/>
        </w:rPr>
      </w:pPr>
      <w:r w:rsidRPr="00F24FDF">
        <w:rPr>
          <w:bCs/>
          <w:iCs/>
        </w:rPr>
        <w:t>При предоставлении документов в электронном виде на адрес электронной почты государственного органа их оригиналы представляются не позднее чем за один час до начала собеседования.</w:t>
      </w:r>
    </w:p>
    <w:p w:rsidR="0090425A" w:rsidRPr="00F24FDF" w:rsidRDefault="0090425A" w:rsidP="0090425A">
      <w:pPr>
        <w:widowControl w:val="0"/>
        <w:ind w:firstLine="708"/>
        <w:jc w:val="both"/>
        <w:rPr>
          <w:bCs/>
          <w:iCs/>
          <w:lang w:val="kk-KZ"/>
        </w:rPr>
      </w:pPr>
      <w:r w:rsidRPr="00F24FDF">
        <w:rPr>
          <w:bCs/>
          <w:iCs/>
        </w:rPr>
        <w:lastRenderedPageBreak/>
        <w:t>При их непредставлении, лицо не допускается конкурсной комиссией к прохождению собеседования.</w:t>
      </w:r>
      <w:r w:rsidRPr="00F24FDF">
        <w:rPr>
          <w:bCs/>
          <w:iCs/>
          <w:lang w:val="kk-KZ"/>
        </w:rPr>
        <w:t xml:space="preserve"> </w:t>
      </w:r>
    </w:p>
    <w:p w:rsidR="0090425A" w:rsidRDefault="0090425A" w:rsidP="0090425A">
      <w:pPr>
        <w:ind w:firstLine="708"/>
        <w:jc w:val="both"/>
        <w:rPr>
          <w:rFonts w:eastAsiaTheme="minorEastAsia"/>
        </w:rPr>
      </w:pPr>
      <w:r w:rsidRPr="00F24FDF">
        <w:rPr>
          <w:rFonts w:eastAsiaTheme="minorEastAsia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90425A" w:rsidRPr="00F24FDF" w:rsidRDefault="0090425A" w:rsidP="0090425A">
      <w:pPr>
        <w:jc w:val="both"/>
        <w:rPr>
          <w:rFonts w:eastAsiaTheme="minorEastAsia"/>
          <w:lang w:val="kk-KZ"/>
        </w:rPr>
      </w:pPr>
      <w:r w:rsidRPr="00F24FDF">
        <w:rPr>
          <w:rFonts w:eastAsiaTheme="minorEastAsia"/>
          <w:lang w:val="kk-KZ"/>
        </w:rPr>
        <w:tab/>
      </w:r>
      <w:r w:rsidRPr="00F24FDF">
        <w:rPr>
          <w:rFonts w:eastAsiaTheme="minorEastAsia"/>
        </w:rPr>
        <w:t xml:space="preserve"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 </w:t>
      </w:r>
    </w:p>
    <w:p w:rsidR="0090425A" w:rsidRPr="008F4BA3" w:rsidRDefault="0090425A" w:rsidP="0090425A">
      <w:pPr>
        <w:tabs>
          <w:tab w:val="left" w:pos="9923"/>
        </w:tabs>
        <w:ind w:firstLine="709"/>
        <w:jc w:val="both"/>
      </w:pPr>
      <w:r w:rsidRPr="008F4BA3">
        <w:t xml:space="preserve">Кандидаты, участвующие во внутреннем конкурсе и допущенные к </w:t>
      </w:r>
      <w:r w:rsidR="00364553" w:rsidRPr="008F4BA3">
        <w:t xml:space="preserve">собеседованию, </w:t>
      </w:r>
      <w:r w:rsidR="00364553">
        <w:rPr>
          <w:lang w:val="kk-KZ"/>
        </w:rPr>
        <w:t>проходят</w:t>
      </w:r>
      <w:r w:rsidRPr="008F4BA3">
        <w:t xml:space="preserve"> его в государственных органах, объявивших конкурс, в течение трех рабочих дней со дня уведомления кандидатов о допуске их к собеседованию.</w:t>
      </w:r>
    </w:p>
    <w:p w:rsidR="0090425A" w:rsidRDefault="0090425A" w:rsidP="0090425A">
      <w:pPr>
        <w:ind w:firstLine="708"/>
        <w:jc w:val="both"/>
        <w:rPr>
          <w:b/>
          <w:i/>
          <w:color w:val="000000"/>
          <w:lang w:val="kk-KZ"/>
        </w:rPr>
      </w:pPr>
      <w:r w:rsidRPr="0040164E">
        <w:rPr>
          <w:b/>
          <w:lang w:val="kk-KZ"/>
        </w:rPr>
        <w:t>Собеседование будет проходить по адресу:</w:t>
      </w:r>
      <w:r>
        <w:rPr>
          <w:b/>
          <w:lang w:val="kk-KZ"/>
        </w:rPr>
        <w:t xml:space="preserve"> </w:t>
      </w:r>
      <w:r w:rsidRPr="00C0360D">
        <w:rPr>
          <w:color w:val="000000"/>
          <w:lang w:val="kk-KZ"/>
        </w:rPr>
        <w:t>Алматинская область, город Талдыкорган, улица Жансугурова 113.</w:t>
      </w:r>
    </w:p>
    <w:p w:rsidR="0090425A" w:rsidRPr="00C936E9" w:rsidRDefault="0090425A" w:rsidP="0090425A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lang w:val="kk-KZ"/>
        </w:rPr>
      </w:pPr>
    </w:p>
    <w:p w:rsidR="0090425A" w:rsidRDefault="0090425A" w:rsidP="0090425A">
      <w:pPr>
        <w:tabs>
          <w:tab w:val="left" w:pos="9923"/>
        </w:tabs>
        <w:spacing w:line="0" w:lineRule="atLeast"/>
        <w:ind w:firstLine="142"/>
        <w:jc w:val="both"/>
        <w:rPr>
          <w:sz w:val="24"/>
          <w:szCs w:val="24"/>
        </w:rPr>
      </w:pPr>
    </w:p>
    <w:p w:rsidR="0090425A" w:rsidRDefault="0090425A" w:rsidP="0090425A">
      <w:pPr>
        <w:ind w:firstLine="709"/>
        <w:contextualSpacing/>
        <w:jc w:val="right"/>
        <w:rPr>
          <w:sz w:val="24"/>
          <w:szCs w:val="24"/>
        </w:rPr>
      </w:pPr>
    </w:p>
    <w:p w:rsidR="0090425A" w:rsidRDefault="0090425A" w:rsidP="0090425A">
      <w:pPr>
        <w:ind w:firstLine="709"/>
        <w:contextualSpacing/>
        <w:jc w:val="right"/>
        <w:rPr>
          <w:sz w:val="24"/>
          <w:szCs w:val="24"/>
        </w:rPr>
      </w:pPr>
    </w:p>
    <w:p w:rsidR="0090425A" w:rsidRDefault="0090425A" w:rsidP="0090425A">
      <w:pPr>
        <w:ind w:firstLine="709"/>
        <w:contextualSpacing/>
        <w:jc w:val="right"/>
        <w:rPr>
          <w:sz w:val="24"/>
          <w:szCs w:val="24"/>
        </w:rPr>
      </w:pPr>
    </w:p>
    <w:p w:rsidR="0090425A" w:rsidRDefault="0090425A" w:rsidP="0090425A">
      <w:pPr>
        <w:ind w:firstLine="709"/>
        <w:contextualSpacing/>
        <w:jc w:val="right"/>
        <w:rPr>
          <w:sz w:val="24"/>
          <w:szCs w:val="24"/>
        </w:rPr>
      </w:pPr>
    </w:p>
    <w:p w:rsidR="0090425A" w:rsidRDefault="0090425A" w:rsidP="0090425A">
      <w:pPr>
        <w:ind w:firstLine="709"/>
        <w:contextualSpacing/>
        <w:jc w:val="right"/>
        <w:rPr>
          <w:sz w:val="24"/>
          <w:szCs w:val="24"/>
        </w:rPr>
      </w:pPr>
    </w:p>
    <w:p w:rsidR="0090425A" w:rsidRDefault="0090425A" w:rsidP="0090425A">
      <w:pPr>
        <w:ind w:firstLine="709"/>
        <w:contextualSpacing/>
        <w:jc w:val="right"/>
        <w:rPr>
          <w:sz w:val="24"/>
          <w:szCs w:val="24"/>
        </w:rPr>
      </w:pPr>
    </w:p>
    <w:p w:rsidR="0090425A" w:rsidRDefault="0090425A" w:rsidP="0090425A">
      <w:pPr>
        <w:ind w:firstLine="709"/>
        <w:contextualSpacing/>
        <w:jc w:val="right"/>
        <w:rPr>
          <w:sz w:val="24"/>
          <w:szCs w:val="24"/>
        </w:rPr>
      </w:pPr>
    </w:p>
    <w:p w:rsidR="0090425A" w:rsidRDefault="0090425A" w:rsidP="0090425A">
      <w:pPr>
        <w:ind w:firstLine="709"/>
        <w:contextualSpacing/>
        <w:jc w:val="right"/>
        <w:rPr>
          <w:sz w:val="24"/>
          <w:szCs w:val="24"/>
        </w:rPr>
      </w:pPr>
    </w:p>
    <w:p w:rsidR="0090425A" w:rsidRDefault="0090425A" w:rsidP="0090425A">
      <w:pPr>
        <w:ind w:firstLine="709"/>
        <w:contextualSpacing/>
        <w:jc w:val="right"/>
        <w:rPr>
          <w:sz w:val="24"/>
          <w:szCs w:val="24"/>
        </w:rPr>
      </w:pPr>
    </w:p>
    <w:p w:rsidR="0090425A" w:rsidRDefault="0090425A" w:rsidP="0090425A">
      <w:pPr>
        <w:ind w:firstLine="709"/>
        <w:contextualSpacing/>
        <w:jc w:val="right"/>
        <w:rPr>
          <w:sz w:val="24"/>
          <w:szCs w:val="24"/>
        </w:rPr>
      </w:pPr>
    </w:p>
    <w:p w:rsidR="00E338B8" w:rsidRDefault="00E338B8" w:rsidP="00BF374A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</w:rPr>
      </w:pPr>
    </w:p>
    <w:p w:rsidR="00E338B8" w:rsidRDefault="00E338B8" w:rsidP="00BF374A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</w:rPr>
      </w:pPr>
    </w:p>
    <w:p w:rsidR="00E338B8" w:rsidRDefault="00E338B8" w:rsidP="00BF374A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</w:rPr>
      </w:pPr>
    </w:p>
    <w:p w:rsidR="00E338B8" w:rsidRDefault="00E338B8" w:rsidP="00BF374A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</w:rPr>
      </w:pPr>
    </w:p>
    <w:p w:rsidR="00E338B8" w:rsidRDefault="00E338B8" w:rsidP="00BF374A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</w:rPr>
      </w:pPr>
    </w:p>
    <w:p w:rsidR="00E338B8" w:rsidRDefault="00E338B8" w:rsidP="00BF374A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</w:rPr>
      </w:pPr>
    </w:p>
    <w:p w:rsidR="00B97F95" w:rsidRDefault="00B97F95" w:rsidP="00E338B8">
      <w:pPr>
        <w:widowControl w:val="0"/>
        <w:jc w:val="right"/>
        <w:rPr>
          <w:bCs/>
          <w:iCs/>
          <w:color w:val="000000"/>
          <w:sz w:val="26"/>
          <w:szCs w:val="26"/>
        </w:rPr>
      </w:pPr>
    </w:p>
    <w:p w:rsidR="00B97F95" w:rsidRDefault="00B97F95" w:rsidP="00E338B8">
      <w:pPr>
        <w:widowControl w:val="0"/>
        <w:jc w:val="right"/>
        <w:rPr>
          <w:bCs/>
          <w:iCs/>
          <w:color w:val="000000"/>
          <w:sz w:val="26"/>
          <w:szCs w:val="26"/>
        </w:rPr>
      </w:pPr>
    </w:p>
    <w:p w:rsidR="00096DF3" w:rsidRDefault="00096DF3" w:rsidP="0006793F">
      <w:pPr>
        <w:ind w:firstLine="709"/>
        <w:contextualSpacing/>
        <w:jc w:val="right"/>
        <w:rPr>
          <w:sz w:val="24"/>
          <w:szCs w:val="24"/>
        </w:rPr>
      </w:pPr>
    </w:p>
    <w:p w:rsidR="00096DF3" w:rsidRDefault="00096DF3" w:rsidP="0006793F">
      <w:pPr>
        <w:ind w:firstLine="709"/>
        <w:contextualSpacing/>
        <w:jc w:val="right"/>
        <w:rPr>
          <w:sz w:val="24"/>
          <w:szCs w:val="24"/>
        </w:rPr>
      </w:pPr>
    </w:p>
    <w:p w:rsidR="00096DF3" w:rsidRDefault="00096DF3" w:rsidP="0006793F">
      <w:pPr>
        <w:ind w:firstLine="709"/>
        <w:contextualSpacing/>
        <w:jc w:val="right"/>
        <w:rPr>
          <w:sz w:val="24"/>
          <w:szCs w:val="24"/>
        </w:rPr>
      </w:pPr>
    </w:p>
    <w:p w:rsidR="00096DF3" w:rsidRDefault="00096DF3" w:rsidP="0006793F">
      <w:pPr>
        <w:ind w:firstLine="709"/>
        <w:contextualSpacing/>
        <w:jc w:val="right"/>
        <w:rPr>
          <w:sz w:val="24"/>
          <w:szCs w:val="24"/>
        </w:rPr>
      </w:pPr>
    </w:p>
    <w:p w:rsidR="00096DF3" w:rsidRDefault="00096DF3" w:rsidP="0006793F">
      <w:pPr>
        <w:ind w:firstLine="709"/>
        <w:contextualSpacing/>
        <w:jc w:val="right"/>
        <w:rPr>
          <w:sz w:val="24"/>
          <w:szCs w:val="24"/>
        </w:rPr>
      </w:pPr>
    </w:p>
    <w:p w:rsidR="00096DF3" w:rsidRDefault="00096DF3" w:rsidP="0006793F">
      <w:pPr>
        <w:ind w:firstLine="709"/>
        <w:contextualSpacing/>
        <w:jc w:val="right"/>
        <w:rPr>
          <w:sz w:val="24"/>
          <w:szCs w:val="24"/>
        </w:rPr>
      </w:pPr>
    </w:p>
    <w:p w:rsidR="00096DF3" w:rsidRDefault="00096DF3" w:rsidP="0006793F">
      <w:pPr>
        <w:ind w:firstLine="709"/>
        <w:contextualSpacing/>
        <w:jc w:val="right"/>
        <w:rPr>
          <w:sz w:val="24"/>
          <w:szCs w:val="24"/>
        </w:rPr>
      </w:pPr>
    </w:p>
    <w:p w:rsidR="00096DF3" w:rsidRDefault="00096DF3" w:rsidP="0006793F">
      <w:pPr>
        <w:ind w:firstLine="709"/>
        <w:contextualSpacing/>
        <w:jc w:val="right"/>
        <w:rPr>
          <w:sz w:val="24"/>
          <w:szCs w:val="24"/>
        </w:rPr>
      </w:pPr>
    </w:p>
    <w:p w:rsidR="00096DF3" w:rsidRDefault="00096DF3" w:rsidP="0006793F">
      <w:pPr>
        <w:ind w:firstLine="709"/>
        <w:contextualSpacing/>
        <w:jc w:val="right"/>
        <w:rPr>
          <w:sz w:val="24"/>
          <w:szCs w:val="24"/>
        </w:rPr>
      </w:pPr>
    </w:p>
    <w:p w:rsidR="00096DF3" w:rsidRDefault="00096DF3" w:rsidP="0006793F">
      <w:pPr>
        <w:ind w:firstLine="709"/>
        <w:contextualSpacing/>
        <w:jc w:val="right"/>
        <w:rPr>
          <w:sz w:val="24"/>
          <w:szCs w:val="24"/>
        </w:rPr>
      </w:pPr>
    </w:p>
    <w:p w:rsidR="0006793F" w:rsidRPr="00776D6A" w:rsidRDefault="0006793F" w:rsidP="0006793F">
      <w:pPr>
        <w:ind w:firstLine="709"/>
        <w:contextualSpacing/>
        <w:jc w:val="right"/>
        <w:rPr>
          <w:sz w:val="24"/>
          <w:szCs w:val="24"/>
          <w:lang w:val="kk-KZ"/>
        </w:rPr>
      </w:pPr>
      <w:r w:rsidRPr="00663B69">
        <w:rPr>
          <w:sz w:val="24"/>
          <w:szCs w:val="24"/>
        </w:rPr>
        <w:t xml:space="preserve">Приложение </w:t>
      </w:r>
      <w:r>
        <w:rPr>
          <w:sz w:val="24"/>
          <w:szCs w:val="24"/>
          <w:lang w:val="kk-KZ"/>
        </w:rPr>
        <w:t>2</w:t>
      </w:r>
    </w:p>
    <w:p w:rsidR="0006793F" w:rsidRPr="00663B69" w:rsidRDefault="0006793F" w:rsidP="0006793F">
      <w:pPr>
        <w:ind w:firstLine="709"/>
        <w:contextualSpacing/>
        <w:jc w:val="right"/>
        <w:rPr>
          <w:sz w:val="24"/>
          <w:szCs w:val="24"/>
        </w:rPr>
      </w:pPr>
      <w:r w:rsidRPr="00663B69">
        <w:rPr>
          <w:sz w:val="24"/>
          <w:szCs w:val="24"/>
        </w:rPr>
        <w:lastRenderedPageBreak/>
        <w:t>к Правилам проведения конкурса</w:t>
      </w:r>
    </w:p>
    <w:p w:rsidR="0006793F" w:rsidRPr="00663B69" w:rsidRDefault="0006793F" w:rsidP="0006793F">
      <w:pPr>
        <w:ind w:firstLine="709"/>
        <w:contextualSpacing/>
        <w:jc w:val="right"/>
        <w:rPr>
          <w:sz w:val="24"/>
          <w:szCs w:val="24"/>
        </w:rPr>
      </w:pPr>
      <w:r w:rsidRPr="00663B69">
        <w:rPr>
          <w:sz w:val="24"/>
          <w:szCs w:val="24"/>
        </w:rPr>
        <w:t>на занятие административной</w:t>
      </w:r>
    </w:p>
    <w:p w:rsidR="0006793F" w:rsidRPr="00663B69" w:rsidRDefault="0006793F" w:rsidP="0006793F">
      <w:pPr>
        <w:ind w:firstLine="709"/>
        <w:contextualSpacing/>
        <w:jc w:val="right"/>
        <w:rPr>
          <w:sz w:val="24"/>
          <w:szCs w:val="24"/>
        </w:rPr>
      </w:pPr>
      <w:r w:rsidRPr="00663B69">
        <w:rPr>
          <w:sz w:val="24"/>
          <w:szCs w:val="24"/>
        </w:rPr>
        <w:t>государственной должности</w:t>
      </w:r>
    </w:p>
    <w:p w:rsidR="0006793F" w:rsidRDefault="0006793F" w:rsidP="0006793F">
      <w:pPr>
        <w:jc w:val="right"/>
      </w:pPr>
      <w:r w:rsidRPr="00663B69">
        <w:rPr>
          <w:sz w:val="24"/>
          <w:szCs w:val="24"/>
        </w:rPr>
        <w:t>корпуса «Б»</w:t>
      </w:r>
    </w:p>
    <w:p w:rsidR="0006793F" w:rsidRPr="00B829E2" w:rsidRDefault="0006793F" w:rsidP="0006793F">
      <w:pPr>
        <w:suppressAutoHyphens/>
        <w:ind w:firstLine="709"/>
        <w:contextualSpacing/>
        <w:jc w:val="right"/>
        <w:rPr>
          <w:lang w:eastAsia="zh-CN"/>
        </w:rPr>
      </w:pPr>
      <w:r w:rsidRPr="00B829E2">
        <w:rPr>
          <w:color w:val="000000"/>
          <w:lang w:eastAsia="zh-CN"/>
        </w:rPr>
        <w:t>___________________________________</w:t>
      </w:r>
      <w:r w:rsidRPr="00B829E2">
        <w:rPr>
          <w:lang w:eastAsia="zh-CN"/>
        </w:rPr>
        <w:br/>
      </w:r>
      <w:r w:rsidRPr="00B829E2">
        <w:rPr>
          <w:color w:val="000000"/>
          <w:lang w:eastAsia="zh-CN"/>
        </w:rPr>
        <w:t>(государственный орган)</w:t>
      </w:r>
    </w:p>
    <w:p w:rsidR="0006793F" w:rsidRPr="00B829E2" w:rsidRDefault="0006793F" w:rsidP="0006793F">
      <w:pPr>
        <w:suppressAutoHyphens/>
        <w:ind w:firstLine="709"/>
        <w:contextualSpacing/>
        <w:rPr>
          <w:b/>
          <w:color w:val="000000"/>
          <w:lang w:eastAsia="zh-CN"/>
        </w:rPr>
      </w:pPr>
      <w:bookmarkStart w:id="2" w:name="z146"/>
      <w:r w:rsidRPr="00B829E2">
        <w:rPr>
          <w:b/>
          <w:color w:val="000000"/>
          <w:lang w:eastAsia="zh-CN"/>
        </w:rPr>
        <w:t xml:space="preserve">                            </w:t>
      </w:r>
    </w:p>
    <w:p w:rsidR="0006793F" w:rsidRPr="00B829E2" w:rsidRDefault="0006793F" w:rsidP="0006793F">
      <w:pPr>
        <w:suppressAutoHyphens/>
        <w:ind w:firstLine="709"/>
        <w:contextualSpacing/>
        <w:jc w:val="center"/>
        <w:rPr>
          <w:b/>
          <w:color w:val="000000"/>
          <w:lang w:eastAsia="zh-CN"/>
        </w:rPr>
      </w:pPr>
      <w:r w:rsidRPr="00B829E2">
        <w:rPr>
          <w:b/>
          <w:color w:val="000000"/>
          <w:lang w:eastAsia="zh-CN"/>
        </w:rPr>
        <w:t>Заявление</w:t>
      </w:r>
    </w:p>
    <w:p w:rsidR="0006793F" w:rsidRPr="00B829E2" w:rsidRDefault="0006793F" w:rsidP="0006793F">
      <w:pPr>
        <w:suppressAutoHyphens/>
        <w:ind w:firstLine="709"/>
        <w:contextualSpacing/>
        <w:jc w:val="center"/>
        <w:rPr>
          <w:lang w:eastAsia="zh-CN"/>
        </w:rPr>
      </w:pPr>
    </w:p>
    <w:bookmarkEnd w:id="2"/>
    <w:p w:rsidR="0006793F" w:rsidRPr="00B829E2" w:rsidRDefault="0006793F" w:rsidP="0006793F">
      <w:pPr>
        <w:suppressAutoHyphens/>
        <w:ind w:firstLine="709"/>
        <w:contextualSpacing/>
        <w:jc w:val="both"/>
        <w:rPr>
          <w:lang w:val="kk-KZ" w:eastAsia="zh-CN"/>
        </w:rPr>
      </w:pPr>
      <w:r w:rsidRPr="00B829E2">
        <w:rPr>
          <w:color w:val="000000"/>
          <w:lang w:eastAsia="zh-CN"/>
        </w:rPr>
        <w:t>Прошу допустить меня к участию в конкурсе на занятие вакантной</w:t>
      </w:r>
      <w:r w:rsidRPr="00B829E2">
        <w:rPr>
          <w:lang w:eastAsia="zh-CN"/>
        </w:rPr>
        <w:br/>
      </w:r>
      <w:r w:rsidRPr="00B829E2">
        <w:rPr>
          <w:color w:val="000000"/>
          <w:lang w:eastAsia="zh-CN"/>
        </w:rPr>
        <w:t>административной государственной должности ________________________________________________________________</w:t>
      </w:r>
      <w:r w:rsidRPr="00B829E2">
        <w:rPr>
          <w:lang w:eastAsia="zh-CN"/>
        </w:rPr>
        <w:br/>
      </w:r>
      <w:r w:rsidRPr="00B829E2">
        <w:rPr>
          <w:color w:val="000000"/>
          <w:lang w:eastAsia="zh-CN"/>
        </w:rPr>
        <w:t>__________________________________________________________________</w:t>
      </w:r>
      <w:r w:rsidRPr="00B829E2">
        <w:rPr>
          <w:lang w:eastAsia="zh-CN"/>
        </w:rPr>
        <w:br/>
      </w:r>
      <w:r w:rsidRPr="00B829E2">
        <w:rPr>
          <w:color w:val="000000"/>
          <w:lang w:eastAsia="zh-CN"/>
        </w:rPr>
        <w:t>__________________________________________________________________</w:t>
      </w:r>
    </w:p>
    <w:p w:rsidR="0006793F" w:rsidRPr="00B829E2" w:rsidRDefault="0006793F" w:rsidP="0006793F">
      <w:pPr>
        <w:suppressAutoHyphens/>
        <w:ind w:firstLine="709"/>
        <w:contextualSpacing/>
        <w:jc w:val="both"/>
        <w:rPr>
          <w:lang w:eastAsia="zh-CN"/>
        </w:rPr>
      </w:pPr>
      <w:r w:rsidRPr="00B829E2">
        <w:rPr>
          <w:color w:val="000000"/>
          <w:lang w:eastAsia="zh-CN"/>
        </w:rPr>
        <w:t>С основными требованиями Правил проведения конкурса на занятие</w:t>
      </w:r>
      <w:r w:rsidRPr="00B829E2">
        <w:rPr>
          <w:lang w:eastAsia="zh-CN"/>
        </w:rPr>
        <w:br/>
      </w:r>
      <w:r w:rsidRPr="00B829E2">
        <w:rPr>
          <w:color w:val="000000"/>
          <w:lang w:eastAsia="zh-CN"/>
        </w:rPr>
        <w:t>административной государственной должности корпуса «Б» ознакомлен (ознакомлена), согласен (согласна) и обязуюсь их выполнять.</w:t>
      </w:r>
    </w:p>
    <w:p w:rsidR="0006793F" w:rsidRPr="00B829E2" w:rsidRDefault="0006793F" w:rsidP="0006793F">
      <w:pPr>
        <w:suppressAutoHyphens/>
        <w:ind w:firstLine="709"/>
        <w:contextualSpacing/>
        <w:jc w:val="both"/>
        <w:rPr>
          <w:lang w:eastAsia="zh-CN"/>
        </w:rPr>
      </w:pPr>
      <w:r w:rsidRPr="00B829E2">
        <w:rPr>
          <w:color w:val="000000"/>
          <w:lang w:eastAsia="zh-CN"/>
        </w:rPr>
        <w:t>Отвечаю за подлинность представленных документов.</w:t>
      </w:r>
    </w:p>
    <w:p w:rsidR="0006793F" w:rsidRPr="00B829E2" w:rsidRDefault="0006793F" w:rsidP="0006793F">
      <w:pPr>
        <w:suppressAutoHyphens/>
        <w:ind w:firstLine="709"/>
        <w:contextualSpacing/>
        <w:jc w:val="both"/>
        <w:rPr>
          <w:lang w:eastAsia="zh-CN"/>
        </w:rPr>
      </w:pPr>
      <w:r w:rsidRPr="00B829E2">
        <w:rPr>
          <w:color w:val="000000"/>
          <w:lang w:eastAsia="zh-CN"/>
        </w:rPr>
        <w:t>Прилагаемые документы:</w:t>
      </w:r>
    </w:p>
    <w:p w:rsidR="0006793F" w:rsidRPr="00B829E2" w:rsidRDefault="0006793F" w:rsidP="0006793F">
      <w:pPr>
        <w:suppressAutoHyphens/>
        <w:contextualSpacing/>
        <w:jc w:val="both"/>
        <w:rPr>
          <w:color w:val="000000"/>
          <w:lang w:val="kk-KZ" w:eastAsia="zh-CN"/>
        </w:rPr>
      </w:pPr>
      <w:r w:rsidRPr="00B829E2">
        <w:rPr>
          <w:color w:val="000000"/>
          <w:lang w:eastAsia="zh-CN"/>
        </w:rPr>
        <w:t>__________________________________________________________________</w:t>
      </w:r>
      <w:r w:rsidRPr="00B829E2">
        <w:rPr>
          <w:lang w:eastAsia="zh-CN"/>
        </w:rPr>
        <w:br/>
      </w:r>
      <w:r w:rsidRPr="00B829E2">
        <w:rPr>
          <w:color w:val="000000"/>
          <w:lang w:eastAsia="zh-CN"/>
        </w:rPr>
        <w:t>__________________________________________________________________</w:t>
      </w:r>
      <w:r w:rsidRPr="00B829E2">
        <w:rPr>
          <w:lang w:eastAsia="zh-CN"/>
        </w:rPr>
        <w:br/>
      </w:r>
      <w:r w:rsidRPr="00B829E2">
        <w:rPr>
          <w:color w:val="000000"/>
          <w:lang w:eastAsia="zh-CN"/>
        </w:rPr>
        <w:t>__________________________________________________________________________________________________________________________________</w:t>
      </w:r>
      <w:r w:rsidRPr="00B829E2">
        <w:rPr>
          <w:lang w:eastAsia="zh-CN"/>
        </w:rPr>
        <w:br/>
      </w:r>
      <w:r w:rsidRPr="00B829E2">
        <w:rPr>
          <w:color w:val="000000"/>
          <w:lang w:eastAsia="zh-CN"/>
        </w:rPr>
        <w:t>____________________________________________________________________________________________________________________________________</w:t>
      </w:r>
    </w:p>
    <w:p w:rsidR="0006793F" w:rsidRPr="00B829E2" w:rsidRDefault="0006793F" w:rsidP="0006793F">
      <w:pPr>
        <w:suppressAutoHyphens/>
        <w:contextualSpacing/>
        <w:jc w:val="both"/>
        <w:rPr>
          <w:color w:val="000000"/>
          <w:lang w:val="kk-KZ" w:eastAsia="zh-CN"/>
        </w:rPr>
      </w:pPr>
      <w:r w:rsidRPr="00B829E2">
        <w:rPr>
          <w:color w:val="000000"/>
          <w:lang w:eastAsia="zh-CN"/>
        </w:rPr>
        <w:t>__________________________________________________________________</w:t>
      </w:r>
    </w:p>
    <w:p w:rsidR="0006793F" w:rsidRPr="00B829E2" w:rsidRDefault="0006793F" w:rsidP="0006793F">
      <w:pPr>
        <w:suppressAutoHyphens/>
        <w:contextualSpacing/>
        <w:jc w:val="both"/>
        <w:rPr>
          <w:color w:val="000000"/>
          <w:lang w:eastAsia="zh-CN"/>
        </w:rPr>
      </w:pPr>
      <w:r w:rsidRPr="00B829E2">
        <w:rPr>
          <w:color w:val="000000"/>
          <w:lang w:eastAsia="zh-CN"/>
        </w:rPr>
        <w:t>     </w:t>
      </w:r>
    </w:p>
    <w:p w:rsidR="0006793F" w:rsidRPr="00B829E2" w:rsidRDefault="0006793F" w:rsidP="0006793F">
      <w:pPr>
        <w:suppressAutoHyphens/>
        <w:contextualSpacing/>
        <w:jc w:val="both"/>
        <w:rPr>
          <w:lang w:val="kk-KZ" w:eastAsia="zh-CN"/>
        </w:rPr>
      </w:pPr>
      <w:r w:rsidRPr="00B829E2">
        <w:rPr>
          <w:color w:val="000000"/>
          <w:lang w:eastAsia="zh-CN"/>
        </w:rPr>
        <w:t>Адрес и контактный телефон ___________________________________</w:t>
      </w:r>
      <w:r w:rsidRPr="00B829E2">
        <w:rPr>
          <w:lang w:eastAsia="zh-CN"/>
        </w:rPr>
        <w:br/>
      </w:r>
      <w:r w:rsidRPr="00B829E2">
        <w:rPr>
          <w:color w:val="000000"/>
          <w:lang w:eastAsia="zh-CN"/>
        </w:rPr>
        <w:t>__________________________________________________________________</w:t>
      </w:r>
    </w:p>
    <w:p w:rsidR="0006793F" w:rsidRPr="00B829E2" w:rsidRDefault="0006793F" w:rsidP="0006793F">
      <w:pPr>
        <w:suppressAutoHyphens/>
        <w:contextualSpacing/>
        <w:jc w:val="both"/>
        <w:rPr>
          <w:color w:val="000000"/>
          <w:lang w:eastAsia="zh-CN"/>
        </w:rPr>
      </w:pPr>
    </w:p>
    <w:p w:rsidR="0006793F" w:rsidRPr="00B829E2" w:rsidRDefault="0006793F" w:rsidP="0006793F">
      <w:pPr>
        <w:suppressAutoHyphens/>
        <w:contextualSpacing/>
        <w:jc w:val="both"/>
        <w:rPr>
          <w:color w:val="000000"/>
          <w:lang w:eastAsia="zh-CN"/>
        </w:rPr>
      </w:pPr>
    </w:p>
    <w:p w:rsidR="0006793F" w:rsidRPr="00B829E2" w:rsidRDefault="0006793F" w:rsidP="0006793F">
      <w:pPr>
        <w:suppressAutoHyphens/>
        <w:contextualSpacing/>
        <w:jc w:val="both"/>
        <w:rPr>
          <w:lang w:eastAsia="zh-CN"/>
        </w:rPr>
      </w:pPr>
      <w:r w:rsidRPr="00B829E2">
        <w:rPr>
          <w:color w:val="000000"/>
          <w:lang w:eastAsia="zh-CN"/>
        </w:rPr>
        <w:t>__________                ____________________________________</w:t>
      </w:r>
      <w:r w:rsidRPr="00B829E2">
        <w:rPr>
          <w:lang w:eastAsia="zh-CN"/>
        </w:rPr>
        <w:br/>
      </w:r>
      <w:r w:rsidRPr="00B829E2">
        <w:rPr>
          <w:color w:val="000000"/>
          <w:lang w:eastAsia="zh-CN"/>
        </w:rPr>
        <w:t xml:space="preserve">(подпись)                     </w:t>
      </w:r>
      <w:r w:rsidRPr="00B829E2">
        <w:rPr>
          <w:color w:val="000000"/>
          <w:lang w:eastAsia="zh-CN"/>
        </w:rPr>
        <w:tab/>
      </w:r>
      <w:r w:rsidRPr="00B829E2">
        <w:rPr>
          <w:color w:val="000000"/>
          <w:lang w:eastAsia="zh-CN"/>
        </w:rPr>
        <w:tab/>
        <w:t>(Фамилия, имя, отчество (при его наличии))</w:t>
      </w:r>
    </w:p>
    <w:p w:rsidR="0006793F" w:rsidRPr="00B829E2" w:rsidRDefault="0006793F" w:rsidP="0006793F">
      <w:pPr>
        <w:suppressAutoHyphens/>
        <w:ind w:firstLine="709"/>
        <w:contextualSpacing/>
        <w:jc w:val="both"/>
        <w:rPr>
          <w:color w:val="000000"/>
          <w:lang w:eastAsia="zh-CN"/>
        </w:rPr>
      </w:pPr>
      <w:r w:rsidRPr="00B829E2">
        <w:rPr>
          <w:color w:val="000000"/>
          <w:lang w:eastAsia="zh-CN"/>
        </w:rPr>
        <w:t>      </w:t>
      </w:r>
    </w:p>
    <w:p w:rsidR="0006793F" w:rsidRDefault="0006793F" w:rsidP="00AD73FC">
      <w:pPr>
        <w:suppressAutoHyphens/>
        <w:ind w:firstLine="709"/>
        <w:contextualSpacing/>
        <w:jc w:val="both"/>
        <w:rPr>
          <w:sz w:val="24"/>
          <w:szCs w:val="24"/>
          <w:lang w:val="kk-KZ" w:eastAsia="zh-CN"/>
        </w:rPr>
      </w:pPr>
      <w:r w:rsidRPr="00B829E2">
        <w:rPr>
          <w:color w:val="000000"/>
          <w:lang w:eastAsia="zh-CN"/>
        </w:rPr>
        <w:t>«____»_______________ 20__ г.</w:t>
      </w:r>
    </w:p>
    <w:sectPr w:rsidR="0006793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544" w:rsidRDefault="003D5544" w:rsidP="00D033BA">
      <w:r>
        <w:separator/>
      </w:r>
    </w:p>
  </w:endnote>
  <w:endnote w:type="continuationSeparator" w:id="0">
    <w:p w:rsidR="003D5544" w:rsidRDefault="003D5544" w:rsidP="00D03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544" w:rsidRDefault="003D5544" w:rsidP="00D033BA">
      <w:r>
        <w:separator/>
      </w:r>
    </w:p>
  </w:footnote>
  <w:footnote w:type="continuationSeparator" w:id="0">
    <w:p w:rsidR="003D5544" w:rsidRDefault="003D5544" w:rsidP="00D03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3BA" w:rsidRDefault="003F166F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3" name="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F166F" w:rsidRPr="003F166F" w:rsidRDefault="003F166F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27.01.2020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480.25pt;margin-top:48.8pt;width:30pt;height:63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wmx9wIAAFUGAAAOAAAAZHJzL2Uyb0RvYy54bWysVcFu2zAMvQ/YPwi6p7YTN42DOkXaIsOA&#10;oC3WDj0rstwIlSVNUhJnw75lX7HTgH1DPmmUbKdpt8M67CJL5CNFPlL06VldCbRmxnIlc5wcxRgx&#10;SVXB5UOOP97NeiOMrCOyIEJJluMts/hs8vbN6UaPWV8tlSiYQeBE2vFG53jpnB5HkaVLVhF7pDST&#10;oCyVqYiDo3mICkM24L0SUT+Oh9FGmUIbRZm1IL1slHgS/Jclo+66LC1zSOQYYnNhNWFd+DWanJLx&#10;gyF6yWkbBvmHKCrCJVy6d3VJHEErw39zVXFqlFWlO6KqilRZcspCDpBNEr/I5nZJNAu5ADlW72my&#10;/88tvVrfGMSLHA8wkqSCEu2+7X7ufuy+o4FnZ6PtGEC3GmCuPlc1VLmTWxD6pOvSVP4L6SDQA8/b&#10;PbesdoiCcDBK4hg0FFSjOMnibOTdRE/W2lj3jqkK+U2ODdQuUErWc+saaAfxl0k140KE+gmJNjke&#10;Do7jYLDXgHMhPZaFTmjcwKl2sA1yCC5U6UuW9NP4vJ/1ZsPRSS+dpce97CQe9SDS82wYp1l6Ofvq&#10;vSfpeMmLgsk5l6zrmCT9u4q0vdvUOvTMs8CtErzwWfnYfK4XwqA1gdZdCEIfW74OUNHzcAKdkF33&#10;DVlGvoJNpcLObQXz/oX8wEqofCiYF4Q3x/ZXEkqZdKHWgUdAe1QJ4b3GsMV706YKrzHeW4SblXR7&#10;44pLZUK1X4RdPHYhlw0eyDjI229dvajbzl6oYguNbRQ0HDSn1XTGgfc5se6GGJgEIITp5q5hKYWC&#10;LlPtDqOlMp//JPf4HPu1fwLmGxguObafVsQwjMR7Ca83S9IUVC4c0uOTPhzMoWZxqJGr6kJBEyQh&#10;wLD1eCe6bWlUdQ9zcOovBhWRFILLseu2F64ZeTBHKZtOAwjmjyZuLm819a49w77l7up7YnT7Bh00&#10;05XqxhAZv3iKDdZbSjVdOVXy8E49xw2xLfcwu0JLtnPWD8fDc0A9/Q0mv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2asJsfcCAABVBgAADgAAAAAAAAAAAAAAAAAuAgAAZHJzL2Uyb0RvYy54bWxQSwECLQAUAAYACAAA&#10;ACEARVaqk98AAAAMAQAADwAAAAAAAAAAAAAAAABRBQAAZHJzL2Rvd25yZXYueG1sUEsFBgAAAAAE&#10;AAQA8wAAAF0GAAAAAA==&#10;" filled="f" stroked="f" strokeweight=".5pt">
              <v:textbox style="layout-flow:vertical;mso-layout-flow-alt:bottom-to-top">
                <w:txbxContent>
                  <w:p w:rsidR="003F166F" w:rsidRPr="003F166F" w:rsidRDefault="003F166F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27.01.2020 ЕСЭДО ГО (версия 7.18.4</w:t>
                    </w:r>
                    <w:proofErr w:type="gramStart"/>
                    <w:r>
                      <w:rPr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E63293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63293" w:rsidRPr="00E63293" w:rsidRDefault="00E63293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13.01.2020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Поле 2" o:spid="_x0000_s1027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gRi+AIAAFwGAAAOAAAAZHJzL2Uyb0RvYy54bWysVUtu2zAQ3RfoHQjuHX2i2JYROXASuChg&#10;JEGTImuaImMhFKmStC236Fl6iq4K9Aw+UofUJ07aRVN0Q5Hz48y8x9HpWV0KtGHaFEpmODoKMWKS&#10;qryQDxn+eDcfjDEylsicCCVZhnfM4LPp2zen22rCYrVSImcaQRBpJtsqwytrq0kQGLpiJTFHqmIS&#10;lFzpklg46ocg12QL0UsRxGE4DLZK55VWlBkD0stGiac+PueM2mvODbNIZBhys37Vfl26NZieksmD&#10;JtWqoG0a5B+yKEkh4dI+1CWxBK118VuosqBaGcXtEVVloDgvKPM1QDVR+KKa2xWpmK8FmmOqvk3m&#10;/4WlV5sbjYo8wzFGkpQA0f7b/uf+x/47il13tpWZgNFtBWa2Plc1oNzJDQhd0TXXpftCOQj00Odd&#10;31tWW0RBeDyOwhA0FFTjMErDdOzCBE/elTb2HVMlcpsMa8DOt5RsFsY2pp2Ju0yqeSGEx09ItM3w&#10;8Pgk9A69BoIL6WyZZ0ITBk61ha2XQ3IepS9pFCfheZwO5sPxaJDMk5NBOgrHA8j0PB2GSZpczr+6&#10;6FEyWRV5zuSikKxjTJT8HSItdxusPWeeJW6UKHJXlcvN1XohNNoQoO5SEPrY9uvAKniejm8nVNd9&#10;fZWBQ7BByu/sTjAXX8gPjAPyHjAn8G+O9VcSSpm0HmvfR7B2VhzSe41ja+9cGxRe49x7+JuVtL1z&#10;WUilPdov0s4fu5R5Yw/NOKjbbW29rD3leyIvVb4DfmsFvAOOmorOC2j/ghh7QzQMBBDCkLPXsHCh&#10;gGyq3WG0Uvrzn+TOPsNujUfgvoUZk2HzaU00w0i8l/CI0yhJQGX9ITkZxXDQh5rloUauywsFXIh8&#10;gn7r7K3otlyr8h7G4cxdDCoiKSSXYdttL2wz+WCcUjabeSMYQxWxC3lbURfaNdox766+J7pqn6IF&#10;Tl2pbhqRyYsX2dg6T6lma6t44Z+ra3XT2BYCGGGeme24dTPy8Oytnn4K0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K02BGL4AgAAXAYAAA4AAAAAAAAAAAAAAAAALgIAAGRycy9lMm9Eb2MueG1sUEsBAi0AFAAGAAgA&#10;AAAhAEVWqpPfAAAADAEAAA8AAAAAAAAAAAAAAAAAUgUAAGRycy9kb3ducmV2LnhtbFBLBQYAAAAA&#10;BAAEAPMAAABeBgAAAAA=&#10;" filled="f" stroked="f" strokeweight=".5pt">
              <v:textbox style="layout-flow:vertical;mso-layout-flow-alt:bottom-to-top">
                <w:txbxContent>
                  <w:p w:rsidR="00E63293" w:rsidRPr="00E63293" w:rsidRDefault="00E63293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13.01.2020 ЕСЭДО ГО (версия 7.18.4</w:t>
                    </w:r>
                    <w:proofErr w:type="gramStart"/>
                    <w:r>
                      <w:rPr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D033B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033BA" w:rsidRPr="00D033BA" w:rsidRDefault="00D033BA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24.06.2019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Поле 1" o:spid="_x0000_s1028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BPp+wIAAFwGAAAOAAAAZHJzL2Uyb0RvYy54bWysVUtu2zAQ3RfoHQjuHX2i2JYQOXASuChg&#10;JEGTImuaImMhFKmStC236Fl6iq4K9Aw+UoeU5DhpF03RDUXOvBnO53F0etZUAq2ZNqWSOY6OQoyY&#10;pKoo5UOOP97NBmOMjCWyIEJJluMtM/hs8vbN6abOWKyWShRMI3AiTbapc7y0ts6CwNAlq4g5UjWT&#10;oORKV8TCUT8EhSYb8F6JIA7DYbBRuqi1oswYkF62Sjzx/jln1F5zbphFIscQm/Wr9uvCrcHklGQP&#10;mtTLknZhkH+IoiKlhEv3ri6JJWily99cVSXVyihuj6iqAsV5SZnPAbKJwhfZ3C5JzXwuUBxT78tk&#10;/p9berW+0agsoHcYSVJBi3bfdj93P3bfUeSqs6lNBqDbGmC2OVeNQ3ZyA0KXdMN15b6QDgI91Hm7&#10;ry1rLKIgPB5HYQgaCqpxGKVhOnZugifrWhv7jqkKuU2ONfTOl5Ss58a20B7iLpNqVgoBcpIJiTY5&#10;Hh6fhN5grwHnQjoA80xo3cCpsbD1cgjOd+lLGsVJeB6ng9lwPBoks+RkkI7C8QAiPU+HYZIml7Ov&#10;znuUZMuyKJicl5L1jImSv+tIx922154zzwI3SpSFy8rF5nK9EBqtCVB3IQh97Op1gAqeh+PLCdn1&#10;X59l4DrYdsrv7FYw51/ID4xD533DnMC/Oba/klDKpPW99nUEtENxCO81hh3embZdeI3x3sLfrKTd&#10;G1elVNp3+0XYxWMfMm/xUIyDvN3WNovGUz7uibxQxRb4rRXwDjhqajorofxzYuwN0TAQQAhDzl7D&#10;woUCsqluh9FS6c9/kjt8jt0aj8B8AzMmx+bTimiGkXgv4RGnUZKAyvpDcjKK4aAPNYtDjVxVFwq4&#10;AA8VAvRbh7ei33KtqnsYh1N3MaiIpBBcjm2/vbDt5INxStl06kEwhmpi5/K2ps61K7Rj3l1zT3Td&#10;PUULnLpS/TQi2YsX2WKdpVTTlVW89M/VlbotbNcCGGGemd24dTPy8OxRTz+FyS8AAAD//wMAUEsD&#10;BBQABgAIAAAAIQBFVqqT3wAAAAwBAAAPAAAAZHJzL2Rvd25yZXYueG1sTI9BT8MwDIXvSPsPkSdx&#10;Y8mGKFCaTtM04IB22JjQjllj2mqNUzXZWv497gluz35Pz5+z5eAaccUu1J40zGcKBFLhbU2lhsPn&#10;690TiBANWdN4Qg0/GGCZT24yk1rf0w6v+1gKLqGQGg1VjG0qZSgqdCbMfIvE3rfvnIk8dqW0nem5&#10;3DVyoVQinamJL1SmxXWFxXl/cRp284+wtcd4oNBvhjd73HzR+1nr2+mwegERcYh/YRjxGR1yZjr5&#10;C9kgGg3PiXrgKIvHBMQYUItxc2J1P3oyz+T/J/JfAAAA//8DAFBLAQItABQABgAIAAAAIQC2gziS&#10;/gAAAOEBAAATAAAAAAAAAAAAAAAAAAAAAABbQ29udGVudF9UeXBlc10ueG1sUEsBAi0AFAAGAAgA&#10;AAAhADj9If/WAAAAlAEAAAsAAAAAAAAAAAAAAAAALwEAAF9yZWxzLy5yZWxzUEsBAi0AFAAGAAgA&#10;AAAhAPl0E+n7AgAAXAYAAA4AAAAAAAAAAAAAAAAALgIAAGRycy9lMm9Eb2MueG1sUEsBAi0AFAAG&#10;AAgAAAAhAEVWqpPfAAAADAEAAA8AAAAAAAAAAAAAAAAAVQUAAGRycy9kb3ducmV2LnhtbFBLBQYA&#10;AAAABAAEAPMAAABhBgAAAAA=&#10;" filled="f" stroked="f" strokeweight=".5pt">
              <v:textbox style="layout-flow:vertical;mso-layout-flow-alt:bottom-to-top">
                <w:txbxContent>
                  <w:p w:rsidR="00D033BA" w:rsidRPr="00D033BA" w:rsidRDefault="00D033BA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24.06.2019 ЕСЭДО ГО (версия 7.18.4</w:t>
                    </w:r>
                    <w:proofErr w:type="gramStart"/>
                    <w:r>
                      <w:rPr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5301"/>
    <w:multiLevelType w:val="hybridMultilevel"/>
    <w:tmpl w:val="F454D452"/>
    <w:lvl w:ilvl="0" w:tplc="9C3076E6">
      <w:start w:val="14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3039F"/>
    <w:multiLevelType w:val="hybridMultilevel"/>
    <w:tmpl w:val="48541C30"/>
    <w:lvl w:ilvl="0" w:tplc="392813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CF922BF"/>
    <w:multiLevelType w:val="hybridMultilevel"/>
    <w:tmpl w:val="2A92A27E"/>
    <w:lvl w:ilvl="0" w:tplc="05CA7D4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63AB5CC4"/>
    <w:multiLevelType w:val="hybridMultilevel"/>
    <w:tmpl w:val="15303030"/>
    <w:lvl w:ilvl="0" w:tplc="6FCC5C9A">
      <w:start w:val="166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92CC7"/>
    <w:multiLevelType w:val="hybridMultilevel"/>
    <w:tmpl w:val="1638C95A"/>
    <w:lvl w:ilvl="0" w:tplc="2A5A3A4E">
      <w:start w:val="141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1E"/>
    <w:rsid w:val="0006793F"/>
    <w:rsid w:val="0007065A"/>
    <w:rsid w:val="00076797"/>
    <w:rsid w:val="00082357"/>
    <w:rsid w:val="00096DF3"/>
    <w:rsid w:val="000E0F14"/>
    <w:rsid w:val="000F751B"/>
    <w:rsid w:val="001103A8"/>
    <w:rsid w:val="00115553"/>
    <w:rsid w:val="001321C7"/>
    <w:rsid w:val="0015332E"/>
    <w:rsid w:val="00184A9B"/>
    <w:rsid w:val="001B6C28"/>
    <w:rsid w:val="001C4043"/>
    <w:rsid w:val="00234D9B"/>
    <w:rsid w:val="0026402F"/>
    <w:rsid w:val="00282A88"/>
    <w:rsid w:val="00332B05"/>
    <w:rsid w:val="0035640A"/>
    <w:rsid w:val="00364553"/>
    <w:rsid w:val="003D5544"/>
    <w:rsid w:val="003F166F"/>
    <w:rsid w:val="004272B9"/>
    <w:rsid w:val="00436A83"/>
    <w:rsid w:val="005674CA"/>
    <w:rsid w:val="00572EF0"/>
    <w:rsid w:val="0057607F"/>
    <w:rsid w:val="0057632B"/>
    <w:rsid w:val="00593C43"/>
    <w:rsid w:val="005C41B8"/>
    <w:rsid w:val="005E13F7"/>
    <w:rsid w:val="005F50F4"/>
    <w:rsid w:val="00682CCE"/>
    <w:rsid w:val="00685BC0"/>
    <w:rsid w:val="006962A7"/>
    <w:rsid w:val="006B41ED"/>
    <w:rsid w:val="006C4E95"/>
    <w:rsid w:val="007135C8"/>
    <w:rsid w:val="007C6378"/>
    <w:rsid w:val="007F4A39"/>
    <w:rsid w:val="00837B6D"/>
    <w:rsid w:val="00843387"/>
    <w:rsid w:val="008E1B3C"/>
    <w:rsid w:val="0090425A"/>
    <w:rsid w:val="00921DD5"/>
    <w:rsid w:val="00935F63"/>
    <w:rsid w:val="00942EA2"/>
    <w:rsid w:val="0098085F"/>
    <w:rsid w:val="009835A3"/>
    <w:rsid w:val="009C4648"/>
    <w:rsid w:val="009D7108"/>
    <w:rsid w:val="00A05081"/>
    <w:rsid w:val="00A30C68"/>
    <w:rsid w:val="00A335BA"/>
    <w:rsid w:val="00A73EC2"/>
    <w:rsid w:val="00AD73FC"/>
    <w:rsid w:val="00B4305D"/>
    <w:rsid w:val="00B460C1"/>
    <w:rsid w:val="00B666D6"/>
    <w:rsid w:val="00B97F53"/>
    <w:rsid w:val="00B97F95"/>
    <w:rsid w:val="00BD61AD"/>
    <w:rsid w:val="00BF374A"/>
    <w:rsid w:val="00BF7991"/>
    <w:rsid w:val="00C0086E"/>
    <w:rsid w:val="00C44B88"/>
    <w:rsid w:val="00C46598"/>
    <w:rsid w:val="00C8156D"/>
    <w:rsid w:val="00C8354E"/>
    <w:rsid w:val="00C92560"/>
    <w:rsid w:val="00CC59B6"/>
    <w:rsid w:val="00CE6202"/>
    <w:rsid w:val="00D033BA"/>
    <w:rsid w:val="00D70092"/>
    <w:rsid w:val="00D754D4"/>
    <w:rsid w:val="00D86102"/>
    <w:rsid w:val="00D92373"/>
    <w:rsid w:val="00DA23B7"/>
    <w:rsid w:val="00DA2E1E"/>
    <w:rsid w:val="00DC4994"/>
    <w:rsid w:val="00DD64BD"/>
    <w:rsid w:val="00DF25E2"/>
    <w:rsid w:val="00E01625"/>
    <w:rsid w:val="00E05EF0"/>
    <w:rsid w:val="00E20184"/>
    <w:rsid w:val="00E24208"/>
    <w:rsid w:val="00E338B8"/>
    <w:rsid w:val="00E33B2F"/>
    <w:rsid w:val="00E63293"/>
    <w:rsid w:val="00E728F9"/>
    <w:rsid w:val="00E83114"/>
    <w:rsid w:val="00EC3942"/>
    <w:rsid w:val="00EC480E"/>
    <w:rsid w:val="00EE7B40"/>
    <w:rsid w:val="00EF599C"/>
    <w:rsid w:val="00F02CE8"/>
    <w:rsid w:val="00F060F1"/>
    <w:rsid w:val="00F15620"/>
    <w:rsid w:val="00F56FA7"/>
    <w:rsid w:val="00F5785F"/>
    <w:rsid w:val="00F6373E"/>
    <w:rsid w:val="00F97B2C"/>
    <w:rsid w:val="00FB0C73"/>
    <w:rsid w:val="00FF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A9B7A"/>
  <w15:docId w15:val="{35D4460F-DB74-430D-A798-BA4BB64C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5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A2E1E"/>
    <w:pPr>
      <w:keepNext/>
      <w:keepLines/>
      <w:widowControl w:val="0"/>
      <w:spacing w:before="40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2E1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2E1E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A2E1E"/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ru-RU"/>
    </w:rPr>
  </w:style>
  <w:style w:type="character" w:styleId="a3">
    <w:name w:val="Hyperlink"/>
    <w:uiPriority w:val="99"/>
    <w:unhideWhenUsed/>
    <w:rsid w:val="00DA2E1E"/>
    <w:rPr>
      <w:rFonts w:ascii="Microsoft Sans Serif" w:hAnsi="Microsoft Sans Serif" w:cs="Microsoft Sans Serif" w:hint="default"/>
      <w:color w:val="303030"/>
      <w:sz w:val="16"/>
      <w:szCs w:val="16"/>
      <w:u w:val="single"/>
    </w:rPr>
  </w:style>
  <w:style w:type="paragraph" w:styleId="a4">
    <w:name w:val="No Spacing"/>
    <w:uiPriority w:val="1"/>
    <w:qFormat/>
    <w:rsid w:val="00DA2E1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qFormat/>
    <w:rsid w:val="000F751B"/>
    <w:pPr>
      <w:ind w:left="720"/>
      <w:contextualSpacing/>
    </w:pPr>
  </w:style>
  <w:style w:type="paragraph" w:customStyle="1" w:styleId="BodyText1">
    <w:name w:val="Body Text1"/>
    <w:basedOn w:val="a"/>
    <w:rsid w:val="00B666D6"/>
    <w:rPr>
      <w:rFonts w:ascii="KZ Times New Roman" w:hAnsi="KZ Times New Roman" w:cs="KZ Times New Roman"/>
    </w:rPr>
  </w:style>
  <w:style w:type="paragraph" w:customStyle="1" w:styleId="1">
    <w:name w:val="Без интервала1"/>
    <w:uiPriority w:val="99"/>
    <w:rsid w:val="00B666D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37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73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D033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033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D033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033B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01">
    <w:name w:val="fontstyle01"/>
    <w:basedOn w:val="a0"/>
    <w:rsid w:val="00BF799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ibatyrova@taxalmaty.mgd.kz,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78318-F062-4431-B5D7-283C3C4A1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1530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3</cp:revision>
  <cp:lastPrinted>2020-01-27T09:17:00Z</cp:lastPrinted>
  <dcterms:created xsi:type="dcterms:W3CDTF">2020-01-27T06:33:00Z</dcterms:created>
  <dcterms:modified xsi:type="dcterms:W3CDTF">2020-01-27T09:17:00Z</dcterms:modified>
</cp:coreProperties>
</file>