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01" w:rsidRPr="0049300B" w:rsidRDefault="00634701" w:rsidP="00634701">
      <w:pPr>
        <w:jc w:val="center"/>
        <w:rPr>
          <w:rStyle w:val="title-news2"/>
          <w:sz w:val="28"/>
          <w:szCs w:val="28"/>
        </w:rPr>
      </w:pPr>
      <w:r w:rsidRPr="0049300B">
        <w:rPr>
          <w:rStyle w:val="title-news2"/>
          <w:sz w:val="28"/>
          <w:szCs w:val="28"/>
          <w:specVanish w:val="0"/>
        </w:rPr>
        <w:t xml:space="preserve">Решение конкурсной комиссии Управления государственных </w:t>
      </w:r>
    </w:p>
    <w:p w:rsidR="00634701" w:rsidRPr="0049300B" w:rsidRDefault="00634701" w:rsidP="00634701">
      <w:pPr>
        <w:jc w:val="center"/>
        <w:rPr>
          <w:rStyle w:val="title-news2"/>
          <w:sz w:val="28"/>
          <w:szCs w:val="28"/>
        </w:rPr>
      </w:pPr>
      <w:r w:rsidRPr="0049300B">
        <w:rPr>
          <w:rStyle w:val="title-news2"/>
          <w:sz w:val="28"/>
          <w:szCs w:val="28"/>
          <w:specVanish w:val="0"/>
        </w:rPr>
        <w:t xml:space="preserve">доходов по </w:t>
      </w:r>
      <w:proofErr w:type="spellStart"/>
      <w:r w:rsidRPr="0049300B">
        <w:rPr>
          <w:rStyle w:val="title-news2"/>
          <w:sz w:val="28"/>
          <w:szCs w:val="28"/>
          <w:specVanish w:val="0"/>
        </w:rPr>
        <w:t>Кербулакскому</w:t>
      </w:r>
      <w:proofErr w:type="spellEnd"/>
      <w:r w:rsidRPr="0049300B">
        <w:rPr>
          <w:rStyle w:val="title-news2"/>
          <w:sz w:val="28"/>
          <w:szCs w:val="28"/>
          <w:specVanish w:val="0"/>
        </w:rPr>
        <w:t xml:space="preserve"> району согласно протоколу </w:t>
      </w:r>
    </w:p>
    <w:p w:rsidR="00634701" w:rsidRPr="0049300B" w:rsidRDefault="00634701" w:rsidP="00634701">
      <w:pPr>
        <w:jc w:val="center"/>
        <w:rPr>
          <w:rStyle w:val="title-news2"/>
          <w:sz w:val="28"/>
          <w:szCs w:val="28"/>
        </w:rPr>
      </w:pPr>
      <w:r w:rsidRPr="0049300B">
        <w:rPr>
          <w:rStyle w:val="title-news2"/>
          <w:sz w:val="28"/>
          <w:szCs w:val="28"/>
          <w:specVanish w:val="0"/>
        </w:rPr>
        <w:t>№3 от 10.01.2020 года по общему конкурсу</w:t>
      </w:r>
    </w:p>
    <w:p w:rsidR="00634701" w:rsidRPr="0049300B" w:rsidRDefault="00634701" w:rsidP="00634701">
      <w:pPr>
        <w:jc w:val="center"/>
        <w:rPr>
          <w:rStyle w:val="title-news2"/>
          <w:sz w:val="28"/>
          <w:szCs w:val="28"/>
        </w:rPr>
      </w:pPr>
    </w:p>
    <w:p w:rsidR="00634701" w:rsidRPr="0049300B" w:rsidRDefault="00634701" w:rsidP="00634701">
      <w:pPr>
        <w:ind w:firstLine="708"/>
        <w:jc w:val="both"/>
        <w:rPr>
          <w:bCs/>
          <w:sz w:val="28"/>
          <w:szCs w:val="28"/>
        </w:rPr>
      </w:pPr>
      <w:r w:rsidRPr="0049300B">
        <w:rPr>
          <w:rStyle w:val="title-news2"/>
          <w:sz w:val="28"/>
          <w:szCs w:val="28"/>
          <w:specVanish w:val="0"/>
        </w:rPr>
        <w:t xml:space="preserve">Получившие положительный результат конкурсный комиссии, согласно протоколу №3 от 10.01.2020 года по общему конкурсу </w:t>
      </w:r>
      <w:r w:rsidRPr="0049300B">
        <w:rPr>
          <w:bCs/>
          <w:sz w:val="28"/>
          <w:szCs w:val="28"/>
        </w:rPr>
        <w:t>на занятие административной государственной должности корпуса «Б</w:t>
      </w:r>
      <w:proofErr w:type="gramStart"/>
      <w:r w:rsidRPr="0049300B">
        <w:rPr>
          <w:bCs/>
          <w:sz w:val="28"/>
          <w:szCs w:val="28"/>
        </w:rPr>
        <w:t>»</w:t>
      </w:r>
      <w:proofErr w:type="gramEnd"/>
      <w:r w:rsidRPr="0049300B">
        <w:rPr>
          <w:bCs/>
          <w:sz w:val="28"/>
          <w:szCs w:val="28"/>
        </w:rPr>
        <w:t xml:space="preserve"> </w:t>
      </w:r>
      <w:r w:rsidRPr="0049300B">
        <w:rPr>
          <w:rStyle w:val="title-news2"/>
          <w:sz w:val="28"/>
          <w:szCs w:val="28"/>
          <w:specVanish w:val="0"/>
        </w:rPr>
        <w:t xml:space="preserve">главного специалиста отдела налогового контроля и взимания Управления государственных доходов по </w:t>
      </w:r>
      <w:proofErr w:type="spellStart"/>
      <w:r w:rsidRPr="0049300B">
        <w:rPr>
          <w:rStyle w:val="title-news2"/>
          <w:sz w:val="28"/>
          <w:szCs w:val="28"/>
          <w:specVanish w:val="0"/>
        </w:rPr>
        <w:t>Кербулакскому</w:t>
      </w:r>
      <w:proofErr w:type="spellEnd"/>
      <w:r w:rsidRPr="0049300B">
        <w:rPr>
          <w:rStyle w:val="title-news2"/>
          <w:sz w:val="28"/>
          <w:szCs w:val="28"/>
          <w:specVanish w:val="0"/>
        </w:rPr>
        <w:t xml:space="preserve"> району, категория </w:t>
      </w:r>
      <w:r w:rsidRPr="0049300B">
        <w:rPr>
          <w:sz w:val="28"/>
          <w:szCs w:val="28"/>
        </w:rPr>
        <w:t>С-R-4, 1 единица, отсутствует.</w:t>
      </w:r>
    </w:p>
    <w:p w:rsidR="00B329F1" w:rsidRDefault="00B329F1">
      <w:bookmarkStart w:id="0" w:name="_GoBack"/>
      <w:bookmarkEnd w:id="0"/>
    </w:p>
    <w:sectPr w:rsidR="00B3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01"/>
    <w:rsid w:val="00634701"/>
    <w:rsid w:val="00B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2A246-52B8-4FE9-BFAF-774C335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634701"/>
    <w:rPr>
      <w:b/>
      <w:bCs/>
      <w:vanish w:val="0"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2020-01-10T09:47:00Z</dcterms:created>
  <dcterms:modified xsi:type="dcterms:W3CDTF">2020-01-10T09:48:00Z</dcterms:modified>
</cp:coreProperties>
</file>