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59" w:rsidRDefault="00F862F1" w:rsidP="008F6459">
      <w:pPr>
        <w:jc w:val="center"/>
        <w:rPr>
          <w:rStyle w:val="title-news2"/>
          <w:b w:val="0"/>
          <w:sz w:val="24"/>
          <w:szCs w:val="24"/>
          <w:lang w:val="kk-KZ"/>
        </w:rPr>
      </w:pPr>
      <w:bookmarkStart w:id="0" w:name="_GoBack"/>
      <w:bookmarkEnd w:id="0"/>
      <w:r w:rsidRPr="00E44D61">
        <w:rPr>
          <w:rStyle w:val="title-news2"/>
          <w:b w:val="0"/>
          <w:sz w:val="24"/>
          <w:szCs w:val="24"/>
          <w:lang w:val="kk-KZ"/>
          <w:specVanish w:val="0"/>
        </w:rPr>
        <w:t>С</w:t>
      </w:r>
      <w:r w:rsidRPr="00E44D61">
        <w:rPr>
          <w:rStyle w:val="title-news2"/>
          <w:b w:val="0"/>
          <w:sz w:val="24"/>
          <w:szCs w:val="24"/>
          <w:specVanish w:val="0"/>
        </w:rPr>
        <w:t>писок кандидат</w:t>
      </w: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>ов</w:t>
      </w:r>
      <w:r w:rsidR="008F6459">
        <w:rPr>
          <w:rStyle w:val="title-news2"/>
          <w:b w:val="0"/>
          <w:sz w:val="24"/>
          <w:szCs w:val="24"/>
          <w:lang w:val="kk-KZ"/>
          <w:specVanish w:val="0"/>
        </w:rPr>
        <w:t>,</w:t>
      </w:r>
    </w:p>
    <w:p w:rsidR="00F862F1" w:rsidRDefault="00F862F1" w:rsidP="008F6459">
      <w:pPr>
        <w:jc w:val="center"/>
        <w:rPr>
          <w:lang w:val="kk-KZ"/>
        </w:rPr>
      </w:pP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 xml:space="preserve"> получивши</w:t>
      </w:r>
      <w:r w:rsidR="004B7265">
        <w:rPr>
          <w:rStyle w:val="title-news2"/>
          <w:b w:val="0"/>
          <w:sz w:val="24"/>
          <w:szCs w:val="24"/>
          <w:lang w:val="kk-KZ"/>
          <w:specVanish w:val="0"/>
        </w:rPr>
        <w:t>х</w:t>
      </w: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 xml:space="preserve"> положительный результат конкурсной комисии согласно протоколу №</w:t>
      </w:r>
      <w:r w:rsidR="008A544A">
        <w:rPr>
          <w:rStyle w:val="title-news2"/>
          <w:b w:val="0"/>
          <w:sz w:val="24"/>
          <w:szCs w:val="24"/>
          <w:lang w:val="kk-KZ"/>
          <w:specVanish w:val="0"/>
        </w:rPr>
        <w:t>2</w:t>
      </w: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 xml:space="preserve"> от </w:t>
      </w:r>
      <w:r w:rsidR="008A544A">
        <w:rPr>
          <w:rStyle w:val="title-news2"/>
          <w:b w:val="0"/>
          <w:sz w:val="24"/>
          <w:szCs w:val="24"/>
          <w:lang w:val="kk-KZ"/>
          <w:specVanish w:val="0"/>
        </w:rPr>
        <w:t>24</w:t>
      </w: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>.</w:t>
      </w:r>
      <w:r w:rsidR="008A544A">
        <w:rPr>
          <w:rStyle w:val="title-news2"/>
          <w:b w:val="0"/>
          <w:sz w:val="24"/>
          <w:szCs w:val="24"/>
          <w:lang w:val="kk-KZ"/>
          <w:specVanish w:val="0"/>
        </w:rPr>
        <w:t>06</w:t>
      </w: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>.20</w:t>
      </w:r>
      <w:r w:rsidR="008A544A">
        <w:rPr>
          <w:rStyle w:val="title-news2"/>
          <w:b w:val="0"/>
          <w:sz w:val="24"/>
          <w:szCs w:val="24"/>
          <w:lang w:val="kk-KZ"/>
          <w:specVanish w:val="0"/>
        </w:rPr>
        <w:t>20</w:t>
      </w: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 xml:space="preserve"> года по внутреннему конкурсу </w:t>
      </w:r>
      <w:r w:rsidR="00961D72" w:rsidRPr="00961D72">
        <w:rPr>
          <w:rFonts w:eastAsia="Calibri"/>
          <w:lang w:val="kk-KZ"/>
        </w:rPr>
        <w:t xml:space="preserve">среди государственных служащих </w:t>
      </w:r>
      <w:r w:rsidR="000D67E3">
        <w:rPr>
          <w:rFonts w:eastAsia="Calibri"/>
          <w:lang w:val="kk-KZ"/>
        </w:rPr>
        <w:t>данного г</w:t>
      </w:r>
      <w:r w:rsidR="00961D72" w:rsidRPr="00961D72">
        <w:rPr>
          <w:rFonts w:eastAsia="Calibri"/>
          <w:lang w:val="kk-KZ"/>
        </w:rPr>
        <w:t>осударственн</w:t>
      </w:r>
      <w:r w:rsidR="000D67E3">
        <w:rPr>
          <w:rFonts w:eastAsia="Calibri"/>
          <w:lang w:val="kk-KZ"/>
        </w:rPr>
        <w:t>ого</w:t>
      </w:r>
      <w:r w:rsidR="00961D72" w:rsidRPr="00961D72">
        <w:rPr>
          <w:rFonts w:eastAsia="Calibri"/>
          <w:lang w:val="kk-KZ"/>
        </w:rPr>
        <w:t xml:space="preserve"> орган</w:t>
      </w:r>
      <w:r w:rsidR="000D67E3">
        <w:rPr>
          <w:rFonts w:eastAsia="Calibri"/>
          <w:lang w:val="kk-KZ"/>
        </w:rPr>
        <w:t>а</w:t>
      </w:r>
      <w:r w:rsidR="00961D72" w:rsidRPr="00961D72">
        <w:rPr>
          <w:bCs/>
          <w:lang w:val="kk-KZ"/>
        </w:rPr>
        <w:t xml:space="preserve"> </w:t>
      </w:r>
      <w:r w:rsidRPr="00E44D61">
        <w:rPr>
          <w:bCs/>
          <w:lang w:val="kk-KZ"/>
        </w:rPr>
        <w:t>на занятие вакантных</w:t>
      </w:r>
      <w:r w:rsidRPr="00E44D61">
        <w:rPr>
          <w:b/>
          <w:bCs/>
          <w:lang w:val="kk-KZ"/>
        </w:rPr>
        <w:t xml:space="preserve"> </w:t>
      </w:r>
      <w:r w:rsidRPr="00E44D61">
        <w:rPr>
          <w:bCs/>
          <w:lang w:val="kk-KZ"/>
        </w:rPr>
        <w:t xml:space="preserve">административных государственных должностей корпуса «Б» </w:t>
      </w:r>
      <w:r w:rsidR="00E44D61" w:rsidRPr="00E44D61">
        <w:rPr>
          <w:lang w:val="kk-KZ"/>
        </w:rPr>
        <w:t>У</w:t>
      </w:r>
      <w:r w:rsidR="00E44D61" w:rsidRPr="00E44D61">
        <w:rPr>
          <w:rStyle w:val="title-news2"/>
          <w:b w:val="0"/>
          <w:color w:val="222222"/>
          <w:sz w:val="24"/>
          <w:szCs w:val="24"/>
          <w:lang w:val="kk-KZ"/>
          <w:specVanish w:val="0"/>
        </w:rPr>
        <w:t xml:space="preserve">правления  государственных  доходов  по  </w:t>
      </w:r>
      <w:r w:rsidR="000D67E3">
        <w:rPr>
          <w:rStyle w:val="title-news2"/>
          <w:b w:val="0"/>
          <w:color w:val="222222"/>
          <w:sz w:val="24"/>
          <w:szCs w:val="24"/>
          <w:lang w:val="kk-KZ"/>
          <w:specVanish w:val="0"/>
        </w:rPr>
        <w:t>Панфиловскому</w:t>
      </w:r>
      <w:r w:rsidR="00E44D61" w:rsidRPr="00E44D61">
        <w:rPr>
          <w:rStyle w:val="title-news2"/>
          <w:b w:val="0"/>
          <w:color w:val="222222"/>
          <w:sz w:val="24"/>
          <w:szCs w:val="24"/>
          <w:lang w:val="kk-KZ"/>
          <w:specVanish w:val="0"/>
        </w:rPr>
        <w:t xml:space="preserve">  району  </w:t>
      </w:r>
      <w:r w:rsidR="00E44D61" w:rsidRPr="00E44D61">
        <w:rPr>
          <w:lang w:val="kk-KZ"/>
        </w:rPr>
        <w:t>Департамента государственных доходов  по Алматинской области</w:t>
      </w:r>
    </w:p>
    <w:p w:rsidR="008F6459" w:rsidRPr="00E44D61" w:rsidRDefault="008F6459" w:rsidP="008F6459">
      <w:pPr>
        <w:jc w:val="center"/>
        <w:rPr>
          <w:lang w:val="kk-KZ"/>
        </w:rPr>
      </w:pPr>
    </w:p>
    <w:tbl>
      <w:tblPr>
        <w:tblpPr w:leftFromText="180" w:rightFromText="180" w:vertAnchor="text" w:horzAnchor="page" w:tblpX="2548" w:tblpY="27"/>
        <w:tblW w:w="7508" w:type="dxa"/>
        <w:tblLook w:val="04A0" w:firstRow="1" w:lastRow="0" w:firstColumn="1" w:lastColumn="0" w:noHBand="0" w:noVBand="1"/>
      </w:tblPr>
      <w:tblGrid>
        <w:gridCol w:w="754"/>
        <w:gridCol w:w="6754"/>
      </w:tblGrid>
      <w:tr w:rsidR="00365095" w:rsidRPr="00E156E5" w:rsidTr="0038103A">
        <w:trPr>
          <w:trHeight w:val="2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95" w:rsidRPr="00E156E5" w:rsidRDefault="00365095" w:rsidP="00365095">
            <w:pPr>
              <w:jc w:val="center"/>
              <w:rPr>
                <w:lang w:val="kk-KZ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95" w:rsidRPr="00E156E5" w:rsidRDefault="00365095" w:rsidP="000D67E3">
            <w:pPr>
              <w:rPr>
                <w:b/>
                <w:lang w:val="kk-KZ"/>
              </w:rPr>
            </w:pPr>
            <w:r w:rsidRPr="008A544A">
              <w:rPr>
                <w:lang w:val="kk-KZ"/>
              </w:rPr>
              <w:t xml:space="preserve">На должность </w:t>
            </w:r>
            <w:r w:rsidRPr="008A544A">
              <w:t xml:space="preserve"> </w:t>
            </w:r>
            <w:r w:rsidR="008A544A">
              <w:t xml:space="preserve">- </w:t>
            </w:r>
            <w:r w:rsidR="008A544A" w:rsidRPr="008A544A">
              <w:rPr>
                <w:lang w:val="kk-KZ"/>
              </w:rPr>
              <w:t xml:space="preserve"> Главный</w:t>
            </w:r>
            <w:r w:rsidR="008A544A" w:rsidRPr="0039717A">
              <w:rPr>
                <w:lang w:val="kk-KZ"/>
              </w:rPr>
              <w:t xml:space="preserve"> специалист отдела </w:t>
            </w:r>
            <w:r w:rsidR="000D67E3">
              <w:t xml:space="preserve">налогового контроля </w:t>
            </w:r>
          </w:p>
        </w:tc>
      </w:tr>
      <w:tr w:rsidR="00365095" w:rsidRPr="00E156E5" w:rsidTr="0038103A">
        <w:trPr>
          <w:trHeight w:val="29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95" w:rsidRPr="00E156E5" w:rsidRDefault="00365095" w:rsidP="00365095">
            <w:pPr>
              <w:jc w:val="center"/>
              <w:rPr>
                <w:lang w:val="kk-KZ"/>
              </w:rPr>
            </w:pPr>
            <w:r w:rsidRPr="00E156E5">
              <w:rPr>
                <w:lang w:val="kk-KZ"/>
              </w:rPr>
              <w:t>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95" w:rsidRPr="00E156E5" w:rsidRDefault="000D67E3" w:rsidP="00365095">
            <w:pPr>
              <w:rPr>
                <w:lang w:val="kk-KZ"/>
              </w:rPr>
            </w:pPr>
            <w:r>
              <w:rPr>
                <w:lang w:val="kk-KZ"/>
              </w:rPr>
              <w:t>Алдибеков Әділет Ерланұлы</w:t>
            </w:r>
            <w:r w:rsidR="008A544A" w:rsidRPr="00E156E5">
              <w:rPr>
                <w:lang w:val="kk-KZ"/>
              </w:rPr>
              <w:t xml:space="preserve"> </w:t>
            </w:r>
          </w:p>
        </w:tc>
      </w:tr>
    </w:tbl>
    <w:p w:rsidR="00A569F2" w:rsidRPr="00532DDB" w:rsidRDefault="00A569F2">
      <w:pPr>
        <w:rPr>
          <w:lang w:val="kk-KZ"/>
        </w:rPr>
      </w:pPr>
    </w:p>
    <w:sectPr w:rsidR="00A569F2" w:rsidRPr="00532DDB" w:rsidSect="00A5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F1"/>
    <w:rsid w:val="000D67E3"/>
    <w:rsid w:val="00291670"/>
    <w:rsid w:val="002C339E"/>
    <w:rsid w:val="00324D22"/>
    <w:rsid w:val="00352398"/>
    <w:rsid w:val="00365095"/>
    <w:rsid w:val="00480A3E"/>
    <w:rsid w:val="004B7265"/>
    <w:rsid w:val="00532DDB"/>
    <w:rsid w:val="005A09D6"/>
    <w:rsid w:val="0063378C"/>
    <w:rsid w:val="00755EB2"/>
    <w:rsid w:val="00800FD7"/>
    <w:rsid w:val="00816DFC"/>
    <w:rsid w:val="008A544A"/>
    <w:rsid w:val="008F6459"/>
    <w:rsid w:val="00961D72"/>
    <w:rsid w:val="00996697"/>
    <w:rsid w:val="00A41604"/>
    <w:rsid w:val="00A569F2"/>
    <w:rsid w:val="00A66A46"/>
    <w:rsid w:val="00B520BD"/>
    <w:rsid w:val="00BA0D4A"/>
    <w:rsid w:val="00CA36FC"/>
    <w:rsid w:val="00D22337"/>
    <w:rsid w:val="00DB0910"/>
    <w:rsid w:val="00E44D61"/>
    <w:rsid w:val="00F52433"/>
    <w:rsid w:val="00F8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B8FE5-C582-48B2-BD1E-EA039081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62F1"/>
    <w:rPr>
      <w:color w:val="0000FF"/>
      <w:u w:val="single"/>
    </w:rPr>
  </w:style>
  <w:style w:type="paragraph" w:styleId="a4">
    <w:name w:val="No Spacing"/>
    <w:link w:val="a5"/>
    <w:uiPriority w:val="1"/>
    <w:qFormat/>
    <w:rsid w:val="00F86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862F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862F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itle-news2">
    <w:name w:val="title-news2"/>
    <w:rsid w:val="00F862F1"/>
    <w:rPr>
      <w:b/>
      <w:bCs/>
      <w:vanish w:val="0"/>
      <w:webHidden w:val="0"/>
      <w:sz w:val="27"/>
      <w:szCs w:val="27"/>
      <w:specVanish/>
    </w:rPr>
  </w:style>
  <w:style w:type="character" w:customStyle="1" w:styleId="mail-fromname">
    <w:name w:val="mail-fromname"/>
    <w:rsid w:val="00F862F1"/>
  </w:style>
  <w:style w:type="paragraph" w:styleId="a7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3650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AkmaralAA</dc:creator>
  <cp:keywords/>
  <dc:description/>
  <cp:lastModifiedBy>Алдибекова Салтанат Жумахановна</cp:lastModifiedBy>
  <cp:revision>2</cp:revision>
  <cp:lastPrinted>2019-06-14T06:01:00Z</cp:lastPrinted>
  <dcterms:created xsi:type="dcterms:W3CDTF">2020-06-26T03:44:00Z</dcterms:created>
  <dcterms:modified xsi:type="dcterms:W3CDTF">2020-06-26T03:44:00Z</dcterms:modified>
</cp:coreProperties>
</file>