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98" w:rsidRDefault="00775F98" w:rsidP="00775F98">
      <w:pPr>
        <w:spacing w:after="0" w:line="240" w:lineRule="auto"/>
        <w:jc w:val="center"/>
        <w:rPr>
          <w:rFonts w:ascii="Times New Roman" w:eastAsia="Times New Roman" w:hAnsi="Times New Roman" w:cs="Times New Roman"/>
          <w:b/>
          <w:bCs/>
          <w:sz w:val="28"/>
          <w:szCs w:val="28"/>
          <w:lang w:val="kk-KZ" w:eastAsia="ru-RU"/>
        </w:rPr>
      </w:pPr>
      <w:r w:rsidRPr="00824C84">
        <w:rPr>
          <w:rFonts w:ascii="Times New Roman" w:eastAsia="Times New Roman" w:hAnsi="Times New Roman" w:cs="Times New Roman"/>
          <w:b/>
          <w:sz w:val="28"/>
          <w:szCs w:val="28"/>
          <w:lang w:val="kk-KZ" w:eastAsia="ru-RU"/>
        </w:rPr>
        <w:t>Спис</w:t>
      </w:r>
      <w:r w:rsidR="009A0C6B" w:rsidRPr="00824C84">
        <w:rPr>
          <w:rFonts w:ascii="Times New Roman" w:eastAsia="Times New Roman" w:hAnsi="Times New Roman" w:cs="Times New Roman"/>
          <w:b/>
          <w:sz w:val="28"/>
          <w:szCs w:val="28"/>
          <w:lang w:val="kk-KZ" w:eastAsia="ru-RU"/>
        </w:rPr>
        <w:t>ок</w:t>
      </w:r>
      <w:r w:rsidRPr="00824C84">
        <w:rPr>
          <w:rFonts w:ascii="Times New Roman" w:eastAsia="Times New Roman" w:hAnsi="Times New Roman" w:cs="Times New Roman"/>
          <w:b/>
          <w:sz w:val="28"/>
          <w:szCs w:val="28"/>
          <w:lang w:val="kk-KZ" w:eastAsia="ru-RU"/>
        </w:rPr>
        <w:t xml:space="preserve"> кандидатов, получивших положительное заключение конкурсной комиссии </w:t>
      </w:r>
      <w:r w:rsidRPr="00824C84">
        <w:rPr>
          <w:rFonts w:ascii="Times New Roman" w:eastAsia="Times New Roman" w:hAnsi="Times New Roman" w:cs="Times New Roman"/>
          <w:b/>
          <w:bCs/>
          <w:color w:val="222222"/>
          <w:sz w:val="28"/>
          <w:szCs w:val="28"/>
          <w:lang w:val="kk-KZ" w:eastAsia="ru-RU"/>
        </w:rPr>
        <w:t>Департамента</w:t>
      </w:r>
      <w:r w:rsidRPr="00824C84">
        <w:rPr>
          <w:rFonts w:ascii="Times New Roman" w:eastAsia="Times New Roman" w:hAnsi="Times New Roman" w:cs="Times New Roman"/>
          <w:b/>
          <w:bCs/>
          <w:color w:val="222222"/>
          <w:sz w:val="28"/>
          <w:szCs w:val="28"/>
          <w:lang w:eastAsia="ru-RU"/>
        </w:rPr>
        <w:t xml:space="preserve"> государственных доходов по </w:t>
      </w:r>
      <w:r w:rsidRPr="00824C84">
        <w:rPr>
          <w:rFonts w:ascii="Times New Roman" w:eastAsia="Times New Roman" w:hAnsi="Times New Roman" w:cs="Times New Roman"/>
          <w:b/>
          <w:bCs/>
          <w:color w:val="222222"/>
          <w:sz w:val="28"/>
          <w:szCs w:val="28"/>
          <w:lang w:val="kk-KZ" w:eastAsia="ru-RU"/>
        </w:rPr>
        <w:t xml:space="preserve">Алматинской области </w:t>
      </w:r>
      <w:r w:rsidRPr="00824C84">
        <w:rPr>
          <w:rFonts w:ascii="Times New Roman" w:eastAsia="Times New Roman" w:hAnsi="Times New Roman" w:cs="Times New Roman"/>
          <w:b/>
          <w:sz w:val="28"/>
          <w:szCs w:val="28"/>
          <w:lang w:eastAsia="ru-RU"/>
        </w:rPr>
        <w:t xml:space="preserve">по внутреннему конкурсу </w:t>
      </w:r>
      <w:r w:rsidRPr="00824C84">
        <w:rPr>
          <w:rFonts w:ascii="Times New Roman" w:eastAsia="Times New Roman" w:hAnsi="Times New Roman" w:cs="Times New Roman"/>
          <w:b/>
          <w:sz w:val="28"/>
          <w:szCs w:val="28"/>
          <w:lang w:val="kk-KZ" w:eastAsia="ru-RU"/>
        </w:rPr>
        <w:t>среди государственных служащих Министерства финасов Республики Казахстан</w:t>
      </w:r>
      <w:r w:rsidRPr="00824C84">
        <w:rPr>
          <w:rFonts w:ascii="Times New Roman" w:eastAsia="Times New Roman" w:hAnsi="Times New Roman" w:cs="Times New Roman"/>
          <w:b/>
          <w:sz w:val="28"/>
          <w:szCs w:val="28"/>
          <w:lang w:eastAsia="ru-RU"/>
        </w:rPr>
        <w:t xml:space="preserve"> </w:t>
      </w:r>
      <w:r w:rsidRPr="00824C84">
        <w:rPr>
          <w:rFonts w:ascii="Times New Roman" w:eastAsia="Times New Roman" w:hAnsi="Times New Roman" w:cs="Times New Roman"/>
          <w:b/>
          <w:sz w:val="28"/>
          <w:szCs w:val="28"/>
          <w:lang w:val="kk-KZ" w:eastAsia="ru-RU"/>
        </w:rPr>
        <w:t xml:space="preserve">  </w:t>
      </w:r>
      <w:r w:rsidRPr="00824C84">
        <w:rPr>
          <w:rFonts w:ascii="Times New Roman" w:eastAsia="Times New Roman" w:hAnsi="Times New Roman" w:cs="Times New Roman"/>
          <w:b/>
          <w:bCs/>
          <w:sz w:val="28"/>
          <w:szCs w:val="28"/>
          <w:lang w:val="kk-KZ" w:eastAsia="ru-RU"/>
        </w:rPr>
        <w:t>на занятие вакантных административных государственных должностей  корпуса «Б»</w:t>
      </w:r>
      <w:r w:rsidR="00624F23">
        <w:rPr>
          <w:rFonts w:ascii="Times New Roman" w:eastAsia="Times New Roman" w:hAnsi="Times New Roman" w:cs="Times New Roman"/>
          <w:b/>
          <w:bCs/>
          <w:sz w:val="28"/>
          <w:szCs w:val="28"/>
          <w:lang w:val="kk-KZ" w:eastAsia="ru-RU"/>
        </w:rPr>
        <w:t xml:space="preserve"> (протокол №3 от 04.11</w:t>
      </w:r>
      <w:bookmarkStart w:id="0" w:name="_GoBack"/>
      <w:bookmarkEnd w:id="0"/>
      <w:r w:rsidR="0018058D">
        <w:rPr>
          <w:rFonts w:ascii="Times New Roman" w:eastAsia="Times New Roman" w:hAnsi="Times New Roman" w:cs="Times New Roman"/>
          <w:b/>
          <w:bCs/>
          <w:sz w:val="28"/>
          <w:szCs w:val="28"/>
          <w:lang w:val="kk-KZ" w:eastAsia="ru-RU"/>
        </w:rPr>
        <w:t>.2019г.)</w:t>
      </w:r>
      <w:r w:rsidRPr="00824C84">
        <w:rPr>
          <w:rFonts w:ascii="Times New Roman" w:eastAsia="Times New Roman" w:hAnsi="Times New Roman" w:cs="Times New Roman"/>
          <w:b/>
          <w:bCs/>
          <w:sz w:val="28"/>
          <w:szCs w:val="28"/>
          <w:lang w:val="kk-KZ" w:eastAsia="ru-RU"/>
        </w:rPr>
        <w:t xml:space="preserve"> </w:t>
      </w:r>
    </w:p>
    <w:p w:rsidR="007319FB" w:rsidRDefault="007319FB" w:rsidP="007319FB">
      <w:pPr>
        <w:spacing w:after="0" w:line="240" w:lineRule="auto"/>
        <w:rPr>
          <w:rFonts w:ascii="Times New Roman" w:eastAsia="Times New Roman" w:hAnsi="Times New Roman" w:cs="Times New Roman"/>
          <w:b/>
          <w:bCs/>
          <w:sz w:val="28"/>
          <w:szCs w:val="28"/>
          <w:lang w:val="kk-KZ" w:eastAsia="ru-RU"/>
        </w:rPr>
      </w:pPr>
    </w:p>
    <w:p w:rsidR="007319FB" w:rsidRPr="00775F98" w:rsidRDefault="007319FB" w:rsidP="007319FB">
      <w:pPr>
        <w:spacing w:after="0" w:line="240" w:lineRule="auto"/>
        <w:rPr>
          <w:rFonts w:ascii="Times New Roman" w:eastAsia="Times New Roman" w:hAnsi="Times New Roman" w:cs="Times New Roman"/>
          <w:sz w:val="28"/>
          <w:szCs w:val="28"/>
          <w:lang w:val="kk-KZ" w:eastAsia="ru-RU"/>
        </w:rPr>
      </w:pPr>
    </w:p>
    <w:p w:rsidR="007319FB" w:rsidRDefault="001A290C" w:rsidP="001A290C">
      <w:pPr>
        <w:keepNext/>
        <w:keepLines/>
        <w:spacing w:after="0" w:line="276"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w:t>
      </w:r>
      <w:r w:rsidR="007319FB" w:rsidRPr="007319FB">
        <w:rPr>
          <w:rFonts w:ascii="Times New Roman" w:hAnsi="Times New Roman" w:cs="Times New Roman"/>
          <w:bCs/>
          <w:iCs/>
          <w:sz w:val="28"/>
          <w:szCs w:val="28"/>
          <w:lang w:val="kk-KZ"/>
        </w:rPr>
        <w:t>1.</w:t>
      </w:r>
      <w:r w:rsidR="007319FB">
        <w:rPr>
          <w:rFonts w:ascii="Times New Roman" w:hAnsi="Times New Roman" w:cs="Times New Roman"/>
          <w:bCs/>
          <w:iCs/>
          <w:sz w:val="28"/>
          <w:szCs w:val="28"/>
          <w:lang w:val="kk-KZ"/>
        </w:rPr>
        <w:t>Р</w:t>
      </w:r>
      <w:r w:rsidR="007319FB" w:rsidRPr="007319FB">
        <w:rPr>
          <w:rFonts w:ascii="Times New Roman" w:hAnsi="Times New Roman" w:cs="Times New Roman"/>
          <w:bCs/>
          <w:iCs/>
          <w:sz w:val="28"/>
          <w:szCs w:val="28"/>
          <w:lang w:val="kk-KZ"/>
        </w:rPr>
        <w:t xml:space="preserve">уководитель </w:t>
      </w:r>
      <w:r w:rsidR="00624F23">
        <w:rPr>
          <w:rFonts w:ascii="Times New Roman" w:hAnsi="Times New Roman" w:cs="Times New Roman"/>
          <w:bCs/>
          <w:iCs/>
          <w:sz w:val="28"/>
          <w:szCs w:val="28"/>
          <w:lang w:val="kk-KZ"/>
        </w:rPr>
        <w:t>юридического управления:</w:t>
      </w:r>
    </w:p>
    <w:p w:rsidR="00624F23" w:rsidRDefault="00624F23" w:rsidP="001A290C">
      <w:pPr>
        <w:keepNext/>
        <w:keepLines/>
        <w:spacing w:after="0" w:line="276" w:lineRule="auto"/>
        <w:jc w:val="both"/>
        <w:rPr>
          <w:rFonts w:ascii="Times New Roman" w:eastAsia="Calibri" w:hAnsi="Times New Roman" w:cs="Times New Roman"/>
          <w:sz w:val="28"/>
          <w:szCs w:val="28"/>
          <w:lang w:val="kk-KZ"/>
        </w:rPr>
      </w:pPr>
      <w:r>
        <w:rPr>
          <w:rFonts w:ascii="Times New Roman" w:hAnsi="Times New Roman" w:cs="Times New Roman"/>
          <w:bCs/>
          <w:iCs/>
          <w:sz w:val="28"/>
          <w:szCs w:val="28"/>
          <w:lang w:val="kk-KZ"/>
        </w:rPr>
        <w:t xml:space="preserve">         - Омирзаков Мейрам Мухаметгалиевич;</w:t>
      </w:r>
    </w:p>
    <w:p w:rsidR="00D4786E" w:rsidRDefault="00D4786E" w:rsidP="00D4786E">
      <w:pPr>
        <w:keepNext/>
        <w:keepLines/>
        <w:spacing w:after="0" w:line="276" w:lineRule="auto"/>
        <w:ind w:left="-141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7319FB" w:rsidRDefault="001A290C" w:rsidP="001A290C">
      <w:pPr>
        <w:keepNext/>
        <w:keepLines/>
        <w:spacing w:after="0" w:line="276"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319FB" w:rsidRPr="007319FB">
        <w:rPr>
          <w:rFonts w:ascii="Times New Roman" w:eastAsia="Calibri" w:hAnsi="Times New Roman" w:cs="Times New Roman"/>
          <w:sz w:val="28"/>
          <w:szCs w:val="28"/>
          <w:lang w:val="kk-KZ"/>
        </w:rPr>
        <w:t>2</w:t>
      </w:r>
      <w:r w:rsidR="00624F23">
        <w:rPr>
          <w:rFonts w:ascii="Times New Roman" w:eastAsia="Calibri" w:hAnsi="Times New Roman" w:cs="Times New Roman"/>
          <w:sz w:val="28"/>
          <w:szCs w:val="28"/>
          <w:lang w:val="kk-KZ"/>
        </w:rPr>
        <w:t>.Руководитель отдела администрирования физических лиц и всеобщего декларирования Управления непроизводственных платежей:</w:t>
      </w:r>
    </w:p>
    <w:p w:rsidR="00624F23" w:rsidRDefault="00624F23" w:rsidP="00624F23">
      <w:pPr>
        <w:keepNext/>
        <w:keepLines/>
        <w:spacing w:after="0" w:line="276" w:lineRule="auto"/>
        <w:ind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-Абильмажинов Асхат Айтмолдаевич;</w:t>
      </w:r>
    </w:p>
    <w:p w:rsidR="00624F23" w:rsidRDefault="00624F23" w:rsidP="00624F23">
      <w:pPr>
        <w:keepNext/>
        <w:keepLines/>
        <w:spacing w:after="0" w:line="276" w:lineRule="auto"/>
        <w:ind w:firstLine="708"/>
        <w:rPr>
          <w:rFonts w:ascii="Times New Roman" w:eastAsia="Calibri" w:hAnsi="Times New Roman" w:cs="Times New Roman"/>
          <w:sz w:val="28"/>
          <w:szCs w:val="28"/>
          <w:lang w:val="kk-KZ"/>
        </w:rPr>
      </w:pPr>
    </w:p>
    <w:p w:rsidR="00624F23" w:rsidRDefault="00624F23" w:rsidP="00624F23">
      <w:pPr>
        <w:keepNext/>
        <w:keepLines/>
        <w:spacing w:after="0" w:line="276" w:lineRule="auto"/>
        <w:ind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3.Главный специалист отдела по работе с персоналом Управления человеческих ресурсов:</w:t>
      </w:r>
    </w:p>
    <w:p w:rsidR="00624F23" w:rsidRPr="007319FB" w:rsidRDefault="00624F23" w:rsidP="00624F23">
      <w:pPr>
        <w:keepNext/>
        <w:keepLines/>
        <w:spacing w:after="0" w:line="276" w:lineRule="auto"/>
        <w:ind w:firstLine="708"/>
        <w:rPr>
          <w:rFonts w:ascii="Times New Roman" w:eastAsia="Calibri" w:hAnsi="Times New Roman" w:cs="Times New Roman"/>
          <w:bCs/>
          <w:iCs/>
          <w:color w:val="000000"/>
          <w:sz w:val="28"/>
          <w:szCs w:val="28"/>
          <w:lang w:val="kk-KZ"/>
        </w:rPr>
      </w:pPr>
      <w:r>
        <w:rPr>
          <w:rFonts w:ascii="Times New Roman" w:eastAsia="Calibri" w:hAnsi="Times New Roman" w:cs="Times New Roman"/>
          <w:sz w:val="28"/>
          <w:szCs w:val="28"/>
          <w:lang w:val="kk-KZ"/>
        </w:rPr>
        <w:t>-Мукатов Даурен Мырзаханович;</w:t>
      </w:r>
    </w:p>
    <w:p w:rsidR="007319FB" w:rsidRPr="007319FB" w:rsidRDefault="007319FB" w:rsidP="007319FB">
      <w:pPr>
        <w:keepNext/>
        <w:keepLines/>
        <w:spacing w:after="0" w:line="276" w:lineRule="auto"/>
        <w:ind w:left="-1418"/>
        <w:rPr>
          <w:rFonts w:ascii="Times New Roman" w:eastAsia="Times New Roman" w:hAnsi="Times New Roman" w:cs="Times New Roman"/>
          <w:sz w:val="28"/>
          <w:szCs w:val="28"/>
          <w:lang w:val="kk-KZ" w:eastAsia="ru-RU"/>
        </w:rPr>
      </w:pPr>
    </w:p>
    <w:p w:rsidR="007319FB" w:rsidRDefault="007319FB" w:rsidP="007319FB">
      <w:pPr>
        <w:keepNext/>
        <w:keepLines/>
        <w:spacing w:after="0"/>
        <w:ind w:left="127"/>
        <w:rPr>
          <w:rFonts w:ascii="Times New Roman" w:eastAsia="Times New Roman" w:hAnsi="Times New Roman" w:cs="Times New Roman"/>
          <w:sz w:val="28"/>
          <w:szCs w:val="28"/>
          <w:lang w:val="kk-KZ" w:eastAsia="ru-RU"/>
        </w:rPr>
      </w:pPr>
    </w:p>
    <w:p w:rsidR="007319FB" w:rsidRDefault="007319FB" w:rsidP="007319FB">
      <w:pPr>
        <w:keepNext/>
        <w:keepLines/>
        <w:spacing w:after="0"/>
        <w:ind w:left="127"/>
        <w:rPr>
          <w:rFonts w:ascii="Times New Roman" w:eastAsia="Times New Roman" w:hAnsi="Times New Roman" w:cs="Times New Roman"/>
          <w:sz w:val="28"/>
          <w:szCs w:val="28"/>
          <w:lang w:val="kk-KZ" w:eastAsia="ru-RU"/>
        </w:rPr>
      </w:pPr>
    </w:p>
    <w:p w:rsidR="007319FB" w:rsidRPr="007319FB" w:rsidRDefault="007319FB" w:rsidP="007319FB">
      <w:pPr>
        <w:keepNext/>
        <w:keepLines/>
        <w:spacing w:after="0"/>
        <w:rPr>
          <w:rFonts w:ascii="Times New Roman" w:eastAsia="Times New Roman" w:hAnsi="Times New Roman" w:cs="Times New Roman"/>
          <w:sz w:val="28"/>
          <w:szCs w:val="28"/>
          <w:lang w:val="kk-KZ" w:eastAsia="ru-RU"/>
        </w:rPr>
      </w:pPr>
    </w:p>
    <w:sectPr w:rsidR="007319FB" w:rsidRPr="00731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03C6"/>
    <w:multiLevelType w:val="hybridMultilevel"/>
    <w:tmpl w:val="8FC4F966"/>
    <w:lvl w:ilvl="0" w:tplc="42EE1A6E">
      <w:start w:val="1"/>
      <w:numFmt w:val="decimal"/>
      <w:lvlText w:val="%1."/>
      <w:lvlJc w:val="left"/>
      <w:pPr>
        <w:ind w:left="927"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E3039F"/>
    <w:multiLevelType w:val="hybridMultilevel"/>
    <w:tmpl w:val="1EF63734"/>
    <w:lvl w:ilvl="0" w:tplc="82EACF2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F0335C"/>
    <w:multiLevelType w:val="hybridMultilevel"/>
    <w:tmpl w:val="B816AF12"/>
    <w:lvl w:ilvl="0" w:tplc="C17AF6C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98"/>
    <w:rsid w:val="0018058D"/>
    <w:rsid w:val="001A290C"/>
    <w:rsid w:val="001B0F92"/>
    <w:rsid w:val="002A27DD"/>
    <w:rsid w:val="004F2598"/>
    <w:rsid w:val="00535F3F"/>
    <w:rsid w:val="005B40E7"/>
    <w:rsid w:val="005C607B"/>
    <w:rsid w:val="00624F23"/>
    <w:rsid w:val="007319FB"/>
    <w:rsid w:val="00775F98"/>
    <w:rsid w:val="00824C84"/>
    <w:rsid w:val="00851770"/>
    <w:rsid w:val="00876C32"/>
    <w:rsid w:val="008D3BAE"/>
    <w:rsid w:val="009A0C6B"/>
    <w:rsid w:val="00B7139C"/>
    <w:rsid w:val="00C7561D"/>
    <w:rsid w:val="00C934D1"/>
    <w:rsid w:val="00D4786E"/>
    <w:rsid w:val="00F1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8058D"/>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98"/>
    <w:pPr>
      <w:spacing w:after="200" w:line="276" w:lineRule="auto"/>
      <w:ind w:left="720"/>
      <w:contextualSpacing/>
    </w:pPr>
  </w:style>
  <w:style w:type="paragraph" w:styleId="a4">
    <w:name w:val="Balloon Text"/>
    <w:basedOn w:val="a"/>
    <w:link w:val="a5"/>
    <w:uiPriority w:val="99"/>
    <w:semiHidden/>
    <w:unhideWhenUsed/>
    <w:rsid w:val="009A0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C6B"/>
    <w:rPr>
      <w:rFonts w:ascii="Segoe UI" w:hAnsi="Segoe UI" w:cs="Segoe UI"/>
      <w:sz w:val="18"/>
      <w:szCs w:val="18"/>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934D1"/>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9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8058D"/>
    <w:rPr>
      <w:rFonts w:asciiTheme="majorHAnsi" w:eastAsiaTheme="majorEastAsia" w:hAnsiTheme="majorHAnsi" w:cstheme="majorBidi"/>
      <w:b/>
      <w:bCs/>
      <w:i/>
      <w:iCs/>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8058D"/>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98"/>
    <w:pPr>
      <w:spacing w:after="200" w:line="276" w:lineRule="auto"/>
      <w:ind w:left="720"/>
      <w:contextualSpacing/>
    </w:pPr>
  </w:style>
  <w:style w:type="paragraph" w:styleId="a4">
    <w:name w:val="Balloon Text"/>
    <w:basedOn w:val="a"/>
    <w:link w:val="a5"/>
    <w:uiPriority w:val="99"/>
    <w:semiHidden/>
    <w:unhideWhenUsed/>
    <w:rsid w:val="009A0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C6B"/>
    <w:rPr>
      <w:rFonts w:ascii="Segoe UI" w:hAnsi="Segoe UI" w:cs="Segoe UI"/>
      <w:sz w:val="18"/>
      <w:szCs w:val="18"/>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934D1"/>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9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8058D"/>
    <w:rPr>
      <w:rFonts w:asciiTheme="majorHAnsi" w:eastAsiaTheme="majorEastAsia" w:hAnsiTheme="majorHAnsi" w:cstheme="majorBidi"/>
      <w:b/>
      <w:bCs/>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3636">
      <w:bodyDiv w:val="1"/>
      <w:marLeft w:val="0"/>
      <w:marRight w:val="0"/>
      <w:marTop w:val="0"/>
      <w:marBottom w:val="0"/>
      <w:divBdr>
        <w:top w:val="none" w:sz="0" w:space="0" w:color="auto"/>
        <w:left w:val="none" w:sz="0" w:space="0" w:color="auto"/>
        <w:bottom w:val="none" w:sz="0" w:space="0" w:color="auto"/>
        <w:right w:val="none" w:sz="0" w:space="0" w:color="auto"/>
      </w:divBdr>
    </w:div>
    <w:div w:id="552350417">
      <w:bodyDiv w:val="1"/>
      <w:marLeft w:val="0"/>
      <w:marRight w:val="0"/>
      <w:marTop w:val="0"/>
      <w:marBottom w:val="0"/>
      <w:divBdr>
        <w:top w:val="none" w:sz="0" w:space="0" w:color="auto"/>
        <w:left w:val="none" w:sz="0" w:space="0" w:color="auto"/>
        <w:bottom w:val="none" w:sz="0" w:space="0" w:color="auto"/>
        <w:right w:val="none" w:sz="0" w:space="0" w:color="auto"/>
      </w:divBdr>
    </w:div>
    <w:div w:id="9150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111</Words>
  <Characters>638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13</cp:revision>
  <cp:lastPrinted>2019-06-27T13:09:00Z</cp:lastPrinted>
  <dcterms:created xsi:type="dcterms:W3CDTF">2019-07-23T12:17:00Z</dcterms:created>
  <dcterms:modified xsi:type="dcterms:W3CDTF">2019-11-04T11:49:00Z</dcterms:modified>
</cp:coreProperties>
</file>