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A" w:rsidRPr="00824C84" w:rsidRDefault="0049585A" w:rsidP="004958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  <w:specVanish/>
        </w:rPr>
      </w:pPr>
      <w:bookmarkStart w:id="0" w:name="_GoBack"/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Список кандидатов, получивших положительное заключение конкурсной комиссии </w:t>
      </w:r>
      <w:r w:rsidR="007A702F"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="007A702F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 w:rsidR="007A702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="007A702F"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 w:rsidR="007A702F"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внутреннему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 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среди государственных служащих Министерства фина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сов Республики Казахстан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на </w:t>
      </w: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занятие вакантных административных государственных должностей  корпуса «Б»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(протокол №20 от 27.08.2020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824C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)</w:t>
      </w:r>
    </w:p>
    <w:bookmarkEnd w:id="0"/>
    <w:p w:rsidR="0049585A" w:rsidRPr="00775F98" w:rsidRDefault="0049585A" w:rsidP="0049585A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9585A" w:rsidRPr="00E1193D" w:rsidRDefault="0049585A" w:rsidP="0049585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занятие вакантной должности Руководитель отдела «О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тдел по работе с налогоплательщиками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775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государственных доходов по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Райымбекскому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Департамента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государственных доходов по </w:t>
      </w:r>
      <w:r w:rsidRPr="00775F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 xml:space="preserve">Алматинской области 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Комитета государственных доходов Министерства финансов Республики Казахстан, категория   С-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775F9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1 единица, 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02-01</w:t>
      </w:r>
    </w:p>
    <w:p w:rsidR="009345A6" w:rsidRDefault="009345A6"/>
    <w:p w:rsidR="0049585A" w:rsidRPr="0049585A" w:rsidRDefault="0049585A" w:rsidP="0049585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585A">
        <w:rPr>
          <w:rFonts w:ascii="Times New Roman" w:hAnsi="Times New Roman" w:cs="Times New Roman"/>
          <w:b/>
          <w:sz w:val="28"/>
          <w:szCs w:val="28"/>
          <w:lang w:val="kk-KZ"/>
        </w:rPr>
        <w:t>Қасен Айзада Қайратқызы</w:t>
      </w:r>
    </w:p>
    <w:sectPr w:rsidR="0049585A" w:rsidRPr="0049585A" w:rsidSect="00D1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A"/>
    <w:rsid w:val="001719DB"/>
    <w:rsid w:val="0049585A"/>
    <w:rsid w:val="007A702F"/>
    <w:rsid w:val="009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Батырбеков Саят Бажикович</dc:creator>
  <cp:lastModifiedBy>Алдибекова Салтанат Жумахановна</cp:lastModifiedBy>
  <cp:revision>3</cp:revision>
  <dcterms:created xsi:type="dcterms:W3CDTF">2020-08-27T12:21:00Z</dcterms:created>
  <dcterms:modified xsi:type="dcterms:W3CDTF">2020-08-27T12:56:00Z</dcterms:modified>
</cp:coreProperties>
</file>