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1C" w:rsidRPr="008979D5" w:rsidRDefault="00D1071C" w:rsidP="00D1071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Сп</w:t>
      </w:r>
      <w:proofErr w:type="spellStart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исок</w:t>
      </w:r>
      <w:proofErr w:type="spellEnd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кандидат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а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,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получивш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его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23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.0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7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.2019 года по внутреннему конкурсу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среди всех государственных служащих 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>на занятие вакантн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административн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 корпуса «Б» Управления  государственных  доходов по Енбекшиказахскому  району 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Департамента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Алматинской области </w:t>
      </w:r>
      <w:r w:rsidRPr="008979D5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D1071C" w:rsidRPr="008979D5" w:rsidRDefault="00D1071C" w:rsidP="00D1071C">
      <w:pPr>
        <w:pStyle w:val="a3"/>
        <w:ind w:firstLine="567"/>
        <w:jc w:val="both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</w:p>
    <w:p w:rsidR="00D1071C" w:rsidRPr="008979D5" w:rsidRDefault="00D1071C" w:rsidP="00D1071C">
      <w:pPr>
        <w:pStyle w:val="a5"/>
        <w:ind w:left="0" w:firstLine="567"/>
        <w:jc w:val="both"/>
        <w:rPr>
          <w:sz w:val="24"/>
          <w:szCs w:val="24"/>
          <w:lang w:val="kk-KZ"/>
        </w:rPr>
      </w:pPr>
      <w:r w:rsidRPr="008979D5">
        <w:rPr>
          <w:sz w:val="24"/>
          <w:szCs w:val="24"/>
          <w:lang w:val="kk-KZ"/>
        </w:rPr>
        <w:t>1.На д</w:t>
      </w:r>
      <w:r>
        <w:rPr>
          <w:sz w:val="24"/>
          <w:szCs w:val="24"/>
          <w:lang w:val="kk-KZ"/>
        </w:rPr>
        <w:t>олжность  руководителя  отдела  администрирования  косвенных  налогов</w:t>
      </w:r>
      <w:r w:rsidRPr="008979D5">
        <w:rPr>
          <w:sz w:val="24"/>
          <w:szCs w:val="24"/>
          <w:lang w:val="kk-KZ"/>
        </w:rPr>
        <w:t>, С-</w:t>
      </w:r>
      <w:r w:rsidRPr="008979D5">
        <w:rPr>
          <w:sz w:val="24"/>
          <w:szCs w:val="24"/>
          <w:lang w:val="en-US"/>
        </w:rPr>
        <w:t>R</w:t>
      </w:r>
      <w:r w:rsidRPr="008979D5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3</w:t>
      </w:r>
      <w:r w:rsidRPr="008979D5">
        <w:rPr>
          <w:sz w:val="24"/>
          <w:szCs w:val="24"/>
          <w:lang w:val="kk-KZ"/>
        </w:rPr>
        <w:t xml:space="preserve"> категория, 1 единица, №</w:t>
      </w:r>
      <w:r>
        <w:rPr>
          <w:sz w:val="24"/>
          <w:szCs w:val="24"/>
          <w:lang w:val="kk-KZ"/>
        </w:rPr>
        <w:t>08-1</w:t>
      </w:r>
    </w:p>
    <w:p w:rsidR="00D1071C" w:rsidRPr="008979D5" w:rsidRDefault="00D1071C" w:rsidP="00D1071C">
      <w:pPr>
        <w:pStyle w:val="a5"/>
        <w:ind w:left="0" w:firstLine="567"/>
        <w:jc w:val="both"/>
        <w:rPr>
          <w:sz w:val="24"/>
          <w:szCs w:val="24"/>
          <w:lang w:val="kk-KZ"/>
        </w:rPr>
      </w:pPr>
    </w:p>
    <w:p w:rsidR="00D1071C" w:rsidRPr="005D3CA9" w:rsidRDefault="00D1071C" w:rsidP="00D1071C">
      <w:pPr>
        <w:pStyle w:val="a5"/>
        <w:ind w:left="0" w:firstLine="567"/>
        <w:jc w:val="both"/>
        <w:rPr>
          <w:b/>
          <w:i/>
          <w:sz w:val="24"/>
          <w:szCs w:val="24"/>
          <w:lang w:val="kk-KZ"/>
        </w:rPr>
      </w:pPr>
      <w:r w:rsidRPr="008979D5">
        <w:rPr>
          <w:b/>
          <w:sz w:val="24"/>
          <w:szCs w:val="24"/>
        </w:rPr>
        <w:t>-</w:t>
      </w:r>
      <w:proofErr w:type="spellStart"/>
      <w:proofErr w:type="gramStart"/>
      <w:r>
        <w:rPr>
          <w:b/>
          <w:sz w:val="24"/>
          <w:szCs w:val="24"/>
        </w:rPr>
        <w:t>Манашев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Максат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Ергабылулы</w:t>
      </w:r>
      <w:proofErr w:type="spellEnd"/>
    </w:p>
    <w:p w:rsidR="00D1071C" w:rsidRPr="008979D5" w:rsidRDefault="00D1071C" w:rsidP="00D1071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8662E7" w:rsidRDefault="008662E7">
      <w:bookmarkStart w:id="0" w:name="_GoBack"/>
      <w:bookmarkEnd w:id="0"/>
    </w:p>
    <w:sectPr w:rsidR="008662E7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1C"/>
    <w:rsid w:val="008662E7"/>
    <w:rsid w:val="00D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4E22-2041-4BF0-8105-47C7BBF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1071C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D107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071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107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2019-07-25T02:42:00Z</dcterms:created>
  <dcterms:modified xsi:type="dcterms:W3CDTF">2019-07-25T02:43:00Z</dcterms:modified>
</cp:coreProperties>
</file>