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66" w:rsidRDefault="00941D66" w:rsidP="00694823">
      <w:pPr>
        <w:pStyle w:val="a3"/>
        <w:jc w:val="both"/>
        <w:rPr>
          <w:rStyle w:val="title-news2"/>
          <w:rFonts w:ascii="Times New Roman" w:hAnsi="Times New Roman"/>
          <w:sz w:val="24"/>
          <w:szCs w:val="24"/>
          <w:lang w:val="kk-KZ"/>
        </w:rPr>
      </w:pPr>
    </w:p>
    <w:p w:rsidR="0055713B" w:rsidRPr="0055713B" w:rsidRDefault="0055713B" w:rsidP="0055713B">
      <w:pPr>
        <w:widowControl/>
        <w:ind w:firstLine="709"/>
        <w:jc w:val="both"/>
        <w:outlineLvl w:val="3"/>
        <w:rPr>
          <w:rFonts w:ascii="KZ Times New Roman" w:hAnsi="KZ Times New Roman"/>
          <w:b w:val="0"/>
          <w:i w:val="0"/>
          <w:iCs w:val="0"/>
          <w:color w:val="FF0000"/>
          <w:lang w:val="kk-KZ"/>
        </w:rPr>
      </w:pPr>
    </w:p>
    <w:p w:rsidR="00941D66" w:rsidRDefault="00941D66" w:rsidP="00694823">
      <w:pPr>
        <w:pStyle w:val="a3"/>
        <w:jc w:val="both"/>
        <w:rPr>
          <w:rStyle w:val="title-news2"/>
          <w:rFonts w:ascii="Times New Roman" w:hAnsi="Times New Roman"/>
          <w:sz w:val="24"/>
          <w:szCs w:val="24"/>
          <w:lang w:val="kk-KZ"/>
        </w:rPr>
      </w:pPr>
    </w:p>
    <w:p w:rsidR="00941D66" w:rsidRDefault="00941D66" w:rsidP="00941D66">
      <w:pPr>
        <w:pStyle w:val="a3"/>
        <w:jc w:val="center"/>
        <w:rPr>
          <w:rStyle w:val="title-news2"/>
          <w:rFonts w:ascii="Times New Roman" w:hAnsi="Times New Roman"/>
          <w:sz w:val="24"/>
          <w:szCs w:val="24"/>
          <w:lang w:val="kk-KZ"/>
        </w:rPr>
      </w:pPr>
    </w:p>
    <w:p w:rsidR="00941D66" w:rsidRDefault="00941D66" w:rsidP="00941D66">
      <w:pPr>
        <w:pStyle w:val="a3"/>
        <w:jc w:val="center"/>
        <w:rPr>
          <w:rStyle w:val="title-news2"/>
          <w:rFonts w:ascii="Times New Roman" w:hAnsi="Times New Roman"/>
          <w:sz w:val="24"/>
          <w:szCs w:val="24"/>
          <w:lang w:val="kk-KZ"/>
        </w:rPr>
      </w:pPr>
    </w:p>
    <w:p w:rsidR="00941D66" w:rsidRDefault="00941D66" w:rsidP="00941D66">
      <w:pPr>
        <w:pStyle w:val="a3"/>
        <w:jc w:val="center"/>
        <w:rPr>
          <w:rStyle w:val="title-news2"/>
          <w:rFonts w:ascii="Times New Roman" w:hAnsi="Times New Roman"/>
          <w:sz w:val="24"/>
          <w:szCs w:val="24"/>
          <w:lang w:val="kk-KZ"/>
        </w:rPr>
      </w:pPr>
    </w:p>
    <w:p w:rsidR="00EE73D3" w:rsidRPr="0055713B" w:rsidRDefault="00220D1F" w:rsidP="00220D1F">
      <w:pPr>
        <w:pStyle w:val="a3"/>
        <w:jc w:val="center"/>
        <w:rPr>
          <w:rStyle w:val="title-news2"/>
          <w:rFonts w:ascii="Times New Roman" w:hAnsi="Times New Roman"/>
          <w:b w:val="0"/>
          <w:sz w:val="28"/>
          <w:szCs w:val="28"/>
          <w:lang w:val="kk-KZ"/>
        </w:rPr>
      </w:pPr>
      <w:bookmarkStart w:id="0" w:name="_GoBack"/>
      <w:r w:rsidRPr="003D1A31">
        <w:rPr>
          <w:rFonts w:ascii="Times New Roman" w:hAnsi="Times New Roman"/>
          <w:b/>
          <w:sz w:val="24"/>
          <w:szCs w:val="24"/>
          <w:lang w:val="kk-KZ"/>
        </w:rPr>
        <w:t xml:space="preserve">Список кандидатов, получивших положительное заключение конкурсной комиссии </w:t>
      </w:r>
      <w:r w:rsidRPr="003D1A31">
        <w:rPr>
          <w:rFonts w:ascii="Times New Roman" w:hAnsi="Times New Roman"/>
          <w:b/>
          <w:bCs/>
          <w:color w:val="222222"/>
          <w:sz w:val="24"/>
          <w:szCs w:val="24"/>
          <w:lang w:val="kk-KZ"/>
        </w:rPr>
        <w:t>Департамента</w:t>
      </w:r>
      <w:r w:rsidRPr="003D1A31">
        <w:rPr>
          <w:rFonts w:ascii="Times New Roman" w:hAnsi="Times New Roman"/>
          <w:b/>
          <w:bCs/>
          <w:color w:val="222222"/>
          <w:sz w:val="24"/>
          <w:szCs w:val="24"/>
        </w:rPr>
        <w:t xml:space="preserve"> государственных доходов по </w:t>
      </w:r>
      <w:r w:rsidRPr="003D1A31">
        <w:rPr>
          <w:rFonts w:ascii="Times New Roman" w:hAnsi="Times New Roman"/>
          <w:b/>
          <w:bCs/>
          <w:color w:val="222222"/>
          <w:sz w:val="24"/>
          <w:szCs w:val="24"/>
          <w:lang w:val="kk-KZ"/>
        </w:rPr>
        <w:t xml:space="preserve">Алматинской области </w:t>
      </w:r>
      <w:r w:rsidRPr="003D1A31">
        <w:rPr>
          <w:rFonts w:ascii="Times New Roman" w:hAnsi="Times New Roman"/>
          <w:b/>
          <w:sz w:val="24"/>
          <w:szCs w:val="24"/>
          <w:lang w:val="kk-KZ"/>
        </w:rPr>
        <w:t>Комитета государственных доходов Министерства финансов Республики Казахстан</w:t>
      </w:r>
      <w:r w:rsidRPr="003D1A31">
        <w:rPr>
          <w:rFonts w:ascii="Times New Roman" w:hAnsi="Times New Roman"/>
          <w:b/>
          <w:sz w:val="24"/>
          <w:szCs w:val="24"/>
        </w:rPr>
        <w:t xml:space="preserve"> по внутреннему конкурсу </w:t>
      </w:r>
      <w:r w:rsidRPr="003D1A31">
        <w:rPr>
          <w:rFonts w:ascii="Times New Roman" w:hAnsi="Times New Roman"/>
          <w:b/>
          <w:sz w:val="24"/>
          <w:szCs w:val="24"/>
          <w:lang w:val="kk-KZ"/>
        </w:rPr>
        <w:t>среди государственных служащих Министерства финасов Республики Казахстан</w:t>
      </w:r>
      <w:r w:rsidRPr="003D1A31">
        <w:rPr>
          <w:rFonts w:ascii="Times New Roman" w:hAnsi="Times New Roman"/>
          <w:b/>
          <w:sz w:val="24"/>
          <w:szCs w:val="24"/>
        </w:rPr>
        <w:t xml:space="preserve"> </w:t>
      </w:r>
      <w:r w:rsidRPr="003D1A31">
        <w:rPr>
          <w:rFonts w:ascii="Times New Roman" w:hAnsi="Times New Roman"/>
          <w:b/>
          <w:sz w:val="24"/>
          <w:szCs w:val="24"/>
          <w:lang w:val="kk-KZ"/>
        </w:rPr>
        <w:t xml:space="preserve">  </w:t>
      </w:r>
      <w:r w:rsidRPr="003D1A31">
        <w:rPr>
          <w:rFonts w:ascii="Times New Roman" w:hAnsi="Times New Roman"/>
          <w:b/>
          <w:bCs/>
          <w:sz w:val="24"/>
          <w:szCs w:val="24"/>
          <w:lang w:val="kk-KZ"/>
        </w:rPr>
        <w:t>на занятие вакантных административных государственных должностей  корпуса «Б»</w:t>
      </w:r>
      <w:r w:rsidR="003A5DB9">
        <w:rPr>
          <w:rFonts w:ascii="Times New Roman" w:hAnsi="Times New Roman"/>
          <w:b/>
          <w:bCs/>
          <w:sz w:val="24"/>
          <w:szCs w:val="24"/>
          <w:lang w:val="kk-KZ"/>
        </w:rPr>
        <w:t xml:space="preserve"> (02.07.2019г.)</w:t>
      </w:r>
    </w:p>
    <w:bookmarkEnd w:id="0"/>
    <w:p w:rsidR="00694823" w:rsidRPr="0055713B" w:rsidRDefault="00694823" w:rsidP="00694823">
      <w:pPr>
        <w:pStyle w:val="a3"/>
        <w:jc w:val="both"/>
        <w:rPr>
          <w:rFonts w:ascii="Times New Roman" w:hAnsi="Times New Roman"/>
          <w:sz w:val="28"/>
          <w:szCs w:val="28"/>
          <w:lang w:val="kk-KZ"/>
        </w:rPr>
      </w:pPr>
    </w:p>
    <w:p w:rsidR="00CD565D" w:rsidRPr="00CD565D" w:rsidRDefault="00CD565D" w:rsidP="00CD565D">
      <w:pPr>
        <w:pStyle w:val="a5"/>
        <w:widowControl w:val="0"/>
        <w:spacing w:after="0" w:line="240" w:lineRule="auto"/>
        <w:ind w:left="567"/>
        <w:jc w:val="both"/>
        <w:rPr>
          <w:rFonts w:ascii="Times New Roman" w:hAnsi="Times New Roman" w:cs="Times New Roman"/>
          <w:bCs/>
          <w:iCs/>
          <w:sz w:val="28"/>
          <w:szCs w:val="28"/>
          <w:lang w:val="kk-KZ"/>
        </w:rPr>
      </w:pPr>
      <w:r w:rsidRPr="00CD565D">
        <w:rPr>
          <w:rFonts w:ascii="Times New Roman" w:hAnsi="Times New Roman" w:cs="Times New Roman"/>
          <w:sz w:val="28"/>
          <w:szCs w:val="28"/>
          <w:lang w:val="kk-KZ"/>
        </w:rPr>
        <w:t>Главный специалист отдела аудита №3 Управления аудита</w:t>
      </w:r>
      <w:r w:rsidRPr="00CD565D">
        <w:rPr>
          <w:rFonts w:ascii="Times New Roman" w:hAnsi="Times New Roman" w:cs="Times New Roman"/>
          <w:sz w:val="28"/>
          <w:szCs w:val="28"/>
        </w:rPr>
        <w:t xml:space="preserve"> </w:t>
      </w:r>
      <w:r w:rsidRPr="00CD565D">
        <w:rPr>
          <w:rFonts w:ascii="Times New Roman" w:hAnsi="Times New Roman" w:cs="Times New Roman"/>
          <w:sz w:val="28"/>
          <w:szCs w:val="28"/>
          <w:lang w:val="kk-KZ"/>
        </w:rPr>
        <w:t>(</w:t>
      </w:r>
      <w:r w:rsidRPr="00CD565D">
        <w:rPr>
          <w:rFonts w:ascii="Times New Roman" w:hAnsi="Times New Roman" w:cs="Times New Roman"/>
          <w:sz w:val="28"/>
          <w:szCs w:val="28"/>
        </w:rPr>
        <w:t xml:space="preserve">временно, на период нахождения основного сотрудника в отпуске по уходу за ребенком до </w:t>
      </w:r>
      <w:r w:rsidR="00F30CF8" w:rsidRPr="00F30CF8">
        <w:rPr>
          <w:rFonts w:ascii="Times New Roman" w:hAnsi="Times New Roman" w:cs="Times New Roman"/>
          <w:sz w:val="28"/>
          <w:szCs w:val="28"/>
          <w:lang w:val="kk-KZ"/>
        </w:rPr>
        <w:t>27.12.2021г</w:t>
      </w:r>
      <w:r w:rsidRPr="00CD565D">
        <w:rPr>
          <w:rFonts w:ascii="Times New Roman" w:hAnsi="Times New Roman" w:cs="Times New Roman"/>
          <w:sz w:val="28"/>
          <w:szCs w:val="28"/>
          <w:lang w:val="kk-KZ"/>
        </w:rPr>
        <w:t xml:space="preserve">),  </w:t>
      </w:r>
      <w:r w:rsidRPr="00CD565D">
        <w:rPr>
          <w:rFonts w:ascii="Times New Roman" w:hAnsi="Times New Roman" w:cs="Times New Roman"/>
          <w:bCs/>
          <w:iCs/>
          <w:color w:val="000000"/>
          <w:sz w:val="28"/>
          <w:szCs w:val="28"/>
          <w:lang w:val="kk-KZ"/>
        </w:rPr>
        <w:t>категория</w:t>
      </w:r>
      <w:r w:rsidRPr="00CD565D">
        <w:rPr>
          <w:rFonts w:ascii="Times New Roman" w:hAnsi="Times New Roman" w:cs="Times New Roman"/>
          <w:bCs/>
          <w:iCs/>
          <w:sz w:val="28"/>
          <w:szCs w:val="28"/>
        </w:rPr>
        <w:t xml:space="preserve"> С-О-5</w:t>
      </w:r>
      <w:r w:rsidRPr="00CD565D">
        <w:rPr>
          <w:rFonts w:ascii="Times New Roman" w:hAnsi="Times New Roman" w:cs="Times New Roman"/>
          <w:bCs/>
          <w:iCs/>
          <w:sz w:val="28"/>
          <w:szCs w:val="28"/>
          <w:lang w:val="kk-KZ"/>
        </w:rPr>
        <w:t>, (1 единица), № АБ 3-2-1.</w:t>
      </w:r>
    </w:p>
    <w:p w:rsidR="0055713B" w:rsidRPr="0055713B" w:rsidRDefault="0055713B" w:rsidP="0055713B">
      <w:pPr>
        <w:jc w:val="both"/>
        <w:rPr>
          <w:lang w:val="kk-KZ"/>
        </w:rPr>
      </w:pPr>
    </w:p>
    <w:p w:rsidR="00CD565D" w:rsidRDefault="00CD565D" w:rsidP="00CD565D">
      <w:pPr>
        <w:rPr>
          <w:rFonts w:eastAsiaTheme="minorHAnsi"/>
          <w:bCs w:val="0"/>
          <w:i w:val="0"/>
          <w:iCs w:val="0"/>
          <w:lang w:val="kk-KZ" w:eastAsia="en-US"/>
        </w:rPr>
      </w:pPr>
      <w:r w:rsidRPr="00CD565D">
        <w:rPr>
          <w:rFonts w:eastAsiaTheme="minorHAnsi"/>
          <w:bCs w:val="0"/>
          <w:i w:val="0"/>
          <w:iCs w:val="0"/>
          <w:lang w:val="kk-KZ" w:eastAsia="en-US"/>
        </w:rPr>
        <w:t>Пернебаев Куаныш Муканович</w:t>
      </w:r>
    </w:p>
    <w:p w:rsidR="00CD565D" w:rsidRDefault="00CD565D" w:rsidP="00CD565D">
      <w:pPr>
        <w:rPr>
          <w:rFonts w:eastAsiaTheme="minorHAnsi"/>
          <w:bCs w:val="0"/>
          <w:i w:val="0"/>
          <w:iCs w:val="0"/>
          <w:lang w:val="kk-KZ" w:eastAsia="en-US"/>
        </w:rPr>
      </w:pPr>
    </w:p>
    <w:p w:rsidR="00CD565D" w:rsidRPr="00CD565D" w:rsidRDefault="00CD565D" w:rsidP="00CD565D">
      <w:pPr>
        <w:ind w:left="567"/>
        <w:jc w:val="both"/>
        <w:rPr>
          <w:b w:val="0"/>
          <w:i w:val="0"/>
          <w:lang w:val="kk-KZ"/>
        </w:rPr>
      </w:pPr>
      <w:r w:rsidRPr="00CD565D">
        <w:rPr>
          <w:b w:val="0"/>
          <w:i w:val="0"/>
          <w:lang w:val="kk-KZ"/>
        </w:rPr>
        <w:t>Главный специалист отдела аудита №3 Управления аудита</w:t>
      </w:r>
      <w:r w:rsidRPr="00CD565D">
        <w:rPr>
          <w:b w:val="0"/>
          <w:i w:val="0"/>
        </w:rPr>
        <w:t xml:space="preserve"> </w:t>
      </w:r>
      <w:r w:rsidRPr="00CD565D">
        <w:rPr>
          <w:b w:val="0"/>
          <w:i w:val="0"/>
          <w:lang w:val="kk-KZ"/>
        </w:rPr>
        <w:t>(</w:t>
      </w:r>
      <w:r w:rsidRPr="00CD565D">
        <w:rPr>
          <w:b w:val="0"/>
          <w:i w:val="0"/>
        </w:rPr>
        <w:t>временно, на период нахождения основного сотрудника в отпуске по уходу за ребенком до</w:t>
      </w:r>
      <w:r w:rsidR="00F30CF8" w:rsidRPr="00F30CF8">
        <w:rPr>
          <w:lang w:val="kk-KZ"/>
        </w:rPr>
        <w:t xml:space="preserve"> </w:t>
      </w:r>
      <w:r w:rsidR="00F30CF8" w:rsidRPr="00F30CF8">
        <w:rPr>
          <w:b w:val="0"/>
          <w:i w:val="0"/>
          <w:lang w:val="kk-KZ"/>
        </w:rPr>
        <w:t>02.11.2019г</w:t>
      </w:r>
      <w:r w:rsidR="00F30CF8" w:rsidRPr="00CD565D">
        <w:rPr>
          <w:lang w:val="kk-KZ"/>
        </w:rPr>
        <w:t>.</w:t>
      </w:r>
      <w:r w:rsidRPr="00CD565D">
        <w:rPr>
          <w:b w:val="0"/>
          <w:i w:val="0"/>
          <w:lang w:val="kk-KZ"/>
        </w:rPr>
        <w:t xml:space="preserve">),  </w:t>
      </w:r>
      <w:r w:rsidRPr="00CD565D">
        <w:rPr>
          <w:b w:val="0"/>
          <w:i w:val="0"/>
          <w:color w:val="000000"/>
          <w:lang w:val="kk-KZ"/>
        </w:rPr>
        <w:t>категория</w:t>
      </w:r>
      <w:r w:rsidRPr="00CD565D">
        <w:rPr>
          <w:b w:val="0"/>
          <w:i w:val="0"/>
        </w:rPr>
        <w:t xml:space="preserve"> С-О-5</w:t>
      </w:r>
      <w:r w:rsidRPr="00CD565D">
        <w:rPr>
          <w:b w:val="0"/>
          <w:i w:val="0"/>
          <w:lang w:val="kk-KZ"/>
        </w:rPr>
        <w:t>, (1 единица), № АБ 3-2-2.</w:t>
      </w:r>
    </w:p>
    <w:p w:rsidR="00CD565D" w:rsidRDefault="00CD565D" w:rsidP="00CD565D">
      <w:pPr>
        <w:rPr>
          <w:rFonts w:eastAsiaTheme="minorHAnsi"/>
          <w:bCs w:val="0"/>
          <w:i w:val="0"/>
          <w:iCs w:val="0"/>
          <w:lang w:val="kk-KZ" w:eastAsia="en-US"/>
        </w:rPr>
      </w:pPr>
    </w:p>
    <w:p w:rsidR="0055713B" w:rsidRDefault="00CD565D" w:rsidP="00CD565D">
      <w:pPr>
        <w:rPr>
          <w:i w:val="0"/>
          <w:lang w:val="kk-KZ"/>
        </w:rPr>
      </w:pPr>
      <w:r w:rsidRPr="00CD565D">
        <w:rPr>
          <w:i w:val="0"/>
          <w:lang w:val="kk-KZ"/>
        </w:rPr>
        <w:t>Майлыбаев Дархан Нурланович</w:t>
      </w:r>
    </w:p>
    <w:p w:rsidR="00CD565D" w:rsidRPr="00CD565D" w:rsidRDefault="00CD565D" w:rsidP="00CD565D">
      <w:pPr>
        <w:rPr>
          <w:i w:val="0"/>
          <w:lang w:val="kk-KZ"/>
        </w:rPr>
      </w:pPr>
    </w:p>
    <w:p w:rsidR="0055713B" w:rsidRPr="0055713B" w:rsidRDefault="0055713B" w:rsidP="0055713B">
      <w:pPr>
        <w:jc w:val="both"/>
        <w:rPr>
          <w:lang w:val="kk-KZ"/>
        </w:rPr>
      </w:pPr>
    </w:p>
    <w:p w:rsidR="00CD565D" w:rsidRPr="00CD565D" w:rsidRDefault="00CD565D" w:rsidP="00CD565D">
      <w:pPr>
        <w:pStyle w:val="a5"/>
        <w:widowControl w:val="0"/>
        <w:spacing w:after="0" w:line="240" w:lineRule="auto"/>
        <w:ind w:left="567"/>
        <w:jc w:val="both"/>
        <w:rPr>
          <w:rFonts w:ascii="Times New Roman" w:hAnsi="Times New Roman" w:cs="Times New Roman"/>
          <w:sz w:val="28"/>
          <w:szCs w:val="28"/>
          <w:lang w:val="kk-KZ"/>
        </w:rPr>
      </w:pPr>
      <w:r w:rsidRPr="00CD565D">
        <w:rPr>
          <w:rFonts w:ascii="Times New Roman" w:hAnsi="Times New Roman" w:cs="Times New Roman"/>
          <w:sz w:val="28"/>
          <w:szCs w:val="28"/>
          <w:lang w:val="kk-KZ"/>
        </w:rPr>
        <w:t xml:space="preserve">Главный специалист отдела интегрированного контроля и таможенной инфраструктуры Управления таможенного администрирования, </w:t>
      </w:r>
      <w:r w:rsidRPr="00CD565D">
        <w:rPr>
          <w:rFonts w:ascii="Times New Roman" w:hAnsi="Times New Roman" w:cs="Times New Roman"/>
          <w:bCs/>
          <w:iCs/>
          <w:color w:val="000000"/>
          <w:sz w:val="28"/>
          <w:szCs w:val="28"/>
          <w:lang w:val="kk-KZ"/>
        </w:rPr>
        <w:t>категория</w:t>
      </w:r>
      <w:r w:rsidRPr="00CD565D">
        <w:rPr>
          <w:rFonts w:ascii="Times New Roman" w:hAnsi="Times New Roman" w:cs="Times New Roman"/>
          <w:bCs/>
          <w:iCs/>
          <w:sz w:val="28"/>
          <w:szCs w:val="28"/>
        </w:rPr>
        <w:t xml:space="preserve"> С-О-5</w:t>
      </w:r>
      <w:r w:rsidRPr="00CD565D">
        <w:rPr>
          <w:rFonts w:ascii="Times New Roman" w:hAnsi="Times New Roman" w:cs="Times New Roman"/>
          <w:bCs/>
          <w:iCs/>
          <w:sz w:val="28"/>
          <w:szCs w:val="28"/>
          <w:lang w:val="kk-KZ"/>
        </w:rPr>
        <w:t xml:space="preserve">, </w:t>
      </w:r>
      <w:r w:rsidRPr="00CD565D">
        <w:rPr>
          <w:rFonts w:ascii="Times New Roman" w:hAnsi="Times New Roman" w:cs="Times New Roman"/>
          <w:sz w:val="28"/>
          <w:szCs w:val="28"/>
          <w:lang w:val="kk-KZ"/>
        </w:rPr>
        <w:t>(1 единица), № КӘБ-3-2-1.</w:t>
      </w:r>
    </w:p>
    <w:p w:rsidR="0055713B" w:rsidRPr="00CD565D" w:rsidRDefault="0055713B" w:rsidP="0055713B">
      <w:pPr>
        <w:rPr>
          <w:b w:val="0"/>
          <w:lang w:val="kk-KZ"/>
        </w:rPr>
      </w:pPr>
    </w:p>
    <w:p w:rsidR="0055713B" w:rsidRPr="00CD565D" w:rsidRDefault="00CD565D" w:rsidP="0055713B">
      <w:pPr>
        <w:ind w:right="596"/>
        <w:rPr>
          <w:i w:val="0"/>
          <w:lang w:val="kk-KZ"/>
        </w:rPr>
      </w:pPr>
      <w:r w:rsidRPr="00CD565D">
        <w:rPr>
          <w:i w:val="0"/>
          <w:lang w:val="kk-KZ"/>
        </w:rPr>
        <w:t>Бектенов Саян Такенович</w:t>
      </w:r>
    </w:p>
    <w:p w:rsidR="0055713B" w:rsidRPr="0055713B" w:rsidRDefault="0055713B" w:rsidP="0055713B">
      <w:pPr>
        <w:ind w:right="596"/>
        <w:rPr>
          <w:b w:val="0"/>
          <w:lang w:val="kk-KZ"/>
        </w:rPr>
      </w:pPr>
    </w:p>
    <w:p w:rsidR="00CD565D" w:rsidRDefault="00CD565D" w:rsidP="00D84105">
      <w:pPr>
        <w:pStyle w:val="a3"/>
        <w:jc w:val="both"/>
        <w:rPr>
          <w:rFonts w:ascii="Times New Roman" w:hAnsi="Times New Roman"/>
          <w:b/>
          <w:sz w:val="28"/>
          <w:szCs w:val="28"/>
          <w:lang w:val="kk-KZ"/>
        </w:rPr>
      </w:pPr>
    </w:p>
    <w:p w:rsidR="00CD565D" w:rsidRDefault="00CD565D" w:rsidP="00D84105">
      <w:pPr>
        <w:pStyle w:val="a3"/>
        <w:jc w:val="both"/>
        <w:rPr>
          <w:rFonts w:ascii="Times New Roman" w:hAnsi="Times New Roman"/>
          <w:b/>
          <w:sz w:val="28"/>
          <w:szCs w:val="28"/>
          <w:lang w:val="kk-KZ"/>
        </w:rPr>
      </w:pPr>
    </w:p>
    <w:p w:rsidR="00EE73D3" w:rsidRDefault="00EE73D3" w:rsidP="00A412EA">
      <w:pPr>
        <w:pStyle w:val="a3"/>
        <w:rPr>
          <w:rFonts w:ascii="Times New Roman" w:hAnsi="Times New Roman"/>
          <w:sz w:val="24"/>
          <w:szCs w:val="24"/>
          <w:lang w:val="kk-KZ"/>
        </w:rPr>
      </w:pPr>
    </w:p>
    <w:p w:rsidR="00EE73D3" w:rsidRDefault="00EE73D3" w:rsidP="00A412EA">
      <w:pPr>
        <w:pStyle w:val="a3"/>
        <w:rPr>
          <w:rFonts w:ascii="Times New Roman" w:hAnsi="Times New Roman"/>
          <w:sz w:val="24"/>
          <w:szCs w:val="24"/>
          <w:lang w:val="kk-KZ"/>
        </w:rPr>
      </w:pPr>
    </w:p>
    <w:p w:rsidR="00EE73D3" w:rsidRDefault="00EE73D3" w:rsidP="00A412EA">
      <w:pPr>
        <w:pStyle w:val="a3"/>
        <w:rPr>
          <w:rFonts w:ascii="Times New Roman" w:hAnsi="Times New Roman"/>
          <w:sz w:val="24"/>
          <w:szCs w:val="24"/>
          <w:lang w:val="kk-KZ"/>
        </w:rPr>
      </w:pPr>
    </w:p>
    <w:p w:rsidR="00CD565D" w:rsidRDefault="00CD565D" w:rsidP="00A412EA">
      <w:pPr>
        <w:pStyle w:val="a3"/>
        <w:rPr>
          <w:rFonts w:ascii="Times New Roman" w:hAnsi="Times New Roman"/>
          <w:sz w:val="24"/>
          <w:szCs w:val="24"/>
          <w:lang w:val="kk-KZ"/>
        </w:rPr>
      </w:pPr>
    </w:p>
    <w:p w:rsidR="00CD565D" w:rsidRDefault="00CD565D" w:rsidP="00A412EA">
      <w:pPr>
        <w:pStyle w:val="a3"/>
        <w:rPr>
          <w:rFonts w:ascii="Times New Roman" w:hAnsi="Times New Roman"/>
          <w:sz w:val="24"/>
          <w:szCs w:val="24"/>
          <w:lang w:val="kk-KZ"/>
        </w:rPr>
      </w:pPr>
    </w:p>
    <w:p w:rsidR="00CD565D" w:rsidRDefault="00CD565D" w:rsidP="00A412EA">
      <w:pPr>
        <w:pStyle w:val="a3"/>
        <w:rPr>
          <w:rFonts w:ascii="Times New Roman" w:hAnsi="Times New Roman"/>
          <w:sz w:val="24"/>
          <w:szCs w:val="24"/>
          <w:lang w:val="kk-KZ"/>
        </w:rPr>
      </w:pPr>
    </w:p>
    <w:p w:rsidR="00CD565D" w:rsidRDefault="00CD565D" w:rsidP="00A412EA">
      <w:pPr>
        <w:pStyle w:val="a3"/>
        <w:rPr>
          <w:rFonts w:ascii="Times New Roman" w:hAnsi="Times New Roman"/>
          <w:sz w:val="24"/>
          <w:szCs w:val="24"/>
          <w:lang w:val="kk-KZ"/>
        </w:rPr>
      </w:pPr>
    </w:p>
    <w:p w:rsidR="00CD565D" w:rsidRDefault="00CD565D" w:rsidP="00A412EA">
      <w:pPr>
        <w:pStyle w:val="a3"/>
        <w:rPr>
          <w:rFonts w:ascii="Times New Roman" w:hAnsi="Times New Roman"/>
          <w:sz w:val="24"/>
          <w:szCs w:val="24"/>
          <w:lang w:val="kk-KZ"/>
        </w:rPr>
      </w:pPr>
    </w:p>
    <w:p w:rsidR="00CD565D" w:rsidRDefault="00CD565D" w:rsidP="00A412EA">
      <w:pPr>
        <w:pStyle w:val="a3"/>
        <w:rPr>
          <w:rFonts w:ascii="Times New Roman" w:hAnsi="Times New Roman"/>
          <w:sz w:val="24"/>
          <w:szCs w:val="24"/>
          <w:lang w:val="kk-KZ"/>
        </w:rPr>
      </w:pPr>
    </w:p>
    <w:p w:rsidR="00CD565D" w:rsidRDefault="00CD565D" w:rsidP="00A412EA">
      <w:pPr>
        <w:pStyle w:val="a3"/>
        <w:rPr>
          <w:rFonts w:ascii="Times New Roman" w:hAnsi="Times New Roman"/>
          <w:sz w:val="24"/>
          <w:szCs w:val="24"/>
          <w:lang w:val="kk-KZ"/>
        </w:rPr>
      </w:pPr>
    </w:p>
    <w:p w:rsidR="00CD565D" w:rsidRDefault="00CD565D" w:rsidP="00A412EA">
      <w:pPr>
        <w:pStyle w:val="a3"/>
        <w:rPr>
          <w:rFonts w:ascii="Times New Roman" w:hAnsi="Times New Roman"/>
          <w:sz w:val="24"/>
          <w:szCs w:val="24"/>
          <w:lang w:val="kk-KZ"/>
        </w:rPr>
      </w:pPr>
    </w:p>
    <w:p w:rsidR="00CD565D" w:rsidRDefault="00CD565D" w:rsidP="00A412EA">
      <w:pPr>
        <w:pStyle w:val="a3"/>
        <w:rPr>
          <w:rFonts w:ascii="Times New Roman" w:hAnsi="Times New Roman"/>
          <w:sz w:val="24"/>
          <w:szCs w:val="24"/>
          <w:lang w:val="kk-KZ"/>
        </w:rPr>
      </w:pPr>
    </w:p>
    <w:p w:rsidR="00CD565D" w:rsidRDefault="00CD565D" w:rsidP="00A412EA">
      <w:pPr>
        <w:pStyle w:val="a3"/>
        <w:rPr>
          <w:rFonts w:ascii="Times New Roman" w:hAnsi="Times New Roman"/>
          <w:sz w:val="24"/>
          <w:szCs w:val="24"/>
          <w:lang w:val="kk-KZ"/>
        </w:rPr>
      </w:pPr>
    </w:p>
    <w:p w:rsidR="00CD565D" w:rsidRDefault="00CD565D" w:rsidP="00A412EA">
      <w:pPr>
        <w:pStyle w:val="a3"/>
        <w:rPr>
          <w:rFonts w:ascii="Times New Roman" w:hAnsi="Times New Roman"/>
          <w:sz w:val="24"/>
          <w:szCs w:val="24"/>
          <w:lang w:val="kk-KZ"/>
        </w:rPr>
      </w:pPr>
    </w:p>
    <w:p w:rsidR="00EE73D3" w:rsidRDefault="00EE73D3" w:rsidP="00A412EA">
      <w:pPr>
        <w:pStyle w:val="a3"/>
        <w:rPr>
          <w:rFonts w:ascii="Times New Roman" w:hAnsi="Times New Roman"/>
          <w:sz w:val="24"/>
          <w:szCs w:val="24"/>
          <w:lang w:val="kk-KZ"/>
        </w:rPr>
      </w:pPr>
    </w:p>
    <w:p w:rsidR="00EE73D3" w:rsidRDefault="00EE73D3" w:rsidP="00A412EA">
      <w:pPr>
        <w:pStyle w:val="a3"/>
        <w:rPr>
          <w:rFonts w:ascii="Times New Roman" w:hAnsi="Times New Roman"/>
          <w:sz w:val="24"/>
          <w:szCs w:val="24"/>
          <w:lang w:val="kk-KZ"/>
        </w:rPr>
      </w:pPr>
    </w:p>
    <w:p w:rsidR="00BC1522" w:rsidRPr="00BC1522" w:rsidRDefault="0055713B" w:rsidP="00BC1522">
      <w:pPr>
        <w:widowControl/>
        <w:spacing w:line="276" w:lineRule="auto"/>
        <w:ind w:firstLine="142"/>
        <w:outlineLvl w:val="2"/>
        <w:rPr>
          <w:i w:val="0"/>
          <w:iCs w:val="0"/>
          <w:noProof/>
          <w:lang w:val="kk-KZ"/>
        </w:rPr>
      </w:pPr>
      <w:r w:rsidRPr="00BC1522">
        <w:rPr>
          <w:i w:val="0"/>
          <w:lang w:val="kk-KZ"/>
        </w:rPr>
        <w:t xml:space="preserve">Қазақстан Республикасы Қаржы министрлігі Мемлекеттік кірістер комитеті  Алматы облысы бойынша мемлекеттік кірістер </w:t>
      </w:r>
      <w:r w:rsidRPr="00BC1522">
        <w:rPr>
          <w:i w:val="0"/>
          <w:lang w:val="kk-KZ"/>
        </w:rPr>
        <w:lastRenderedPageBreak/>
        <w:t xml:space="preserve">департаментінің </w:t>
      </w:r>
      <w:r w:rsidR="00BC1522" w:rsidRPr="00BC1522">
        <w:rPr>
          <w:i w:val="0"/>
          <w:noProof/>
          <w:lang w:val="kk-KZ"/>
        </w:rPr>
        <w:t>Б»</w:t>
      </w:r>
      <w:r w:rsidR="00BC1522" w:rsidRPr="00BC1522">
        <w:rPr>
          <w:bCs w:val="0"/>
          <w:i w:val="0"/>
          <w:iCs w:val="0"/>
          <w:noProof/>
          <w:lang w:val="kk-KZ"/>
        </w:rPr>
        <w:t xml:space="preserve"> корпусының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w:t>
      </w:r>
    </w:p>
    <w:p w:rsidR="00EE73D3" w:rsidRDefault="00EE73D3" w:rsidP="00A412EA">
      <w:pPr>
        <w:pStyle w:val="a3"/>
        <w:rPr>
          <w:rFonts w:ascii="Times New Roman" w:hAnsi="Times New Roman"/>
          <w:sz w:val="24"/>
          <w:szCs w:val="24"/>
          <w:lang w:val="kk-KZ"/>
        </w:rPr>
      </w:pPr>
    </w:p>
    <w:p w:rsidR="00BC1522" w:rsidRDefault="00BC1522" w:rsidP="002F69C6">
      <w:pPr>
        <w:jc w:val="both"/>
        <w:rPr>
          <w:b w:val="0"/>
          <w:i w:val="0"/>
          <w:sz w:val="24"/>
          <w:szCs w:val="24"/>
          <w:lang w:val="kk-KZ"/>
        </w:rPr>
      </w:pPr>
    </w:p>
    <w:p w:rsidR="00266EF4" w:rsidRPr="00266EF4" w:rsidRDefault="00266EF4" w:rsidP="00266EF4">
      <w:pPr>
        <w:tabs>
          <w:tab w:val="left" w:pos="-1405"/>
          <w:tab w:val="left" w:pos="142"/>
          <w:tab w:val="left" w:pos="9554"/>
          <w:tab w:val="left" w:pos="9923"/>
        </w:tabs>
        <w:ind w:left="420" w:right="266"/>
        <w:jc w:val="both"/>
        <w:outlineLvl w:val="0"/>
        <w:rPr>
          <w:b w:val="0"/>
          <w:i w:val="0"/>
          <w:lang w:val="kk-KZ"/>
        </w:rPr>
      </w:pPr>
      <w:r w:rsidRPr="00266EF4">
        <w:rPr>
          <w:rFonts w:eastAsia="Calibri"/>
          <w:b w:val="0"/>
          <w:i w:val="0"/>
          <w:kern w:val="2"/>
          <w:lang w:val="kk-KZ"/>
        </w:rPr>
        <w:t>Аудит басқармасының № 3 аудит бөлімінің бас маманы (</w:t>
      </w:r>
      <w:r w:rsidRPr="00266EF4">
        <w:rPr>
          <w:b w:val="0"/>
          <w:i w:val="0"/>
          <w:lang w:val="kk-KZ"/>
        </w:rPr>
        <w:t xml:space="preserve">уақытша, негізгі қызметкердің бала күту демалысы мерзіміне, 02.11.2019ж.дейін) </w:t>
      </w:r>
      <w:r w:rsidRPr="00266EF4">
        <w:rPr>
          <w:b w:val="0"/>
          <w:i w:val="0"/>
          <w:color w:val="000000"/>
          <w:lang w:val="kk-KZ"/>
        </w:rPr>
        <w:t xml:space="preserve">С-О-5 санаты, </w:t>
      </w:r>
      <w:r w:rsidRPr="00266EF4">
        <w:rPr>
          <w:rFonts w:eastAsia="Calibri"/>
          <w:b w:val="0"/>
          <w:i w:val="0"/>
          <w:kern w:val="2"/>
          <w:lang w:val="kk-KZ"/>
        </w:rPr>
        <w:t xml:space="preserve">(1 бірлік), </w:t>
      </w:r>
      <w:r w:rsidRPr="00266EF4">
        <w:rPr>
          <w:b w:val="0"/>
          <w:i w:val="0"/>
          <w:lang w:val="kk-KZ"/>
        </w:rPr>
        <w:t xml:space="preserve">№ АБ 3-2-1. </w:t>
      </w:r>
    </w:p>
    <w:p w:rsidR="00BC1522" w:rsidRPr="00266EF4" w:rsidRDefault="00BC1522" w:rsidP="00BC1522">
      <w:pPr>
        <w:jc w:val="both"/>
        <w:rPr>
          <w:b w:val="0"/>
          <w:i w:val="0"/>
          <w:lang w:val="kk-KZ"/>
        </w:rPr>
      </w:pPr>
    </w:p>
    <w:p w:rsidR="00266EF4" w:rsidRDefault="00266EF4" w:rsidP="00266EF4">
      <w:pPr>
        <w:rPr>
          <w:rFonts w:eastAsiaTheme="minorHAnsi"/>
          <w:bCs w:val="0"/>
          <w:i w:val="0"/>
          <w:iCs w:val="0"/>
          <w:lang w:val="kk-KZ" w:eastAsia="en-US"/>
        </w:rPr>
      </w:pPr>
      <w:r w:rsidRPr="00CD565D">
        <w:rPr>
          <w:rFonts w:eastAsiaTheme="minorHAnsi"/>
          <w:bCs w:val="0"/>
          <w:i w:val="0"/>
          <w:iCs w:val="0"/>
          <w:lang w:val="kk-KZ" w:eastAsia="en-US"/>
        </w:rPr>
        <w:t>Пернебаев Куаныш Муканович</w:t>
      </w:r>
    </w:p>
    <w:p w:rsidR="00BC1522" w:rsidRPr="0055713B" w:rsidRDefault="00BC1522" w:rsidP="00BC1522">
      <w:pPr>
        <w:jc w:val="both"/>
        <w:rPr>
          <w:lang w:val="kk-KZ"/>
        </w:rPr>
      </w:pPr>
      <w:r w:rsidRPr="0055713B">
        <w:rPr>
          <w:lang w:val="kk-KZ"/>
        </w:rPr>
        <w:t xml:space="preserve">        </w:t>
      </w:r>
    </w:p>
    <w:p w:rsidR="00266EF4" w:rsidRPr="00266EF4" w:rsidRDefault="00266EF4" w:rsidP="00266EF4">
      <w:pPr>
        <w:pStyle w:val="a5"/>
        <w:widowControl w:val="0"/>
        <w:tabs>
          <w:tab w:val="left" w:pos="-1405"/>
          <w:tab w:val="left" w:pos="142"/>
          <w:tab w:val="left" w:pos="9554"/>
          <w:tab w:val="left" w:pos="9923"/>
        </w:tabs>
        <w:spacing w:after="0" w:line="240" w:lineRule="auto"/>
        <w:ind w:left="426" w:right="266"/>
        <w:jc w:val="both"/>
        <w:outlineLvl w:val="0"/>
        <w:rPr>
          <w:rFonts w:ascii="Times New Roman" w:eastAsia="Times New Roman" w:hAnsi="Times New Roman" w:cs="Times New Roman"/>
          <w:bCs/>
          <w:iCs/>
          <w:sz w:val="28"/>
          <w:szCs w:val="28"/>
          <w:lang w:val="kk-KZ" w:eastAsia="ru-RU"/>
        </w:rPr>
      </w:pPr>
      <w:r w:rsidRPr="00266EF4">
        <w:rPr>
          <w:rFonts w:ascii="Times New Roman" w:eastAsia="Calibri" w:hAnsi="Times New Roman" w:cs="Times New Roman"/>
          <w:iCs/>
          <w:kern w:val="2"/>
          <w:sz w:val="28"/>
          <w:szCs w:val="28"/>
          <w:lang w:val="kk-KZ"/>
        </w:rPr>
        <w:t>Аудит басқармасының №3 аудит бөлімінің бас маманы (</w:t>
      </w:r>
      <w:r w:rsidRPr="00266EF4">
        <w:rPr>
          <w:rFonts w:ascii="Times New Roman" w:hAnsi="Times New Roman" w:cs="Times New Roman"/>
          <w:sz w:val="28"/>
          <w:szCs w:val="28"/>
          <w:lang w:val="kk-KZ"/>
        </w:rPr>
        <w:t xml:space="preserve">уақытша, негізгі қызметкердің бала күту демалысы мерзіміне, 27.12.2021ж.дейін) </w:t>
      </w:r>
      <w:r w:rsidRPr="00266EF4">
        <w:rPr>
          <w:rFonts w:ascii="Times New Roman" w:eastAsia="Times New Roman" w:hAnsi="Times New Roman" w:cs="Times New Roman"/>
          <w:color w:val="000000"/>
          <w:sz w:val="28"/>
          <w:szCs w:val="28"/>
          <w:lang w:val="kk-KZ"/>
        </w:rPr>
        <w:t xml:space="preserve">С-О-5 санаты, </w:t>
      </w:r>
      <w:r w:rsidRPr="00266EF4">
        <w:rPr>
          <w:rFonts w:ascii="Times New Roman" w:eastAsia="Calibri" w:hAnsi="Times New Roman" w:cs="Times New Roman"/>
          <w:iCs/>
          <w:kern w:val="2"/>
          <w:sz w:val="28"/>
          <w:szCs w:val="28"/>
          <w:lang w:val="kk-KZ"/>
        </w:rPr>
        <w:t xml:space="preserve">(1 бірлік), </w:t>
      </w:r>
      <w:r w:rsidRPr="00266EF4">
        <w:rPr>
          <w:rFonts w:ascii="Times New Roman" w:eastAsia="Times New Roman" w:hAnsi="Times New Roman" w:cs="Times New Roman"/>
          <w:bCs/>
          <w:iCs/>
          <w:sz w:val="28"/>
          <w:szCs w:val="28"/>
          <w:lang w:val="kk-KZ" w:eastAsia="ru-RU"/>
        </w:rPr>
        <w:t xml:space="preserve">№ АБ 3-2-2. </w:t>
      </w:r>
    </w:p>
    <w:p w:rsidR="00BC1522" w:rsidRPr="0055713B" w:rsidRDefault="00BC1522" w:rsidP="00BC1522">
      <w:pPr>
        <w:pStyle w:val="a5"/>
        <w:ind w:left="226"/>
        <w:jc w:val="both"/>
        <w:rPr>
          <w:rFonts w:ascii="Times New Roman" w:hAnsi="Times New Roman" w:cs="Times New Roman"/>
          <w:b/>
          <w:i/>
          <w:sz w:val="28"/>
          <w:szCs w:val="28"/>
          <w:lang w:val="kk-KZ"/>
        </w:rPr>
      </w:pPr>
    </w:p>
    <w:p w:rsidR="00266EF4" w:rsidRDefault="00266EF4" w:rsidP="00266EF4">
      <w:pPr>
        <w:rPr>
          <w:i w:val="0"/>
          <w:lang w:val="kk-KZ"/>
        </w:rPr>
      </w:pPr>
      <w:r w:rsidRPr="00CD565D">
        <w:rPr>
          <w:i w:val="0"/>
          <w:lang w:val="kk-KZ"/>
        </w:rPr>
        <w:t>Майлыбаев Дархан Нурланович</w:t>
      </w:r>
    </w:p>
    <w:p w:rsidR="00266EF4" w:rsidRPr="00CD565D" w:rsidRDefault="00266EF4" w:rsidP="00266EF4">
      <w:pPr>
        <w:rPr>
          <w:i w:val="0"/>
          <w:lang w:val="kk-KZ"/>
        </w:rPr>
      </w:pPr>
    </w:p>
    <w:p w:rsidR="00BC1522" w:rsidRPr="0055713B" w:rsidRDefault="00BC1522" w:rsidP="00BC1522">
      <w:pPr>
        <w:rPr>
          <w:b w:val="0"/>
          <w:lang w:val="kk-KZ"/>
        </w:rPr>
      </w:pPr>
    </w:p>
    <w:p w:rsidR="00266EF4" w:rsidRPr="00266EF4" w:rsidRDefault="00266EF4" w:rsidP="00266EF4">
      <w:pPr>
        <w:pStyle w:val="a5"/>
        <w:tabs>
          <w:tab w:val="left" w:pos="-1405"/>
          <w:tab w:val="left" w:pos="142"/>
          <w:tab w:val="left" w:pos="9554"/>
          <w:tab w:val="left" w:pos="9923"/>
        </w:tabs>
        <w:spacing w:after="0" w:line="0" w:lineRule="atLeast"/>
        <w:ind w:left="426" w:right="266" w:firstLine="141"/>
        <w:jc w:val="both"/>
        <w:outlineLvl w:val="0"/>
        <w:rPr>
          <w:rFonts w:ascii="Times New Roman" w:eastAsia="Calibri" w:hAnsi="Times New Roman" w:cs="Times New Roman"/>
          <w:iCs/>
          <w:kern w:val="2"/>
          <w:sz w:val="28"/>
          <w:szCs w:val="28"/>
          <w:lang w:val="kk-KZ"/>
        </w:rPr>
      </w:pPr>
      <w:r w:rsidRPr="00266EF4">
        <w:rPr>
          <w:rFonts w:ascii="Times New Roman" w:eastAsia="Calibri" w:hAnsi="Times New Roman" w:cs="Times New Roman"/>
          <w:iCs/>
          <w:kern w:val="2"/>
          <w:sz w:val="28"/>
          <w:szCs w:val="28"/>
          <w:lang w:val="kk-KZ"/>
        </w:rPr>
        <w:t xml:space="preserve">Кедендік әкімшілендіру басқармасының Интеграцияланған бақылау және кедендік инфрақұрылым бөлімінін бас маманы, </w:t>
      </w:r>
      <w:r w:rsidRPr="00266EF4">
        <w:rPr>
          <w:rFonts w:ascii="Times New Roman" w:eastAsia="Times New Roman" w:hAnsi="Times New Roman" w:cs="Times New Roman"/>
          <w:color w:val="000000"/>
          <w:sz w:val="28"/>
          <w:lang w:val="kk-KZ"/>
        </w:rPr>
        <w:t xml:space="preserve">С-О-5 санаты, </w:t>
      </w:r>
      <w:r w:rsidRPr="00266EF4">
        <w:rPr>
          <w:rFonts w:ascii="Times New Roman" w:eastAsia="Calibri" w:hAnsi="Times New Roman" w:cs="Times New Roman"/>
          <w:iCs/>
          <w:kern w:val="2"/>
          <w:sz w:val="28"/>
          <w:szCs w:val="28"/>
          <w:lang w:val="kk-KZ"/>
        </w:rPr>
        <w:t>(1 бірлік),</w:t>
      </w:r>
      <w:r w:rsidRPr="00266EF4">
        <w:rPr>
          <w:lang w:val="kk-KZ"/>
        </w:rPr>
        <w:t xml:space="preserve"> </w:t>
      </w:r>
      <w:r w:rsidRPr="00266EF4">
        <w:rPr>
          <w:rFonts w:ascii="Times New Roman" w:eastAsia="Calibri" w:hAnsi="Times New Roman" w:cs="Times New Roman"/>
          <w:iCs/>
          <w:kern w:val="2"/>
          <w:sz w:val="28"/>
          <w:szCs w:val="28"/>
          <w:lang w:val="kk-KZ"/>
        </w:rPr>
        <w:t>№ КӘБ-3-2-1.</w:t>
      </w:r>
    </w:p>
    <w:p w:rsidR="00BC1522" w:rsidRPr="0055713B" w:rsidRDefault="00BC1522" w:rsidP="00BC1522">
      <w:pPr>
        <w:rPr>
          <w:b w:val="0"/>
          <w:lang w:val="kk-KZ"/>
        </w:rPr>
      </w:pPr>
    </w:p>
    <w:p w:rsidR="00266EF4" w:rsidRPr="00CD565D" w:rsidRDefault="00266EF4" w:rsidP="00266EF4">
      <w:pPr>
        <w:ind w:right="596"/>
        <w:rPr>
          <w:i w:val="0"/>
          <w:lang w:val="kk-KZ"/>
        </w:rPr>
      </w:pPr>
      <w:r w:rsidRPr="00CD565D">
        <w:rPr>
          <w:i w:val="0"/>
          <w:lang w:val="kk-KZ"/>
        </w:rPr>
        <w:t>Бектенов Саян Такенович</w:t>
      </w:r>
    </w:p>
    <w:p w:rsidR="00D84105" w:rsidRDefault="00D84105" w:rsidP="00BC1522">
      <w:pPr>
        <w:jc w:val="both"/>
        <w:rPr>
          <w:rStyle w:val="title-news2"/>
          <w:sz w:val="24"/>
          <w:szCs w:val="24"/>
          <w:lang w:val="kk-KZ"/>
        </w:rPr>
      </w:pPr>
    </w:p>
    <w:p w:rsidR="00D84105" w:rsidRDefault="00D84105" w:rsidP="00D84105">
      <w:pPr>
        <w:rPr>
          <w:sz w:val="24"/>
          <w:szCs w:val="24"/>
          <w:lang w:val="kk-KZ"/>
        </w:rPr>
      </w:pPr>
    </w:p>
    <w:p w:rsidR="00D84105" w:rsidRDefault="00D84105" w:rsidP="00D84105">
      <w:pPr>
        <w:pStyle w:val="3"/>
        <w:spacing w:before="0" w:line="276" w:lineRule="auto"/>
        <w:ind w:left="567" w:firstLine="142"/>
        <w:jc w:val="both"/>
        <w:rPr>
          <w:rFonts w:ascii="Times New Roman" w:eastAsia="Times New Roman" w:hAnsi="Times New Roman" w:cs="Times New Roman"/>
          <w:bCs w:val="0"/>
          <w:i w:val="0"/>
          <w:iCs w:val="0"/>
          <w:noProof/>
          <w:color w:val="000000"/>
          <w:sz w:val="28"/>
          <w:szCs w:val="28"/>
          <w:lang w:val="kk-KZ"/>
        </w:rPr>
      </w:pPr>
      <w:r>
        <w:rPr>
          <w:lang w:val="kk-KZ"/>
        </w:rPr>
        <w:tab/>
      </w:r>
      <w:r w:rsidRPr="00D84105">
        <w:rPr>
          <w:rFonts w:ascii="Times New Roman" w:eastAsia="Times New Roman" w:hAnsi="Times New Roman" w:cs="Times New Roman"/>
          <w:bCs w:val="0"/>
          <w:i w:val="0"/>
          <w:iCs w:val="0"/>
          <w:noProof/>
          <w:color w:val="000000"/>
          <w:sz w:val="28"/>
          <w:szCs w:val="28"/>
          <w:lang w:val="kk-KZ"/>
        </w:rPr>
        <w:t xml:space="preserve">Әңгімелесу 2019 жылдың </w:t>
      </w:r>
      <w:r w:rsidR="00266EF4">
        <w:rPr>
          <w:rFonts w:ascii="Times New Roman" w:eastAsia="Times New Roman" w:hAnsi="Times New Roman" w:cs="Times New Roman"/>
          <w:bCs w:val="0"/>
          <w:i w:val="0"/>
          <w:iCs w:val="0"/>
          <w:noProof/>
          <w:color w:val="000000"/>
          <w:sz w:val="28"/>
          <w:szCs w:val="28"/>
          <w:lang w:val="kk-KZ"/>
        </w:rPr>
        <w:t>1 шілдеде</w:t>
      </w:r>
      <w:r w:rsidRPr="00D84105">
        <w:rPr>
          <w:rFonts w:ascii="Times New Roman" w:eastAsia="Times New Roman" w:hAnsi="Times New Roman" w:cs="Times New Roman"/>
          <w:bCs w:val="0"/>
          <w:i w:val="0"/>
          <w:iCs w:val="0"/>
          <w:noProof/>
          <w:color w:val="000000"/>
          <w:sz w:val="28"/>
          <w:szCs w:val="28"/>
          <w:lang w:val="kk-KZ"/>
        </w:rPr>
        <w:t xml:space="preserve"> сағ</w:t>
      </w:r>
      <w:r>
        <w:rPr>
          <w:rFonts w:ascii="Times New Roman" w:eastAsia="Times New Roman" w:hAnsi="Times New Roman" w:cs="Times New Roman"/>
          <w:bCs w:val="0"/>
          <w:i w:val="0"/>
          <w:iCs w:val="0"/>
          <w:noProof/>
          <w:color w:val="000000"/>
          <w:sz w:val="28"/>
          <w:szCs w:val="28"/>
          <w:lang w:val="kk-KZ"/>
        </w:rPr>
        <w:t xml:space="preserve">ат </w:t>
      </w:r>
      <w:r w:rsidRPr="00D84105">
        <w:rPr>
          <w:rFonts w:ascii="Times New Roman" w:eastAsia="Times New Roman" w:hAnsi="Times New Roman" w:cs="Times New Roman"/>
          <w:bCs w:val="0"/>
          <w:i w:val="0"/>
          <w:iCs w:val="0"/>
          <w:noProof/>
          <w:color w:val="000000"/>
          <w:sz w:val="28"/>
          <w:szCs w:val="28"/>
          <w:lang w:val="kk-KZ"/>
        </w:rPr>
        <w:t>15.00-де Талдықорған қаласы, Алматы облысы бойынша мемлекеттік кірістер Департаментінде</w:t>
      </w:r>
      <w:r w:rsidR="00266EF4">
        <w:rPr>
          <w:rFonts w:ascii="Times New Roman" w:eastAsia="Times New Roman" w:hAnsi="Times New Roman" w:cs="Times New Roman"/>
          <w:bCs w:val="0"/>
          <w:i w:val="0"/>
          <w:iCs w:val="0"/>
          <w:noProof/>
          <w:color w:val="000000"/>
          <w:sz w:val="28"/>
          <w:szCs w:val="28"/>
          <w:lang w:val="kk-KZ"/>
        </w:rPr>
        <w:t xml:space="preserve"> </w:t>
      </w:r>
      <w:r>
        <w:rPr>
          <w:rFonts w:ascii="Times New Roman" w:eastAsia="Times New Roman" w:hAnsi="Times New Roman" w:cs="Times New Roman"/>
          <w:bCs w:val="0"/>
          <w:i w:val="0"/>
          <w:iCs w:val="0"/>
          <w:noProof/>
          <w:color w:val="000000"/>
          <w:sz w:val="28"/>
          <w:szCs w:val="28"/>
          <w:lang w:val="kk-KZ"/>
        </w:rPr>
        <w:t>келесі мекен-жайы</w:t>
      </w:r>
      <w:r w:rsidR="00266EF4">
        <w:rPr>
          <w:rFonts w:ascii="Times New Roman" w:eastAsia="Times New Roman" w:hAnsi="Times New Roman" w:cs="Times New Roman"/>
          <w:bCs w:val="0"/>
          <w:i w:val="0"/>
          <w:iCs w:val="0"/>
          <w:noProof/>
          <w:color w:val="000000"/>
          <w:sz w:val="28"/>
          <w:szCs w:val="28"/>
          <w:lang w:val="kk-KZ"/>
        </w:rPr>
        <w:t xml:space="preserve"> бойынша</w:t>
      </w:r>
      <w:r>
        <w:rPr>
          <w:rFonts w:ascii="Times New Roman" w:eastAsia="Times New Roman" w:hAnsi="Times New Roman" w:cs="Times New Roman"/>
          <w:bCs w:val="0"/>
          <w:i w:val="0"/>
          <w:iCs w:val="0"/>
          <w:noProof/>
          <w:color w:val="000000"/>
          <w:sz w:val="28"/>
          <w:szCs w:val="28"/>
          <w:lang w:val="kk-KZ"/>
        </w:rPr>
        <w:t xml:space="preserve"> өтеді:</w:t>
      </w:r>
    </w:p>
    <w:p w:rsidR="00D84105" w:rsidRPr="00D84105" w:rsidRDefault="00D84105" w:rsidP="00D84105">
      <w:pPr>
        <w:pStyle w:val="3"/>
        <w:spacing w:before="0" w:line="276" w:lineRule="auto"/>
        <w:ind w:left="567" w:firstLine="142"/>
        <w:jc w:val="both"/>
        <w:rPr>
          <w:rFonts w:ascii="Times New Roman" w:eastAsia="Times New Roman" w:hAnsi="Times New Roman" w:cs="Times New Roman"/>
          <w:i w:val="0"/>
          <w:iCs w:val="0"/>
          <w:noProof/>
          <w:color w:val="000000"/>
          <w:sz w:val="27"/>
          <w:szCs w:val="27"/>
          <w:lang w:val="kk-KZ"/>
        </w:rPr>
      </w:pPr>
      <w:r>
        <w:rPr>
          <w:rFonts w:ascii="Times New Roman" w:eastAsia="Times New Roman" w:hAnsi="Times New Roman" w:cs="Times New Roman"/>
          <w:bCs w:val="0"/>
          <w:i w:val="0"/>
          <w:iCs w:val="0"/>
          <w:noProof/>
          <w:color w:val="000000"/>
          <w:sz w:val="28"/>
          <w:szCs w:val="28"/>
          <w:lang w:val="kk-KZ"/>
        </w:rPr>
        <w:t>Талдықорған қаласы,</w:t>
      </w:r>
      <w:r w:rsidRPr="00D84105">
        <w:rPr>
          <w:rFonts w:ascii="Times New Roman" w:eastAsia="Times New Roman" w:hAnsi="Times New Roman" w:cs="Times New Roman"/>
          <w:bCs w:val="0"/>
          <w:i w:val="0"/>
          <w:iCs w:val="0"/>
          <w:noProof/>
          <w:color w:val="000000"/>
          <w:sz w:val="28"/>
          <w:szCs w:val="28"/>
          <w:lang w:val="kk-KZ"/>
        </w:rPr>
        <w:t xml:space="preserve"> Жансүгіров көшесі 113 </w:t>
      </w:r>
    </w:p>
    <w:p w:rsidR="00860C89" w:rsidRPr="00D84105" w:rsidRDefault="00D84105" w:rsidP="00D84105">
      <w:pPr>
        <w:tabs>
          <w:tab w:val="left" w:pos="550"/>
          <w:tab w:val="center" w:pos="4677"/>
        </w:tabs>
        <w:jc w:val="both"/>
        <w:rPr>
          <w:sz w:val="24"/>
          <w:szCs w:val="24"/>
          <w:lang w:val="kk-KZ"/>
          <w:specVanish/>
        </w:rPr>
      </w:pPr>
      <w:r w:rsidRPr="00D84105">
        <w:rPr>
          <w:sz w:val="24"/>
          <w:szCs w:val="24"/>
          <w:lang w:val="kk-KZ"/>
        </w:rPr>
        <w:tab/>
      </w:r>
      <w:r w:rsidRPr="00D84105">
        <w:rPr>
          <w:sz w:val="24"/>
          <w:szCs w:val="24"/>
          <w:lang w:val="kk-KZ"/>
        </w:rPr>
        <w:tab/>
      </w:r>
      <w:r w:rsidRPr="00D84105">
        <w:rPr>
          <w:sz w:val="24"/>
          <w:szCs w:val="24"/>
          <w:lang w:val="kk-KZ"/>
        </w:rPr>
        <w:tab/>
      </w:r>
    </w:p>
    <w:sectPr w:rsidR="00860C89" w:rsidRPr="00D84105" w:rsidSect="00E32FC3">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032695"/>
    <w:multiLevelType w:val="hybridMultilevel"/>
    <w:tmpl w:val="DA568F36"/>
    <w:lvl w:ilvl="0" w:tplc="82964396">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71F5B8F"/>
    <w:multiLevelType w:val="hybridMultilevel"/>
    <w:tmpl w:val="7A6E69BC"/>
    <w:lvl w:ilvl="0" w:tplc="B26AFF5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60D2825"/>
    <w:multiLevelType w:val="hybridMultilevel"/>
    <w:tmpl w:val="31A629E2"/>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4B3F6389"/>
    <w:multiLevelType w:val="hybridMultilevel"/>
    <w:tmpl w:val="40E0526C"/>
    <w:lvl w:ilvl="0" w:tplc="A48888BC">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9BC5623"/>
    <w:multiLevelType w:val="hybridMultilevel"/>
    <w:tmpl w:val="40E0526C"/>
    <w:lvl w:ilvl="0" w:tplc="A48888BC">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15:restartNumberingAfterBreak="0">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15:restartNumberingAfterBreak="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1"/>
  </w:num>
  <w:num w:numId="9">
    <w:abstractNumId w:val="12"/>
  </w:num>
  <w:num w:numId="10">
    <w:abstractNumId w:val="7"/>
  </w:num>
  <w:num w:numId="11">
    <w:abstractNumId w:val="6"/>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8F"/>
    <w:rsid w:val="000035CB"/>
    <w:rsid w:val="00022240"/>
    <w:rsid w:val="00022BAD"/>
    <w:rsid w:val="00024D04"/>
    <w:rsid w:val="00031F80"/>
    <w:rsid w:val="0003620C"/>
    <w:rsid w:val="00036E68"/>
    <w:rsid w:val="00036EA9"/>
    <w:rsid w:val="00043EE0"/>
    <w:rsid w:val="0004409B"/>
    <w:rsid w:val="0004657B"/>
    <w:rsid w:val="00046B09"/>
    <w:rsid w:val="00047F86"/>
    <w:rsid w:val="0005755A"/>
    <w:rsid w:val="00062C3C"/>
    <w:rsid w:val="00080C28"/>
    <w:rsid w:val="000811E4"/>
    <w:rsid w:val="000854EE"/>
    <w:rsid w:val="00086276"/>
    <w:rsid w:val="00086CA7"/>
    <w:rsid w:val="00092E28"/>
    <w:rsid w:val="00092E36"/>
    <w:rsid w:val="000B1081"/>
    <w:rsid w:val="000B3D2A"/>
    <w:rsid w:val="000E1B36"/>
    <w:rsid w:val="000F1068"/>
    <w:rsid w:val="000F23EE"/>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D0A12"/>
    <w:rsid w:val="001F00C9"/>
    <w:rsid w:val="001F6E13"/>
    <w:rsid w:val="00220D1F"/>
    <w:rsid w:val="002226D6"/>
    <w:rsid w:val="002347E5"/>
    <w:rsid w:val="00244E4F"/>
    <w:rsid w:val="002478D5"/>
    <w:rsid w:val="00254546"/>
    <w:rsid w:val="00255516"/>
    <w:rsid w:val="00265383"/>
    <w:rsid w:val="00266EF4"/>
    <w:rsid w:val="0027576C"/>
    <w:rsid w:val="0027591C"/>
    <w:rsid w:val="00276F0A"/>
    <w:rsid w:val="00285739"/>
    <w:rsid w:val="002A06E4"/>
    <w:rsid w:val="002D116E"/>
    <w:rsid w:val="002D320F"/>
    <w:rsid w:val="002D41EF"/>
    <w:rsid w:val="002D638E"/>
    <w:rsid w:val="002E6EF9"/>
    <w:rsid w:val="002E7FF6"/>
    <w:rsid w:val="002F69C6"/>
    <w:rsid w:val="003031B3"/>
    <w:rsid w:val="00303436"/>
    <w:rsid w:val="003045DA"/>
    <w:rsid w:val="003110CF"/>
    <w:rsid w:val="00311A88"/>
    <w:rsid w:val="003149E8"/>
    <w:rsid w:val="00324D7B"/>
    <w:rsid w:val="00326377"/>
    <w:rsid w:val="00340A9C"/>
    <w:rsid w:val="00360245"/>
    <w:rsid w:val="00372F50"/>
    <w:rsid w:val="00387711"/>
    <w:rsid w:val="0039002F"/>
    <w:rsid w:val="00391F52"/>
    <w:rsid w:val="003A10A2"/>
    <w:rsid w:val="003A1E6E"/>
    <w:rsid w:val="003A5DB9"/>
    <w:rsid w:val="003A72D8"/>
    <w:rsid w:val="003C0990"/>
    <w:rsid w:val="003D05D4"/>
    <w:rsid w:val="003D7DB2"/>
    <w:rsid w:val="003F2809"/>
    <w:rsid w:val="003F4861"/>
    <w:rsid w:val="00410ED7"/>
    <w:rsid w:val="00432957"/>
    <w:rsid w:val="00434F32"/>
    <w:rsid w:val="004442E5"/>
    <w:rsid w:val="0044467D"/>
    <w:rsid w:val="0044488A"/>
    <w:rsid w:val="0044677C"/>
    <w:rsid w:val="00446C7D"/>
    <w:rsid w:val="004614F6"/>
    <w:rsid w:val="0048681F"/>
    <w:rsid w:val="004955F7"/>
    <w:rsid w:val="00496275"/>
    <w:rsid w:val="004A2510"/>
    <w:rsid w:val="004A3483"/>
    <w:rsid w:val="004A4979"/>
    <w:rsid w:val="004B381D"/>
    <w:rsid w:val="004B72D6"/>
    <w:rsid w:val="004C4CF4"/>
    <w:rsid w:val="004D29FB"/>
    <w:rsid w:val="004F5A1E"/>
    <w:rsid w:val="004F5D08"/>
    <w:rsid w:val="00506128"/>
    <w:rsid w:val="005147F4"/>
    <w:rsid w:val="00516E3F"/>
    <w:rsid w:val="00524BA2"/>
    <w:rsid w:val="00535FFC"/>
    <w:rsid w:val="00540244"/>
    <w:rsid w:val="0055140E"/>
    <w:rsid w:val="0055713B"/>
    <w:rsid w:val="0057603D"/>
    <w:rsid w:val="00586FC3"/>
    <w:rsid w:val="00594950"/>
    <w:rsid w:val="00594EB9"/>
    <w:rsid w:val="00595DC9"/>
    <w:rsid w:val="005A42CA"/>
    <w:rsid w:val="005A7B85"/>
    <w:rsid w:val="005A7F8C"/>
    <w:rsid w:val="005C53B0"/>
    <w:rsid w:val="005C5D23"/>
    <w:rsid w:val="005D36D5"/>
    <w:rsid w:val="005D5873"/>
    <w:rsid w:val="005D68DB"/>
    <w:rsid w:val="005E33FC"/>
    <w:rsid w:val="005F3599"/>
    <w:rsid w:val="005F6998"/>
    <w:rsid w:val="0060086F"/>
    <w:rsid w:val="006040D1"/>
    <w:rsid w:val="00606081"/>
    <w:rsid w:val="006108F5"/>
    <w:rsid w:val="00612025"/>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D1919"/>
    <w:rsid w:val="006D2D83"/>
    <w:rsid w:val="006D48D8"/>
    <w:rsid w:val="006D4DC6"/>
    <w:rsid w:val="006D4FF8"/>
    <w:rsid w:val="006E450A"/>
    <w:rsid w:val="00705AB8"/>
    <w:rsid w:val="007075B1"/>
    <w:rsid w:val="007178CC"/>
    <w:rsid w:val="00741413"/>
    <w:rsid w:val="007448A0"/>
    <w:rsid w:val="00744E2A"/>
    <w:rsid w:val="00752DA2"/>
    <w:rsid w:val="00756686"/>
    <w:rsid w:val="00757333"/>
    <w:rsid w:val="00757D14"/>
    <w:rsid w:val="007755FA"/>
    <w:rsid w:val="00775914"/>
    <w:rsid w:val="007A2FEB"/>
    <w:rsid w:val="007A53F1"/>
    <w:rsid w:val="007B183E"/>
    <w:rsid w:val="007B223E"/>
    <w:rsid w:val="007B6550"/>
    <w:rsid w:val="007C424D"/>
    <w:rsid w:val="007D6F79"/>
    <w:rsid w:val="007E286F"/>
    <w:rsid w:val="007F5057"/>
    <w:rsid w:val="007F7700"/>
    <w:rsid w:val="00800B5B"/>
    <w:rsid w:val="00845727"/>
    <w:rsid w:val="00851B32"/>
    <w:rsid w:val="00860C89"/>
    <w:rsid w:val="00860DFE"/>
    <w:rsid w:val="00862406"/>
    <w:rsid w:val="00876401"/>
    <w:rsid w:val="00876D4C"/>
    <w:rsid w:val="00883412"/>
    <w:rsid w:val="008A1DB9"/>
    <w:rsid w:val="008A44CD"/>
    <w:rsid w:val="008B2B46"/>
    <w:rsid w:val="008B6423"/>
    <w:rsid w:val="008D5DE6"/>
    <w:rsid w:val="008E5DD0"/>
    <w:rsid w:val="008F2FB1"/>
    <w:rsid w:val="008F406D"/>
    <w:rsid w:val="00905F41"/>
    <w:rsid w:val="0091264C"/>
    <w:rsid w:val="009152D9"/>
    <w:rsid w:val="00916754"/>
    <w:rsid w:val="009206C1"/>
    <w:rsid w:val="00930C47"/>
    <w:rsid w:val="00933C0B"/>
    <w:rsid w:val="00940DC5"/>
    <w:rsid w:val="00941D66"/>
    <w:rsid w:val="00947D49"/>
    <w:rsid w:val="00953428"/>
    <w:rsid w:val="009664E3"/>
    <w:rsid w:val="00973244"/>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40303"/>
    <w:rsid w:val="00A412EA"/>
    <w:rsid w:val="00A41AF0"/>
    <w:rsid w:val="00A55DDA"/>
    <w:rsid w:val="00A57A30"/>
    <w:rsid w:val="00A75DD4"/>
    <w:rsid w:val="00A87B8E"/>
    <w:rsid w:val="00A94C05"/>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A0E45"/>
    <w:rsid w:val="00BA22C3"/>
    <w:rsid w:val="00BB4A71"/>
    <w:rsid w:val="00BB6002"/>
    <w:rsid w:val="00BC1522"/>
    <w:rsid w:val="00BC1668"/>
    <w:rsid w:val="00BD5F4B"/>
    <w:rsid w:val="00BE3C83"/>
    <w:rsid w:val="00BE5F2B"/>
    <w:rsid w:val="00BE72BD"/>
    <w:rsid w:val="00BF36AD"/>
    <w:rsid w:val="00C0000D"/>
    <w:rsid w:val="00C02DF5"/>
    <w:rsid w:val="00C02EB2"/>
    <w:rsid w:val="00C1162B"/>
    <w:rsid w:val="00C11662"/>
    <w:rsid w:val="00C13E1C"/>
    <w:rsid w:val="00C15083"/>
    <w:rsid w:val="00C15B81"/>
    <w:rsid w:val="00C22BC3"/>
    <w:rsid w:val="00C237ED"/>
    <w:rsid w:val="00C33B94"/>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565D"/>
    <w:rsid w:val="00CD75F6"/>
    <w:rsid w:val="00CD765C"/>
    <w:rsid w:val="00CE0E15"/>
    <w:rsid w:val="00CE100A"/>
    <w:rsid w:val="00CE2F7B"/>
    <w:rsid w:val="00CE3AEF"/>
    <w:rsid w:val="00CE59D5"/>
    <w:rsid w:val="00CE5F5E"/>
    <w:rsid w:val="00D10512"/>
    <w:rsid w:val="00D234A7"/>
    <w:rsid w:val="00D37DDA"/>
    <w:rsid w:val="00D456E8"/>
    <w:rsid w:val="00D45B0D"/>
    <w:rsid w:val="00D56C8A"/>
    <w:rsid w:val="00D65ADA"/>
    <w:rsid w:val="00D677E9"/>
    <w:rsid w:val="00D70FC9"/>
    <w:rsid w:val="00D73536"/>
    <w:rsid w:val="00D84105"/>
    <w:rsid w:val="00DD3DF4"/>
    <w:rsid w:val="00DE61B0"/>
    <w:rsid w:val="00DF3A2E"/>
    <w:rsid w:val="00E01F43"/>
    <w:rsid w:val="00E109A9"/>
    <w:rsid w:val="00E14303"/>
    <w:rsid w:val="00E1690B"/>
    <w:rsid w:val="00E22005"/>
    <w:rsid w:val="00E30287"/>
    <w:rsid w:val="00E31CDC"/>
    <w:rsid w:val="00E32229"/>
    <w:rsid w:val="00E323C5"/>
    <w:rsid w:val="00E32FC3"/>
    <w:rsid w:val="00E37FA4"/>
    <w:rsid w:val="00E42A64"/>
    <w:rsid w:val="00E46100"/>
    <w:rsid w:val="00E54483"/>
    <w:rsid w:val="00E77A8A"/>
    <w:rsid w:val="00E83E44"/>
    <w:rsid w:val="00E86EB9"/>
    <w:rsid w:val="00E91ECA"/>
    <w:rsid w:val="00E92A7B"/>
    <w:rsid w:val="00E972A4"/>
    <w:rsid w:val="00EA2BC2"/>
    <w:rsid w:val="00EA4FC2"/>
    <w:rsid w:val="00EA638E"/>
    <w:rsid w:val="00EA73C0"/>
    <w:rsid w:val="00EB3400"/>
    <w:rsid w:val="00EB7866"/>
    <w:rsid w:val="00ED2D1A"/>
    <w:rsid w:val="00EE5D31"/>
    <w:rsid w:val="00EE73D3"/>
    <w:rsid w:val="00EF5751"/>
    <w:rsid w:val="00F16D7F"/>
    <w:rsid w:val="00F25DDC"/>
    <w:rsid w:val="00F25E13"/>
    <w:rsid w:val="00F30CF8"/>
    <w:rsid w:val="00F31F95"/>
    <w:rsid w:val="00F37C52"/>
    <w:rsid w:val="00F42F5C"/>
    <w:rsid w:val="00F539C2"/>
    <w:rsid w:val="00F64D25"/>
    <w:rsid w:val="00F67A85"/>
    <w:rsid w:val="00F7360E"/>
    <w:rsid w:val="00F83A11"/>
    <w:rsid w:val="00F90D06"/>
    <w:rsid w:val="00F957B0"/>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8EF8"/>
  <w15:docId w15:val="{56AEE7F6-FB4B-4B07-8AEA-7BEBF8D1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paragraph" w:styleId="3">
    <w:name w:val="heading 3"/>
    <w:basedOn w:val="a"/>
    <w:next w:val="a"/>
    <w:link w:val="30"/>
    <w:uiPriority w:val="9"/>
    <w:semiHidden/>
    <w:unhideWhenUsed/>
    <w:qFormat/>
    <w:rsid w:val="00BC152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character" w:customStyle="1" w:styleId="30">
    <w:name w:val="Заголовок 3 Знак"/>
    <w:basedOn w:val="a0"/>
    <w:link w:val="3"/>
    <w:uiPriority w:val="9"/>
    <w:semiHidden/>
    <w:rsid w:val="00BC1522"/>
    <w:rPr>
      <w:rFonts w:asciiTheme="majorHAnsi" w:eastAsiaTheme="majorEastAsia" w:hAnsiTheme="majorHAnsi" w:cstheme="majorBidi"/>
      <w:b/>
      <w:bCs/>
      <w:i/>
      <w:iCs/>
      <w:color w:val="243F60" w:themeColor="accent1" w:themeShade="7F"/>
      <w:sz w:val="24"/>
      <w:szCs w:val="24"/>
      <w:lang w:eastAsia="ru-RU"/>
    </w:rPr>
  </w:style>
  <w:style w:type="paragraph" w:styleId="aa">
    <w:name w:val="Balloon Text"/>
    <w:basedOn w:val="a"/>
    <w:link w:val="ab"/>
    <w:uiPriority w:val="99"/>
    <w:semiHidden/>
    <w:unhideWhenUsed/>
    <w:rsid w:val="00220D1F"/>
    <w:pPr>
      <w:widowControl/>
      <w:jc w:val="left"/>
    </w:pPr>
    <w:rPr>
      <w:rFonts w:ascii="Segoe UI" w:eastAsiaTheme="minorHAnsi" w:hAnsi="Segoe UI" w:cs="Segoe UI"/>
      <w:b w:val="0"/>
      <w:bCs w:val="0"/>
      <w:i w:val="0"/>
      <w:iCs w:val="0"/>
      <w:sz w:val="18"/>
      <w:szCs w:val="18"/>
      <w:lang w:eastAsia="en-US"/>
    </w:rPr>
  </w:style>
  <w:style w:type="character" w:customStyle="1" w:styleId="ab">
    <w:name w:val="Текст выноски Знак"/>
    <w:basedOn w:val="a0"/>
    <w:link w:val="aa"/>
    <w:uiPriority w:val="99"/>
    <w:semiHidden/>
    <w:rsid w:val="00220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24473237">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397094309">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691301173">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1886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Нугманова Эльвира Есимовна</dc:creator>
  <cp:lastModifiedBy>Алдибекова Салтанат Жумахановна</cp:lastModifiedBy>
  <cp:revision>4</cp:revision>
  <cp:lastPrinted>2018-07-26T04:04:00Z</cp:lastPrinted>
  <dcterms:created xsi:type="dcterms:W3CDTF">2019-07-02T12:22:00Z</dcterms:created>
  <dcterms:modified xsi:type="dcterms:W3CDTF">2019-07-02T13:51:00Z</dcterms:modified>
</cp:coreProperties>
</file>