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AD" w:rsidRPr="005E2339" w:rsidRDefault="00C173D3" w:rsidP="00FB2EA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E23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 </w:t>
      </w:r>
      <w:proofErr w:type="spellStart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мемлекеттік</w:t>
      </w:r>
      <w:proofErr w:type="spellEnd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әкімшілік</w:t>
      </w:r>
      <w:proofErr w:type="spellEnd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лауазымына</w:t>
      </w:r>
      <w:proofErr w:type="spellEnd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орналасу</w:t>
      </w:r>
      <w:proofErr w:type="spellEnd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үшін</w:t>
      </w:r>
      <w:proofErr w:type="spellEnd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жалпы</w:t>
      </w:r>
      <w:proofErr w:type="spellEnd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бойынша</w:t>
      </w:r>
      <w:r w:rsidR="00651CDF" w:rsidRPr="005E2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339" w:rsidRDefault="00651CDF" w:rsidP="00FB2EA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E23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конкурстық комиссияның </w:t>
      </w:r>
      <w:r w:rsidR="00FA68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202</w:t>
      </w:r>
      <w:r w:rsidR="001A4AD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</w:t>
      </w:r>
      <w:r w:rsidR="00FA68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жылдың </w:t>
      </w:r>
      <w:r w:rsidR="001A4AD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4 ақпандағы № 5</w:t>
      </w:r>
      <w:r w:rsidR="00FA68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23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ШЕШІМІ</w:t>
      </w:r>
    </w:p>
    <w:p w:rsidR="005E2339" w:rsidRDefault="005E2339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E2339" w:rsidRDefault="005E2339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51CDF" w:rsidRPr="007F7763" w:rsidRDefault="007F7763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tbl>
      <w:tblPr>
        <w:tblW w:w="39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</w:tblGrid>
      <w:tr w:rsidR="003619BB" w:rsidRPr="001A4AD3" w:rsidTr="003619BB">
        <w:tc>
          <w:tcPr>
            <w:tcW w:w="3968" w:type="dxa"/>
            <w:shd w:val="clear" w:color="auto" w:fill="FFFFFF"/>
            <w:vAlign w:val="center"/>
            <w:hideMark/>
          </w:tcPr>
          <w:p w:rsidR="003619BB" w:rsidRPr="003619BB" w:rsidRDefault="003619BB" w:rsidP="003619B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kk-KZ" w:eastAsia="ru-RU"/>
              </w:rPr>
            </w:pPr>
            <w:r w:rsidRPr="007F7763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val="kk-KZ" w:eastAsia="ru-RU"/>
              </w:rPr>
              <w:t xml:space="preserve">                               </w:t>
            </w:r>
          </w:p>
        </w:tc>
      </w:tr>
    </w:tbl>
    <w:p w:rsidR="003619BB" w:rsidRPr="001A4AD3" w:rsidRDefault="001A4AD3" w:rsidP="001A4AD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bookmarkStart w:id="0" w:name="_GoBack"/>
      <w:r w:rsidRPr="001A4AD3"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 xml:space="preserve">Заң басқармасының бас маманы лауазымына </w:t>
      </w:r>
      <w:r w:rsidRPr="001A4AD3">
        <w:rPr>
          <w:rFonts w:ascii="Times New Roman" w:hAnsi="Times New Roman" w:cs="Times New Roman"/>
          <w:sz w:val="28"/>
          <w:szCs w:val="28"/>
          <w:lang w:val="kk-KZ"/>
        </w:rPr>
        <w:t>(уақытша, негізгі қызметкер бала күту демалысы мерзіміне, 31.01.2022ж. дейін)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 xml:space="preserve"> </w:t>
      </w:r>
      <w:r w:rsidRPr="001A4AD3">
        <w:rPr>
          <w:rFonts w:ascii="Times New Roman" w:hAnsi="Times New Roman" w:cs="Times New Roman"/>
          <w:b/>
          <w:i/>
          <w:sz w:val="28"/>
          <w:szCs w:val="28"/>
          <w:lang w:val="kk-KZ"/>
        </w:rPr>
        <w:t>Негаметжан Бақтияр Жобалайұлы</w:t>
      </w:r>
    </w:p>
    <w:bookmarkEnd w:id="0"/>
    <w:p w:rsidR="007F7763" w:rsidRPr="007F7763" w:rsidRDefault="007F7763" w:rsidP="003619BB">
      <w:pPr>
        <w:widowControl w:val="0"/>
        <w:spacing w:after="0" w:line="240" w:lineRule="auto"/>
        <w:jc w:val="center"/>
        <w:rPr>
          <w:lang w:val="kk-KZ"/>
        </w:rPr>
      </w:pPr>
    </w:p>
    <w:sectPr w:rsidR="007F7763" w:rsidRPr="007F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1A4AD3"/>
    <w:rsid w:val="003619BB"/>
    <w:rsid w:val="005E2339"/>
    <w:rsid w:val="00651CDF"/>
    <w:rsid w:val="006942EB"/>
    <w:rsid w:val="006B078E"/>
    <w:rsid w:val="007F7763"/>
    <w:rsid w:val="008A48B8"/>
    <w:rsid w:val="00C173D3"/>
    <w:rsid w:val="00FA682C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table" w:styleId="a4">
    <w:name w:val="Table Grid"/>
    <w:basedOn w:val="a1"/>
    <w:uiPriority w:val="59"/>
    <w:rsid w:val="005E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table" w:styleId="a4">
    <w:name w:val="Table Grid"/>
    <w:basedOn w:val="a1"/>
    <w:uiPriority w:val="59"/>
    <w:rsid w:val="005E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9</cp:revision>
  <dcterms:created xsi:type="dcterms:W3CDTF">2020-05-12T13:13:00Z</dcterms:created>
  <dcterms:modified xsi:type="dcterms:W3CDTF">2021-02-04T12:12:00Z</dcterms:modified>
</cp:coreProperties>
</file>