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6CA" w:rsidRPr="008979D5" w:rsidRDefault="00C716CA" w:rsidP="00C716CA">
      <w:pPr>
        <w:pStyle w:val="1"/>
        <w:ind w:firstLine="567"/>
        <w:jc w:val="center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  <w:r w:rsidRPr="008979D5">
        <w:rPr>
          <w:rFonts w:ascii="Times New Roman" w:hAnsi="Times New Roman" w:cs="Times New Roman"/>
          <w:iCs/>
          <w:color w:val="000000" w:themeColor="text1"/>
          <w:sz w:val="24"/>
          <w:szCs w:val="24"/>
          <w:lang w:val="kk-KZ"/>
        </w:rPr>
        <w:t xml:space="preserve">Қазақстан Республикасы Қаржы министрлігі Мемлекеттік кірістер комитеті </w:t>
      </w:r>
      <w:r w:rsidRPr="008979D5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Алматы облысы бойынша мемлекеттік кірістер департаментінің Еңбекшіқазақ ауданы  бойынша  мемлекеттік  кірістер  басқармасының </w:t>
      </w:r>
      <w:r w:rsidRPr="008979D5"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/>
        </w:rPr>
        <w:t>«Б» корпусының бос мемлекеттік әкімшілік лауазым</w:t>
      </w:r>
      <w:r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/>
        </w:rPr>
        <w:t>дарына</w:t>
      </w:r>
      <w:r w:rsidRPr="008979D5"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/>
        </w:rPr>
        <w:t xml:space="preserve"> орналасуға арналған </w:t>
      </w:r>
      <w:r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/>
        </w:rPr>
        <w:t>30.12</w:t>
      </w:r>
      <w:r w:rsidRPr="008979D5"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/>
        </w:rPr>
        <w:t>.20</w:t>
      </w:r>
      <w:r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/>
        </w:rPr>
        <w:t>20</w:t>
      </w:r>
      <w:r w:rsidRPr="008979D5"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/>
        </w:rPr>
        <w:t xml:space="preserve"> жылғы </w:t>
      </w:r>
      <w:r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/>
        </w:rPr>
        <w:t xml:space="preserve"> </w:t>
      </w:r>
      <w:r w:rsidRPr="008979D5"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/>
        </w:rPr>
        <w:t xml:space="preserve">хаттамаға сәйкес </w:t>
      </w:r>
      <w:r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/>
        </w:rPr>
        <w:t xml:space="preserve"> жалпы</w:t>
      </w:r>
      <w:r w:rsidRPr="008979D5">
        <w:rPr>
          <w:rFonts w:ascii="Times New Roman" w:eastAsia="Calibri" w:hAnsi="Times New Roman" w:cs="Times New Roman"/>
          <w:color w:val="auto"/>
          <w:sz w:val="24"/>
          <w:szCs w:val="24"/>
          <w:lang w:val="kk-KZ"/>
        </w:rPr>
        <w:t xml:space="preserve"> конкурс бойынша конкурс комис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val="kk-KZ"/>
        </w:rPr>
        <w:t>с</w:t>
      </w:r>
      <w:r w:rsidRPr="008979D5">
        <w:rPr>
          <w:rFonts w:ascii="Times New Roman" w:eastAsia="Calibri" w:hAnsi="Times New Roman" w:cs="Times New Roman"/>
          <w:color w:val="auto"/>
          <w:sz w:val="24"/>
          <w:szCs w:val="24"/>
          <w:lang w:val="kk-KZ"/>
        </w:rPr>
        <w:t>иясының оң нәтижесін алған</w:t>
      </w:r>
      <w:r w:rsidRPr="008979D5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кандидат</w:t>
      </w:r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>тардың</w:t>
      </w:r>
      <w:r w:rsidRPr="008979D5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тізімі</w:t>
      </w:r>
    </w:p>
    <w:p w:rsidR="00C716CA" w:rsidRPr="008979D5" w:rsidRDefault="00C716CA" w:rsidP="00C716C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716CA" w:rsidRPr="008979D5" w:rsidRDefault="00C716CA" w:rsidP="00C716C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«Салық төлеушілердің ақпараттарын қабылдау мен өңдеу және салықтық тіркеу орталығы» бөлімінің  жетекші маманы, </w:t>
      </w:r>
      <w:r w:rsidRPr="008979D5">
        <w:rPr>
          <w:rFonts w:ascii="Times New Roman" w:hAnsi="Times New Roman"/>
          <w:sz w:val="24"/>
          <w:szCs w:val="24"/>
          <w:lang w:val="kk-KZ"/>
        </w:rPr>
        <w:t>С-R-</w:t>
      </w:r>
      <w:r>
        <w:rPr>
          <w:rFonts w:ascii="Times New Roman" w:hAnsi="Times New Roman"/>
          <w:sz w:val="24"/>
          <w:szCs w:val="24"/>
          <w:lang w:val="kk-KZ"/>
        </w:rPr>
        <w:t>5</w:t>
      </w:r>
      <w:r w:rsidRPr="008979D5">
        <w:rPr>
          <w:rFonts w:ascii="Times New Roman" w:hAnsi="Times New Roman"/>
          <w:sz w:val="24"/>
          <w:szCs w:val="24"/>
          <w:lang w:val="kk-KZ"/>
        </w:rPr>
        <w:t xml:space="preserve"> санаты, 1 бірлік,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8979D5">
        <w:rPr>
          <w:rFonts w:ascii="Times New Roman" w:hAnsi="Times New Roman"/>
          <w:sz w:val="24"/>
          <w:szCs w:val="24"/>
          <w:lang w:val="kk-KZ"/>
        </w:rPr>
        <w:t>№</w:t>
      </w:r>
      <w:r>
        <w:rPr>
          <w:rFonts w:ascii="Times New Roman" w:hAnsi="Times New Roman"/>
          <w:sz w:val="24"/>
          <w:szCs w:val="24"/>
          <w:lang w:val="kk-KZ"/>
        </w:rPr>
        <w:t>03-3-2</w:t>
      </w:r>
    </w:p>
    <w:p w:rsidR="00C716CA" w:rsidRPr="00273D2E" w:rsidRDefault="00C716CA" w:rsidP="00C716CA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273D2E">
        <w:rPr>
          <w:rFonts w:ascii="Times New Roman" w:hAnsi="Times New Roman"/>
          <w:sz w:val="24"/>
          <w:szCs w:val="24"/>
          <w:lang w:val="kk-KZ"/>
        </w:rPr>
        <w:t xml:space="preserve">      </w:t>
      </w:r>
      <w:r w:rsidRPr="00273D2E">
        <w:rPr>
          <w:rFonts w:ascii="Times New Roman" w:hAnsi="Times New Roman"/>
          <w:b/>
          <w:sz w:val="24"/>
          <w:szCs w:val="24"/>
          <w:lang w:val="kk-KZ"/>
        </w:rPr>
        <w:t>-Жанель Тимурқызы Калгулова</w:t>
      </w:r>
    </w:p>
    <w:p w:rsidR="00C716CA" w:rsidRDefault="00C716CA" w:rsidP="00C716CA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C716CA" w:rsidRDefault="00C716CA" w:rsidP="00C716C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/>
        </w:rPr>
      </w:pPr>
      <w:r w:rsidRPr="00273D2E">
        <w:rPr>
          <w:rFonts w:ascii="Times New Roman" w:hAnsi="Times New Roman"/>
          <w:sz w:val="24"/>
          <w:szCs w:val="24"/>
          <w:lang w:val="kk-KZ"/>
        </w:rPr>
        <w:t>Заңды  тұлғаларды әкімшілендіру бөлімінің бас маманы,</w:t>
      </w:r>
      <w:r w:rsidRPr="00273D2E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273D2E">
        <w:rPr>
          <w:rFonts w:ascii="Times New Roman" w:hAnsi="Times New Roman"/>
          <w:sz w:val="24"/>
          <w:szCs w:val="24"/>
          <w:lang w:val="kk-KZ"/>
        </w:rPr>
        <w:t>С-R-4 санаты, 1 бірлік, №0</w:t>
      </w:r>
      <w:r>
        <w:rPr>
          <w:rFonts w:ascii="Times New Roman" w:hAnsi="Times New Roman"/>
          <w:sz w:val="24"/>
          <w:szCs w:val="24"/>
          <w:lang w:val="kk-KZ"/>
        </w:rPr>
        <w:t>4</w:t>
      </w:r>
      <w:r w:rsidRPr="00273D2E">
        <w:rPr>
          <w:rFonts w:ascii="Times New Roman" w:hAnsi="Times New Roman"/>
          <w:sz w:val="24"/>
          <w:szCs w:val="24"/>
          <w:lang w:val="kk-KZ"/>
        </w:rPr>
        <w:t>-</w:t>
      </w:r>
      <w:r>
        <w:rPr>
          <w:rFonts w:ascii="Times New Roman" w:hAnsi="Times New Roman"/>
          <w:sz w:val="24"/>
          <w:szCs w:val="24"/>
          <w:lang w:val="kk-KZ"/>
        </w:rPr>
        <w:t>2</w:t>
      </w:r>
      <w:r w:rsidRPr="00273D2E">
        <w:rPr>
          <w:rFonts w:ascii="Times New Roman" w:hAnsi="Times New Roman"/>
          <w:sz w:val="24"/>
          <w:szCs w:val="24"/>
          <w:lang w:val="kk-KZ"/>
        </w:rPr>
        <w:t>-2</w:t>
      </w:r>
    </w:p>
    <w:p w:rsidR="00C716CA" w:rsidRPr="00273D2E" w:rsidRDefault="00C716CA" w:rsidP="00C716CA">
      <w:pPr>
        <w:pStyle w:val="a3"/>
        <w:ind w:left="927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273D2E">
        <w:rPr>
          <w:rFonts w:ascii="Times New Roman" w:hAnsi="Times New Roman"/>
          <w:b/>
          <w:sz w:val="24"/>
          <w:szCs w:val="24"/>
          <w:lang w:val="kk-KZ"/>
        </w:rPr>
        <w:t>-Олжас Даулетович Алиев</w:t>
      </w:r>
    </w:p>
    <w:p w:rsidR="00C716CA" w:rsidRDefault="00C716CA" w:rsidP="00C716CA">
      <w:pPr>
        <w:pStyle w:val="a3"/>
        <w:ind w:left="927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C716CA" w:rsidRDefault="00C716CA" w:rsidP="00C716C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/>
        </w:rPr>
      </w:pPr>
      <w:r w:rsidRPr="00273D2E">
        <w:rPr>
          <w:rFonts w:ascii="Times New Roman" w:hAnsi="Times New Roman"/>
          <w:sz w:val="24"/>
          <w:szCs w:val="24"/>
          <w:lang w:val="kk-KZ"/>
        </w:rPr>
        <w:t>Заңды тұлғаларды әкімшілендіру бөлімінің бас маманы,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273D2E">
        <w:rPr>
          <w:rFonts w:ascii="Times New Roman" w:hAnsi="Times New Roman"/>
          <w:sz w:val="24"/>
          <w:szCs w:val="24"/>
          <w:lang w:val="kk-KZ"/>
        </w:rPr>
        <w:t>С-R-4 санаты, 1 бірлік, №0</w:t>
      </w:r>
      <w:r>
        <w:rPr>
          <w:rFonts w:ascii="Times New Roman" w:hAnsi="Times New Roman"/>
          <w:sz w:val="24"/>
          <w:szCs w:val="24"/>
          <w:lang w:val="kk-KZ"/>
        </w:rPr>
        <w:t>4</w:t>
      </w:r>
      <w:r w:rsidRPr="00273D2E">
        <w:rPr>
          <w:rFonts w:ascii="Times New Roman" w:hAnsi="Times New Roman"/>
          <w:sz w:val="24"/>
          <w:szCs w:val="24"/>
          <w:lang w:val="kk-KZ"/>
        </w:rPr>
        <w:t>-</w:t>
      </w:r>
      <w:r>
        <w:rPr>
          <w:rFonts w:ascii="Times New Roman" w:hAnsi="Times New Roman"/>
          <w:sz w:val="24"/>
          <w:szCs w:val="24"/>
          <w:lang w:val="kk-KZ"/>
        </w:rPr>
        <w:t>2</w:t>
      </w:r>
      <w:r w:rsidRPr="00273D2E">
        <w:rPr>
          <w:rFonts w:ascii="Times New Roman" w:hAnsi="Times New Roman"/>
          <w:sz w:val="24"/>
          <w:szCs w:val="24"/>
          <w:lang w:val="kk-KZ"/>
        </w:rPr>
        <w:t>-</w:t>
      </w:r>
      <w:r>
        <w:rPr>
          <w:rFonts w:ascii="Times New Roman" w:hAnsi="Times New Roman"/>
          <w:sz w:val="24"/>
          <w:szCs w:val="24"/>
          <w:lang w:val="kk-KZ"/>
        </w:rPr>
        <w:t>4</w:t>
      </w:r>
    </w:p>
    <w:p w:rsidR="00C716CA" w:rsidRPr="00273D2E" w:rsidRDefault="00C716CA" w:rsidP="00C716CA">
      <w:pPr>
        <w:pStyle w:val="a3"/>
        <w:ind w:left="927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273D2E">
        <w:rPr>
          <w:rFonts w:ascii="Times New Roman" w:hAnsi="Times New Roman"/>
          <w:b/>
          <w:sz w:val="24"/>
          <w:szCs w:val="24"/>
          <w:lang w:val="kk-KZ"/>
        </w:rPr>
        <w:t>-Бексұлтан Тимурұлы Құдайберген</w:t>
      </w:r>
    </w:p>
    <w:p w:rsidR="00B76EAA" w:rsidRDefault="00B76EAA">
      <w:bookmarkStart w:id="0" w:name="_GoBack"/>
      <w:bookmarkEnd w:id="0"/>
    </w:p>
    <w:sectPr w:rsidR="00B76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C4655"/>
    <w:multiLevelType w:val="hybridMultilevel"/>
    <w:tmpl w:val="EAC06526"/>
    <w:lvl w:ilvl="0" w:tplc="39D4E1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6CA"/>
    <w:rsid w:val="0033252B"/>
    <w:rsid w:val="005B62F5"/>
    <w:rsid w:val="00B76EAA"/>
    <w:rsid w:val="00C7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6CA"/>
  </w:style>
  <w:style w:type="paragraph" w:styleId="1">
    <w:name w:val="heading 1"/>
    <w:basedOn w:val="a"/>
    <w:next w:val="a"/>
    <w:link w:val="10"/>
    <w:uiPriority w:val="9"/>
    <w:qFormat/>
    <w:rsid w:val="00C716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16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C716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C716CA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6CA"/>
  </w:style>
  <w:style w:type="paragraph" w:styleId="1">
    <w:name w:val="heading 1"/>
    <w:basedOn w:val="a"/>
    <w:next w:val="a"/>
    <w:link w:val="10"/>
    <w:uiPriority w:val="9"/>
    <w:qFormat/>
    <w:rsid w:val="00C716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16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C716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C716C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1</cp:revision>
  <dcterms:created xsi:type="dcterms:W3CDTF">2020-12-30T11:26:00Z</dcterms:created>
  <dcterms:modified xsi:type="dcterms:W3CDTF">2020-12-30T11:27:00Z</dcterms:modified>
</cp:coreProperties>
</file>