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3" w:rsidRPr="00745912" w:rsidRDefault="00942A93" w:rsidP="00942A93">
      <w:pPr>
        <w:pStyle w:val="1"/>
        <w:jc w:val="center"/>
        <w:rPr>
          <w:rFonts w:ascii="Times New Roman" w:hAnsi="Times New Roman" w:cs="Times New Roman"/>
          <w:color w:val="auto"/>
          <w:lang w:val="kk-KZ"/>
        </w:rPr>
      </w:pPr>
      <w:r w:rsidRPr="00745912">
        <w:rPr>
          <w:rFonts w:ascii="Times New Roman" w:hAnsi="Times New Roman"/>
          <w:iCs/>
          <w:color w:val="000000" w:themeColor="text1"/>
          <w:lang w:val="kk-KZ"/>
        </w:rPr>
        <w:t>Қазақстан Республикасы Қаржы министрлігі Мемлекеттік кірістер комитеті</w:t>
      </w:r>
      <w:r w:rsidRPr="00745912">
        <w:rPr>
          <w:rFonts w:ascii="Times New Roman" w:hAnsi="Times New Roman"/>
          <w:i/>
          <w:iCs/>
          <w:color w:val="000000" w:themeColor="text1"/>
          <w:lang w:val="kk-KZ"/>
        </w:rPr>
        <w:t xml:space="preserve"> 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Алматы облысы бойынша мемлекеттік кірістер департаменті «Достық» кеденінің 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22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09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20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 жылғы №</w:t>
      </w:r>
      <w:r>
        <w:rPr>
          <w:rFonts w:ascii="Times New Roman" w:eastAsia="Calibri" w:hAnsi="Times New Roman" w:cs="Times New Roman"/>
          <w:bCs w:val="0"/>
          <w:color w:val="auto"/>
          <w:lang w:val="kk-KZ"/>
        </w:rPr>
        <w:t>5</w:t>
      </w:r>
      <w:r w:rsidRPr="00745912">
        <w:rPr>
          <w:rFonts w:ascii="Times New Roman" w:eastAsia="Calibri" w:hAnsi="Times New Roman" w:cs="Times New Roman"/>
          <w:bCs w:val="0"/>
          <w:color w:val="auto"/>
          <w:lang w:val="kk-KZ"/>
        </w:rPr>
        <w:t xml:space="preserve">/3 хаттамаға сәйкес </w:t>
      </w:r>
      <w:r w:rsidRPr="00745912">
        <w:rPr>
          <w:rFonts w:ascii="Times New Roman" w:eastAsia="Calibri" w:hAnsi="Times New Roman" w:cs="Times New Roman"/>
          <w:color w:val="auto"/>
          <w:lang w:val="kk-KZ"/>
        </w:rPr>
        <w:t>ішкі конкурс бойынша конкурс комисиясының оң нәтижесін алған</w:t>
      </w:r>
      <w:r w:rsidRPr="00745912">
        <w:rPr>
          <w:rFonts w:ascii="Times New Roman" w:hAnsi="Times New Roman" w:cs="Times New Roman"/>
          <w:color w:val="auto"/>
          <w:lang w:val="kk-KZ"/>
        </w:rPr>
        <w:t xml:space="preserve"> кандид</w:t>
      </w:r>
      <w:r>
        <w:rPr>
          <w:rFonts w:ascii="Times New Roman" w:hAnsi="Times New Roman" w:cs="Times New Roman"/>
          <w:color w:val="auto"/>
          <w:lang w:val="kk-KZ"/>
        </w:rPr>
        <w:t>ат тізімі</w:t>
      </w:r>
      <w:r w:rsidRPr="00745912">
        <w:rPr>
          <w:rFonts w:ascii="Times New Roman" w:hAnsi="Times New Roman" w:cs="Times New Roman"/>
          <w:color w:val="auto"/>
          <w:lang w:val="kk-KZ"/>
        </w:rPr>
        <w:t>.</w:t>
      </w:r>
    </w:p>
    <w:p w:rsidR="00942A93" w:rsidRPr="00745912" w:rsidRDefault="00942A93" w:rsidP="00942A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2A93" w:rsidRPr="008C7EF9" w:rsidRDefault="00942A93" w:rsidP="00942A93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b/>
          <w:sz w:val="28"/>
          <w:szCs w:val="28"/>
          <w:lang w:val="kk-KZ"/>
        </w:rPr>
      </w:pPr>
      <w:r w:rsidRPr="008C7EF9">
        <w:rPr>
          <w:b/>
          <w:sz w:val="28"/>
          <w:szCs w:val="28"/>
          <w:lang w:val="kk-KZ"/>
        </w:rPr>
        <w:t>«Теміржол» кеден бекетінің бас маманы, индекс № ТКБ-12-3-6,                      1-бірлік тұрақты</w:t>
      </w:r>
      <w:r w:rsidRPr="008C7EF9">
        <w:rPr>
          <w:rFonts w:eastAsia="Times New Roman"/>
          <w:b/>
          <w:sz w:val="28"/>
          <w:szCs w:val="28"/>
          <w:lang w:val="kk-KZ"/>
        </w:rPr>
        <w:t>, С-О-5 санаты бойынша:</w:t>
      </w:r>
    </w:p>
    <w:p w:rsidR="00942A93" w:rsidRPr="00BF53C7" w:rsidRDefault="00942A93" w:rsidP="00942A93">
      <w:pPr>
        <w:pStyle w:val="a3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8"/>
          <w:szCs w:val="28"/>
          <w:lang w:val="kk-KZ"/>
        </w:rPr>
      </w:pPr>
      <w:r w:rsidRPr="00BF53C7">
        <w:rPr>
          <w:color w:val="000000"/>
          <w:sz w:val="28"/>
          <w:szCs w:val="28"/>
          <w:lang w:val="kk-KZ"/>
        </w:rPr>
        <w:t xml:space="preserve">- </w:t>
      </w:r>
      <w:r w:rsidRPr="008C7EF9">
        <w:rPr>
          <w:sz w:val="28"/>
          <w:szCs w:val="28"/>
          <w:lang w:val="kk-KZ"/>
        </w:rPr>
        <w:t>Танжариков Айдос Васильевич</w:t>
      </w:r>
      <w:r w:rsidRPr="00D54FD0">
        <w:rPr>
          <w:sz w:val="28"/>
          <w:szCs w:val="28"/>
          <w:lang w:val="kk-KZ"/>
        </w:rPr>
        <w:t>.</w:t>
      </w:r>
    </w:p>
    <w:p w:rsidR="00942A93" w:rsidRPr="007424BF" w:rsidRDefault="00942A93" w:rsidP="00942A93">
      <w:pPr>
        <w:pStyle w:val="a3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8"/>
          <w:szCs w:val="28"/>
          <w:lang w:val="kk-KZ"/>
        </w:rPr>
      </w:pPr>
    </w:p>
    <w:p w:rsidR="00F308CE" w:rsidRDefault="00F308CE">
      <w:bookmarkStart w:id="0" w:name="_GoBack"/>
      <w:bookmarkEnd w:id="0"/>
    </w:p>
    <w:sectPr w:rsidR="00F3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12A2"/>
    <w:multiLevelType w:val="hybridMultilevel"/>
    <w:tmpl w:val="2C926690"/>
    <w:lvl w:ilvl="0" w:tplc="1FF6829A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78" w:hanging="360"/>
      </w:pPr>
    </w:lvl>
    <w:lvl w:ilvl="2" w:tplc="0419001B" w:tentative="1">
      <w:start w:val="1"/>
      <w:numFmt w:val="lowerRoman"/>
      <w:lvlText w:val="%3."/>
      <w:lvlJc w:val="right"/>
      <w:pPr>
        <w:ind w:left="7198" w:hanging="180"/>
      </w:pPr>
    </w:lvl>
    <w:lvl w:ilvl="3" w:tplc="0419000F" w:tentative="1">
      <w:start w:val="1"/>
      <w:numFmt w:val="decimal"/>
      <w:lvlText w:val="%4."/>
      <w:lvlJc w:val="left"/>
      <w:pPr>
        <w:ind w:left="7918" w:hanging="360"/>
      </w:pPr>
    </w:lvl>
    <w:lvl w:ilvl="4" w:tplc="04190019" w:tentative="1">
      <w:start w:val="1"/>
      <w:numFmt w:val="lowerLetter"/>
      <w:lvlText w:val="%5."/>
      <w:lvlJc w:val="left"/>
      <w:pPr>
        <w:ind w:left="8638" w:hanging="360"/>
      </w:pPr>
    </w:lvl>
    <w:lvl w:ilvl="5" w:tplc="0419001B" w:tentative="1">
      <w:start w:val="1"/>
      <w:numFmt w:val="lowerRoman"/>
      <w:lvlText w:val="%6."/>
      <w:lvlJc w:val="right"/>
      <w:pPr>
        <w:ind w:left="9358" w:hanging="180"/>
      </w:pPr>
    </w:lvl>
    <w:lvl w:ilvl="6" w:tplc="0419000F" w:tentative="1">
      <w:start w:val="1"/>
      <w:numFmt w:val="decimal"/>
      <w:lvlText w:val="%7."/>
      <w:lvlJc w:val="left"/>
      <w:pPr>
        <w:ind w:left="10078" w:hanging="360"/>
      </w:pPr>
    </w:lvl>
    <w:lvl w:ilvl="7" w:tplc="04190019" w:tentative="1">
      <w:start w:val="1"/>
      <w:numFmt w:val="lowerLetter"/>
      <w:lvlText w:val="%8."/>
      <w:lvlJc w:val="left"/>
      <w:pPr>
        <w:ind w:left="10798" w:hanging="360"/>
      </w:pPr>
    </w:lvl>
    <w:lvl w:ilvl="8" w:tplc="0419001B" w:tentative="1">
      <w:start w:val="1"/>
      <w:numFmt w:val="lowerRoman"/>
      <w:lvlText w:val="%9."/>
      <w:lvlJc w:val="right"/>
      <w:pPr>
        <w:ind w:left="11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93"/>
    <w:rsid w:val="0033252B"/>
    <w:rsid w:val="005B62F5"/>
    <w:rsid w:val="00942A93"/>
    <w:rsid w:val="00F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3"/>
  </w:style>
  <w:style w:type="paragraph" w:styleId="1">
    <w:name w:val="heading 1"/>
    <w:basedOn w:val="a"/>
    <w:next w:val="a"/>
    <w:link w:val="10"/>
    <w:uiPriority w:val="9"/>
    <w:qFormat/>
    <w:rsid w:val="0094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2A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3"/>
  </w:style>
  <w:style w:type="paragraph" w:styleId="1">
    <w:name w:val="heading 1"/>
    <w:basedOn w:val="a"/>
    <w:next w:val="a"/>
    <w:link w:val="10"/>
    <w:uiPriority w:val="9"/>
    <w:qFormat/>
    <w:rsid w:val="0094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2A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2020-09-23T12:56:00Z</dcterms:created>
  <dcterms:modified xsi:type="dcterms:W3CDTF">2020-09-23T12:57:00Z</dcterms:modified>
</cp:coreProperties>
</file>