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DC" w:rsidRPr="00FE03F0" w:rsidRDefault="00BA5CDC" w:rsidP="00BA5C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Решение  конкурсной комиссии </w:t>
      </w:r>
      <w:r w:rsidRPr="00FE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Департамента государственных доходов по Алматинской области 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по итогам </w:t>
      </w:r>
      <w:r w:rsidRPr="00BA5CDC">
        <w:rPr>
          <w:rFonts w:ascii="Times New Roman" w:hAnsi="Times New Roman"/>
          <w:b/>
          <w:sz w:val="28"/>
          <w:szCs w:val="28"/>
          <w:lang w:val="kk-KZ"/>
        </w:rPr>
        <w:t>в</w:t>
      </w:r>
      <w:proofErr w:type="spellStart"/>
      <w:r w:rsidRPr="00BA5CDC">
        <w:rPr>
          <w:rFonts w:ascii="Times New Roman" w:hAnsi="Times New Roman"/>
          <w:b/>
          <w:sz w:val="28"/>
          <w:szCs w:val="28"/>
        </w:rPr>
        <w:t>нутренн</w:t>
      </w:r>
      <w:proofErr w:type="spellEnd"/>
      <w:r w:rsidRPr="00BA5CDC">
        <w:rPr>
          <w:rFonts w:ascii="Times New Roman" w:hAnsi="Times New Roman"/>
          <w:b/>
          <w:sz w:val="28"/>
          <w:szCs w:val="28"/>
          <w:lang w:val="kk-KZ"/>
        </w:rPr>
        <w:t>его</w:t>
      </w:r>
      <w:r w:rsidRPr="00BA5CDC">
        <w:rPr>
          <w:rFonts w:ascii="Times New Roman" w:hAnsi="Times New Roman"/>
          <w:b/>
          <w:sz w:val="28"/>
          <w:szCs w:val="28"/>
        </w:rPr>
        <w:t xml:space="preserve"> конкурс</w:t>
      </w:r>
      <w:r w:rsidRPr="00BA5CDC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BA5CDC">
        <w:rPr>
          <w:rFonts w:ascii="Times New Roman" w:hAnsi="Times New Roman"/>
          <w:b/>
          <w:sz w:val="28"/>
          <w:szCs w:val="28"/>
        </w:rPr>
        <w:t xml:space="preserve"> среди</w:t>
      </w:r>
      <w:r w:rsidRPr="00BA5CD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A5CDC">
        <w:rPr>
          <w:rFonts w:ascii="Times New Roman" w:hAnsi="Times New Roman"/>
          <w:b/>
          <w:sz w:val="28"/>
          <w:szCs w:val="28"/>
        </w:rPr>
        <w:t xml:space="preserve"> государственных </w:t>
      </w:r>
      <w:r w:rsidRPr="00BA5CDC">
        <w:rPr>
          <w:rFonts w:ascii="Times New Roman" w:hAnsi="Times New Roman"/>
          <w:b/>
          <w:sz w:val="28"/>
          <w:szCs w:val="28"/>
          <w:lang w:val="kk-KZ"/>
        </w:rPr>
        <w:t>служащих</w:t>
      </w:r>
      <w:r w:rsidRPr="00BA5CDC">
        <w:rPr>
          <w:rFonts w:ascii="Times New Roman" w:hAnsi="Times New Roman"/>
          <w:b/>
          <w:sz w:val="28"/>
          <w:szCs w:val="28"/>
        </w:rPr>
        <w:t xml:space="preserve"> </w:t>
      </w:r>
      <w:r w:rsidRPr="00BA5CDC">
        <w:rPr>
          <w:rFonts w:ascii="Times New Roman" w:hAnsi="Times New Roman"/>
          <w:b/>
          <w:sz w:val="28"/>
          <w:szCs w:val="28"/>
          <w:lang w:val="kk-KZ"/>
        </w:rPr>
        <w:t xml:space="preserve">Министерства финансов </w:t>
      </w:r>
      <w:r w:rsidRPr="00BA5CDC">
        <w:rPr>
          <w:rFonts w:ascii="Times New Roman" w:hAnsi="Times New Roman"/>
          <w:b/>
          <w:sz w:val="28"/>
          <w:szCs w:val="28"/>
        </w:rPr>
        <w:t>Республики Казахстан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для занятия вакантной административной государственной должности корпуса «Б» от 05.02.2020 года №3</w:t>
      </w:r>
      <w:bookmarkStart w:id="0" w:name="_GoBack"/>
      <w:bookmarkEnd w:id="0"/>
      <w:r w:rsidRPr="00FE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</w:p>
    <w:p w:rsidR="00BA5CDC" w:rsidRDefault="00BA5CDC">
      <w:pPr>
        <w:rPr>
          <w:lang w:val="kk-KZ"/>
        </w:rPr>
      </w:pPr>
    </w:p>
    <w:p w:rsidR="00BA5CDC" w:rsidRDefault="00BA5CDC">
      <w:pPr>
        <w:rPr>
          <w:lang w:val="kk-KZ"/>
        </w:rPr>
      </w:pPr>
    </w:p>
    <w:p w:rsidR="00BA5CDC" w:rsidRDefault="00BA5CDC">
      <w:pPr>
        <w:rPr>
          <w:lang w:val="kk-KZ"/>
        </w:rPr>
      </w:pPr>
    </w:p>
    <w:p w:rsidR="00BA5CDC" w:rsidRPr="00BA5CDC" w:rsidRDefault="00BA5CDC" w:rsidP="00BA5CDC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BA5CDC">
        <w:rPr>
          <w:rFonts w:ascii="Times New Roman" w:hAnsi="Times New Roman" w:cs="Times New Roman"/>
          <w:sz w:val="28"/>
          <w:szCs w:val="28"/>
          <w:lang w:val="kk-KZ"/>
        </w:rPr>
        <w:t>На должность руководителя Управления государственных доходов по Алматинской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A5CDC" w:rsidRPr="00BA5CDC" w:rsidRDefault="00BA5CDC" w:rsidP="00BA5CD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5CDC">
        <w:rPr>
          <w:rFonts w:ascii="Times New Roman" w:hAnsi="Times New Roman" w:cs="Times New Roman"/>
          <w:b/>
          <w:sz w:val="28"/>
          <w:szCs w:val="28"/>
          <w:lang w:val="kk-KZ"/>
        </w:rPr>
        <w:t>Абдулданов Каблет Адилевич</w:t>
      </w:r>
    </w:p>
    <w:p w:rsidR="00BA5CDC" w:rsidRPr="00BA5CDC" w:rsidRDefault="00BA5CD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A5CDC" w:rsidRPr="00BA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C"/>
    <w:rsid w:val="00BA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2020-02-05T07:20:00Z</dcterms:created>
  <dcterms:modified xsi:type="dcterms:W3CDTF">2020-02-05T07:22:00Z</dcterms:modified>
</cp:coreProperties>
</file>