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0D" w:rsidRPr="00745912" w:rsidRDefault="00AF080D" w:rsidP="00AF080D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04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03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3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ішкі 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 тізімі</w:t>
      </w:r>
      <w:r w:rsidRPr="00745912">
        <w:rPr>
          <w:rFonts w:ascii="Times New Roman" w:hAnsi="Times New Roman" w:cs="Times New Roman"/>
          <w:color w:val="auto"/>
          <w:lang w:val="kk-KZ"/>
        </w:rPr>
        <w:t>.</w:t>
      </w:r>
    </w:p>
    <w:p w:rsidR="00AF080D" w:rsidRPr="00745912" w:rsidRDefault="00AF080D" w:rsidP="00AF08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080D" w:rsidRPr="00BF53C7" w:rsidRDefault="00AF080D" w:rsidP="00AF080D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/>
          <w:sz w:val="28"/>
          <w:szCs w:val="28"/>
          <w:lang w:val="kk-KZ"/>
        </w:rPr>
      </w:pPr>
      <w:r w:rsidRPr="00941E2B">
        <w:rPr>
          <w:b/>
          <w:sz w:val="28"/>
          <w:szCs w:val="28"/>
          <w:lang w:val="kk-KZ"/>
        </w:rPr>
        <w:t>Мемлекеттік құпияларды қорғау бөлімінің бас маманы, индекс № МҚҚБ-02-2, 1</w:t>
      </w:r>
      <w:r>
        <w:rPr>
          <w:b/>
          <w:sz w:val="28"/>
          <w:szCs w:val="28"/>
          <w:lang w:val="kk-KZ"/>
        </w:rPr>
        <w:t xml:space="preserve"> - </w:t>
      </w:r>
      <w:r w:rsidRPr="00941E2B">
        <w:rPr>
          <w:b/>
          <w:sz w:val="28"/>
          <w:szCs w:val="28"/>
          <w:lang w:val="kk-KZ"/>
        </w:rPr>
        <w:t xml:space="preserve">бірлік уақытша </w:t>
      </w:r>
      <w:r w:rsidRPr="00941E2B">
        <w:rPr>
          <w:i/>
          <w:sz w:val="28"/>
          <w:szCs w:val="28"/>
          <w:lang w:val="kk-KZ"/>
        </w:rPr>
        <w:t>(2022 жылдың 14 қазанына дейін негізгі қызметкердің бала күтімі бойынша демалас кезеңіне)</w:t>
      </w:r>
      <w:r w:rsidRPr="00BF53C7">
        <w:rPr>
          <w:rFonts w:eastAsia="Times New Roman"/>
          <w:b/>
          <w:sz w:val="28"/>
          <w:szCs w:val="28"/>
          <w:lang w:val="kk-KZ"/>
        </w:rPr>
        <w:t>, С-О-5 санаты бойынша:</w:t>
      </w:r>
    </w:p>
    <w:p w:rsidR="00AF080D" w:rsidRPr="00BF53C7" w:rsidRDefault="00AF080D" w:rsidP="00AF080D">
      <w:pPr>
        <w:pStyle w:val="a3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  <w:lang w:val="kk-KZ"/>
        </w:rPr>
      </w:pPr>
      <w:r w:rsidRPr="00BF53C7">
        <w:rPr>
          <w:color w:val="000000"/>
          <w:sz w:val="28"/>
          <w:szCs w:val="28"/>
          <w:lang w:val="kk-KZ"/>
        </w:rPr>
        <w:t xml:space="preserve">- </w:t>
      </w:r>
      <w:r w:rsidRPr="00D54FD0">
        <w:rPr>
          <w:sz w:val="28"/>
          <w:szCs w:val="28"/>
          <w:lang w:val="kk-KZ"/>
        </w:rPr>
        <w:t>Адамбекова Айман Турспековна.</w:t>
      </w:r>
    </w:p>
    <w:p w:rsidR="00AF080D" w:rsidRPr="007424BF" w:rsidRDefault="00AF080D" w:rsidP="00AF080D">
      <w:pPr>
        <w:pStyle w:val="a3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  <w:lang w:val="kk-KZ"/>
        </w:rPr>
      </w:pPr>
    </w:p>
    <w:p w:rsidR="00AF080D" w:rsidRDefault="00AF080D">
      <w:bookmarkStart w:id="0" w:name="_GoBack"/>
      <w:bookmarkEnd w:id="0"/>
    </w:p>
    <w:sectPr w:rsidR="00AF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12A2"/>
    <w:multiLevelType w:val="hybridMultilevel"/>
    <w:tmpl w:val="2C926690"/>
    <w:lvl w:ilvl="0" w:tplc="1FF6829A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D"/>
    <w:rsid w:val="00A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D"/>
  </w:style>
  <w:style w:type="paragraph" w:styleId="1">
    <w:name w:val="heading 1"/>
    <w:basedOn w:val="a"/>
    <w:next w:val="a"/>
    <w:link w:val="10"/>
    <w:uiPriority w:val="9"/>
    <w:qFormat/>
    <w:rsid w:val="00AF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08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D"/>
  </w:style>
  <w:style w:type="paragraph" w:styleId="1">
    <w:name w:val="heading 1"/>
    <w:basedOn w:val="a"/>
    <w:next w:val="a"/>
    <w:link w:val="10"/>
    <w:uiPriority w:val="9"/>
    <w:qFormat/>
    <w:rsid w:val="00AF0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08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2020-03-06T03:36:00Z</dcterms:created>
  <dcterms:modified xsi:type="dcterms:W3CDTF">2020-03-06T03:37:00Z</dcterms:modified>
</cp:coreProperties>
</file>