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2A0" w:rsidRPr="00A76D23" w:rsidRDefault="00DB0673" w:rsidP="001562A0">
      <w:pPr>
        <w:ind w:firstLine="567"/>
        <w:rPr>
          <w:b w:val="0"/>
          <w:bCs w:val="0"/>
          <w:i w:val="0"/>
          <w:sz w:val="24"/>
          <w:szCs w:val="24"/>
          <w:lang w:val="kk-KZ"/>
        </w:rPr>
      </w:pPr>
      <w:r w:rsidRPr="00A76D23">
        <w:rPr>
          <w:i w:val="0"/>
          <w:sz w:val="24"/>
          <w:szCs w:val="24"/>
          <w:lang w:val="kk-KZ"/>
        </w:rPr>
        <w:t xml:space="preserve">   </w:t>
      </w:r>
      <w:r w:rsidR="001562A0" w:rsidRPr="00A76D23">
        <w:rPr>
          <w:i w:val="0"/>
          <w:sz w:val="24"/>
          <w:szCs w:val="24"/>
          <w:lang w:val="kk-KZ"/>
        </w:rPr>
        <w:t>Талдықорған қаласы бойынша мемлекеттік кірістер басқармасы</w:t>
      </w:r>
    </w:p>
    <w:p w:rsidR="001562A0" w:rsidRPr="00A76D23" w:rsidRDefault="001562A0" w:rsidP="001562A0">
      <w:pPr>
        <w:ind w:firstLine="567"/>
        <w:rPr>
          <w:b w:val="0"/>
          <w:bCs w:val="0"/>
          <w:i w:val="0"/>
          <w:sz w:val="24"/>
          <w:szCs w:val="24"/>
          <w:lang w:val="kk-KZ"/>
        </w:rPr>
      </w:pPr>
      <w:r w:rsidRPr="00A76D23">
        <w:rPr>
          <w:i w:val="0"/>
          <w:sz w:val="24"/>
          <w:szCs w:val="24"/>
          <w:lang w:val="kk-KZ"/>
        </w:rPr>
        <w:t>«Б» корпусының бос мемлекеттік әкімшілік лауазымдарына орналасуға осы мемлекеттік органның мемлекеттік қызметкерлері арасында ішкі конкурс жариялайды</w:t>
      </w:r>
    </w:p>
    <w:p w:rsidR="001562A0" w:rsidRPr="00A76D23" w:rsidRDefault="001562A0" w:rsidP="001562A0">
      <w:pPr>
        <w:ind w:firstLine="567"/>
        <w:rPr>
          <w:i w:val="0"/>
          <w:sz w:val="24"/>
          <w:szCs w:val="24"/>
          <w:lang w:val="kk-KZ"/>
        </w:rPr>
      </w:pPr>
    </w:p>
    <w:p w:rsidR="001562A0" w:rsidRPr="00A76D23" w:rsidRDefault="001562A0" w:rsidP="001562A0">
      <w:pPr>
        <w:ind w:firstLine="567"/>
        <w:rPr>
          <w:b w:val="0"/>
          <w:bCs w:val="0"/>
          <w:i w:val="0"/>
          <w:sz w:val="24"/>
          <w:szCs w:val="24"/>
          <w:lang w:val="kk-KZ"/>
        </w:rPr>
      </w:pPr>
      <w:r w:rsidRPr="00A76D23">
        <w:rPr>
          <w:i w:val="0"/>
          <w:sz w:val="24"/>
          <w:szCs w:val="24"/>
          <w:lang w:val="kk-KZ"/>
        </w:rPr>
        <w:t xml:space="preserve">Индекс 040000, Алматы облысы, Талдықорған қаласы, Жансүгіров көшесі, 111, телефондар: 8(7282) 246221, электрондық адрес: </w:t>
      </w:r>
    </w:p>
    <w:p w:rsidR="001562A0" w:rsidRPr="00A76D23" w:rsidRDefault="001562A0" w:rsidP="001562A0">
      <w:pPr>
        <w:ind w:firstLine="567"/>
        <w:rPr>
          <w:bCs w:val="0"/>
          <w:i w:val="0"/>
          <w:sz w:val="24"/>
          <w:szCs w:val="24"/>
          <w:lang w:val="kk-KZ"/>
        </w:rPr>
      </w:pPr>
      <w:r w:rsidRPr="00A76D23">
        <w:rPr>
          <w:i w:val="0"/>
          <w:sz w:val="24"/>
          <w:szCs w:val="24"/>
          <w:lang w:val="kk-KZ"/>
        </w:rPr>
        <w:t xml:space="preserve"> Gzhakupbekova@taxalmaty.mgd.kz, </w:t>
      </w:r>
      <w:r w:rsidR="007F17D5">
        <w:fldChar w:fldCharType="begin"/>
      </w:r>
      <w:r w:rsidR="007F17D5" w:rsidRPr="00DE66FC">
        <w:rPr>
          <w:lang w:val="kk-KZ"/>
        </w:rPr>
        <w:instrText xml:space="preserve"> HYPERLINK "mailto:g.zhakupbekova@kgd.gov.kz" </w:instrText>
      </w:r>
      <w:r w:rsidR="007F17D5">
        <w:fldChar w:fldCharType="separate"/>
      </w:r>
      <w:r w:rsidRPr="00A76D23">
        <w:rPr>
          <w:rStyle w:val="a3"/>
          <w:rFonts w:ascii="Times New Roman" w:hAnsi="Times New Roman"/>
          <w:i w:val="0"/>
          <w:color w:val="auto"/>
          <w:sz w:val="24"/>
          <w:szCs w:val="24"/>
          <w:lang w:val="kk-KZ"/>
        </w:rPr>
        <w:t>g.zhakupbekova@kgd.gov.kz</w:t>
      </w:r>
      <w:r w:rsidR="007F17D5">
        <w:rPr>
          <w:rStyle w:val="a3"/>
          <w:rFonts w:ascii="Times New Roman" w:hAnsi="Times New Roman"/>
          <w:i w:val="0"/>
          <w:color w:val="auto"/>
          <w:sz w:val="24"/>
          <w:szCs w:val="24"/>
          <w:lang w:val="kk-KZ"/>
        </w:rPr>
        <w:fldChar w:fldCharType="end"/>
      </w:r>
    </w:p>
    <w:p w:rsidR="001562A0" w:rsidRPr="00A76D23" w:rsidRDefault="001562A0" w:rsidP="001562A0">
      <w:pPr>
        <w:ind w:firstLine="567"/>
        <w:rPr>
          <w:b w:val="0"/>
          <w:i w:val="0"/>
          <w:sz w:val="24"/>
          <w:szCs w:val="24"/>
          <w:lang w:val="kk-KZ"/>
        </w:rPr>
      </w:pPr>
      <w:r w:rsidRPr="00A76D23">
        <w:rPr>
          <w:i w:val="0"/>
          <w:sz w:val="24"/>
          <w:szCs w:val="24"/>
          <w:lang w:val="kk-KZ"/>
        </w:rPr>
        <w:t>БСН: 090440000545</w:t>
      </w:r>
    </w:p>
    <w:p w:rsidR="001562A0" w:rsidRPr="00A76D23" w:rsidRDefault="001562A0" w:rsidP="001562A0">
      <w:pPr>
        <w:ind w:firstLine="567"/>
        <w:jc w:val="both"/>
        <w:rPr>
          <w:i w:val="0"/>
          <w:color w:val="1D1B11"/>
          <w:sz w:val="24"/>
          <w:szCs w:val="24"/>
          <w:lang w:val="kk-KZ"/>
        </w:rPr>
      </w:pPr>
      <w:r w:rsidRPr="00A76D23">
        <w:rPr>
          <w:i w:val="0"/>
          <w:color w:val="1D1B11"/>
          <w:sz w:val="24"/>
          <w:szCs w:val="24"/>
          <w:lang w:val="kk-KZ"/>
        </w:rPr>
        <w:t xml:space="preserve"> </w:t>
      </w:r>
    </w:p>
    <w:p w:rsidR="001562A0" w:rsidRPr="00A76D23" w:rsidRDefault="001562A0" w:rsidP="001562A0">
      <w:pPr>
        <w:ind w:firstLine="567"/>
        <w:jc w:val="both"/>
        <w:rPr>
          <w:b w:val="0"/>
          <w:i w:val="0"/>
          <w:sz w:val="24"/>
          <w:szCs w:val="24"/>
          <w:lang w:val="kk-KZ"/>
        </w:rPr>
      </w:pPr>
      <w:r w:rsidRPr="00A76D23">
        <w:rPr>
          <w:i w:val="0"/>
          <w:color w:val="1D1B11"/>
          <w:sz w:val="24"/>
          <w:szCs w:val="24"/>
          <w:lang w:val="kk-KZ"/>
        </w:rPr>
        <w:t xml:space="preserve">    Құжаттарды қабылдау мерзімі</w:t>
      </w:r>
      <w:r w:rsidRPr="00A76D23">
        <w:rPr>
          <w:b w:val="0"/>
          <w:i w:val="0"/>
          <w:color w:val="1D1B11"/>
          <w:sz w:val="24"/>
          <w:szCs w:val="24"/>
          <w:lang w:val="kk-KZ"/>
        </w:rPr>
        <w:t xml:space="preserve"> (3 жұмыс күні), ол ішкі конкурс өткізу туралы хабарландыру соңғы жарияланғаннан кейін келесі жұмыс</w:t>
      </w:r>
      <w:r w:rsidR="004347F0">
        <w:rPr>
          <w:b w:val="0"/>
          <w:i w:val="0"/>
          <w:color w:val="1D1B11"/>
          <w:sz w:val="24"/>
          <w:szCs w:val="24"/>
          <w:lang w:val="kk-KZ"/>
        </w:rPr>
        <w:t xml:space="preserve"> күнінен бастап есептеледі.  (27.07.2020-29</w:t>
      </w:r>
      <w:r w:rsidRPr="00A76D23">
        <w:rPr>
          <w:b w:val="0"/>
          <w:i w:val="0"/>
          <w:color w:val="1D1B11"/>
          <w:sz w:val="24"/>
          <w:szCs w:val="24"/>
          <w:lang w:val="kk-KZ"/>
        </w:rPr>
        <w:t>.0</w:t>
      </w:r>
      <w:r w:rsidR="00E139A0">
        <w:rPr>
          <w:b w:val="0"/>
          <w:i w:val="0"/>
          <w:color w:val="1D1B11"/>
          <w:sz w:val="24"/>
          <w:szCs w:val="24"/>
          <w:lang w:val="kk-KZ"/>
        </w:rPr>
        <w:t>7</w:t>
      </w:r>
      <w:r w:rsidRPr="00A76D23">
        <w:rPr>
          <w:b w:val="0"/>
          <w:i w:val="0"/>
          <w:color w:val="1D1B11"/>
          <w:sz w:val="24"/>
          <w:szCs w:val="24"/>
          <w:lang w:val="kk-KZ"/>
        </w:rPr>
        <w:t>.2020)</w:t>
      </w:r>
    </w:p>
    <w:p w:rsidR="001562A0" w:rsidRPr="00A76D23" w:rsidRDefault="001562A0" w:rsidP="001562A0">
      <w:pPr>
        <w:jc w:val="both"/>
        <w:rPr>
          <w:sz w:val="24"/>
          <w:szCs w:val="24"/>
          <w:lang w:val="kk-KZ"/>
        </w:rPr>
      </w:pPr>
      <w:bookmarkStart w:id="0" w:name="_GoBack"/>
      <w:bookmarkEnd w:id="0"/>
    </w:p>
    <w:p w:rsidR="00C41E3D" w:rsidRPr="00A76D23" w:rsidRDefault="001562A0" w:rsidP="001562A0">
      <w:pPr>
        <w:jc w:val="both"/>
        <w:rPr>
          <w:i w:val="0"/>
          <w:sz w:val="24"/>
          <w:szCs w:val="24"/>
          <w:lang w:val="kk-KZ"/>
        </w:rPr>
      </w:pPr>
      <w:r w:rsidRPr="00A76D23">
        <w:rPr>
          <w:i w:val="0"/>
          <w:sz w:val="24"/>
          <w:szCs w:val="24"/>
          <w:lang w:val="kk-KZ"/>
        </w:rPr>
        <w:t xml:space="preserve">      </w:t>
      </w:r>
      <w:r w:rsidR="00C41E3D" w:rsidRPr="00A76D23">
        <w:rPr>
          <w:i w:val="0"/>
          <w:sz w:val="24"/>
          <w:szCs w:val="24"/>
          <w:lang w:val="kk-KZ"/>
        </w:rPr>
        <w:t xml:space="preserve">Қажетті құжаттардың тізбесі: </w:t>
      </w:r>
    </w:p>
    <w:p w:rsidR="00C41E3D" w:rsidRPr="00A76D23" w:rsidRDefault="00C41E3D" w:rsidP="00C41E3D">
      <w:pPr>
        <w:tabs>
          <w:tab w:val="left" w:pos="993"/>
        </w:tabs>
        <w:ind w:firstLine="709"/>
        <w:contextualSpacing/>
        <w:jc w:val="both"/>
        <w:rPr>
          <w:b w:val="0"/>
          <w:i w:val="0"/>
          <w:sz w:val="24"/>
          <w:szCs w:val="24"/>
          <w:lang w:val="kk-KZ"/>
        </w:rPr>
      </w:pPr>
      <w:r w:rsidRPr="00A76D23">
        <w:rPr>
          <w:b w:val="0"/>
          <w:i w:val="0"/>
          <w:sz w:val="24"/>
          <w:szCs w:val="24"/>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C41E3D" w:rsidRPr="00A76D23" w:rsidRDefault="00C41E3D" w:rsidP="003444DC">
      <w:pPr>
        <w:ind w:firstLine="708"/>
        <w:jc w:val="both"/>
        <w:rPr>
          <w:i w:val="0"/>
          <w:sz w:val="24"/>
          <w:szCs w:val="24"/>
          <w:lang w:val="kk-KZ"/>
        </w:rPr>
      </w:pPr>
      <w:r w:rsidRPr="00A76D23">
        <w:rPr>
          <w:i w:val="0"/>
          <w:sz w:val="24"/>
          <w:szCs w:val="24"/>
          <w:lang w:val="kk-KZ"/>
        </w:rPr>
        <w:t>Ішкі конкурсқа қатысу үшін мынадай құжаттар тапсырылады:</w:t>
      </w:r>
    </w:p>
    <w:p w:rsidR="00C41E3D" w:rsidRPr="00A76D23" w:rsidRDefault="00C41E3D" w:rsidP="00F92EFB">
      <w:pPr>
        <w:pStyle w:val="a4"/>
        <w:widowControl/>
        <w:numPr>
          <w:ilvl w:val="0"/>
          <w:numId w:val="7"/>
        </w:numPr>
        <w:tabs>
          <w:tab w:val="left" w:pos="0"/>
        </w:tabs>
        <w:ind w:left="0" w:firstLine="709"/>
        <w:jc w:val="both"/>
        <w:rPr>
          <w:b w:val="0"/>
          <w:i w:val="0"/>
          <w:color w:val="000000"/>
          <w:sz w:val="24"/>
          <w:szCs w:val="24"/>
          <w:lang w:val="kk-KZ"/>
        </w:rPr>
      </w:pPr>
      <w:r w:rsidRPr="00A76D23">
        <w:rPr>
          <w:b w:val="0"/>
          <w:i w:val="0"/>
          <w:color w:val="000000"/>
          <w:sz w:val="24"/>
          <w:szCs w:val="24"/>
          <w:lang w:val="kk-KZ"/>
        </w:rPr>
        <w:t>осы Қағидалардың 2-қосымшасына сәйкес нысандағы өтініш;</w:t>
      </w:r>
    </w:p>
    <w:p w:rsidR="00F92EFB" w:rsidRPr="00A76D23" w:rsidRDefault="00F92EFB" w:rsidP="00F92EFB">
      <w:pPr>
        <w:pStyle w:val="a4"/>
        <w:widowControl/>
        <w:tabs>
          <w:tab w:val="left" w:pos="0"/>
        </w:tabs>
        <w:autoSpaceDE w:val="0"/>
        <w:autoSpaceDN w:val="0"/>
        <w:adjustRightInd w:val="0"/>
        <w:ind w:left="0" w:firstLine="567"/>
        <w:jc w:val="both"/>
        <w:rPr>
          <w:rFonts w:eastAsiaTheme="minorHAnsi"/>
          <w:b w:val="0"/>
          <w:bCs w:val="0"/>
          <w:i w:val="0"/>
          <w:iCs w:val="0"/>
          <w:sz w:val="24"/>
          <w:szCs w:val="24"/>
          <w:lang w:val="kk-KZ" w:eastAsia="en-US"/>
        </w:rPr>
      </w:pPr>
      <w:r w:rsidRPr="00A76D23">
        <w:rPr>
          <w:rFonts w:eastAsiaTheme="minorHAnsi"/>
          <w:b w:val="0"/>
          <w:bCs w:val="0"/>
          <w:i w:val="0"/>
          <w:iCs w:val="0"/>
          <w:sz w:val="24"/>
          <w:szCs w:val="24"/>
          <w:lang w:val="kk-KZ" w:eastAsia="en-US"/>
        </w:rPr>
        <w:t xml:space="preserve">   2)  Қазақстан Республикасының Мемлекеттік қызмет істері және сыбайлас жемқорлыққа қарсы іс-қимыл агенттігі Төрағасының 2016 жылғы 21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F92EFB" w:rsidRPr="00A76D23" w:rsidRDefault="00F92EFB" w:rsidP="00F92EFB">
      <w:pPr>
        <w:pStyle w:val="a4"/>
        <w:widowControl/>
        <w:tabs>
          <w:tab w:val="left" w:pos="0"/>
        </w:tabs>
        <w:autoSpaceDE w:val="0"/>
        <w:autoSpaceDN w:val="0"/>
        <w:adjustRightInd w:val="0"/>
        <w:ind w:left="0" w:firstLine="567"/>
        <w:jc w:val="both"/>
        <w:rPr>
          <w:rFonts w:eastAsiaTheme="minorHAnsi"/>
          <w:b w:val="0"/>
          <w:bCs w:val="0"/>
          <w:i w:val="0"/>
          <w:iCs w:val="0"/>
          <w:sz w:val="24"/>
          <w:szCs w:val="24"/>
          <w:lang w:val="kk-KZ" w:eastAsia="en-US"/>
        </w:rPr>
      </w:pPr>
      <w:r w:rsidRPr="00A76D23">
        <w:rPr>
          <w:rFonts w:eastAsiaTheme="minorHAnsi"/>
          <w:b w:val="0"/>
          <w:bCs w:val="0"/>
          <w:i w:val="0"/>
          <w:iCs w:val="0"/>
          <w:sz w:val="24"/>
          <w:szCs w:val="24"/>
          <w:lang w:val="kk-KZ" w:eastAsia="en-US"/>
        </w:rPr>
        <w:t>Кандидаттар жарияланған лауазымның функционалдық бағыттарына сәйкес салаларда жұмыс өтілі барын растайтын құжаттарды ұсына алады.</w:t>
      </w:r>
    </w:p>
    <w:p w:rsidR="00C41E3D" w:rsidRPr="00A76D23" w:rsidRDefault="00C41E3D" w:rsidP="00F92EFB">
      <w:pPr>
        <w:pStyle w:val="a4"/>
        <w:tabs>
          <w:tab w:val="left" w:pos="0"/>
          <w:tab w:val="left" w:pos="709"/>
        </w:tabs>
        <w:ind w:left="0" w:firstLine="567"/>
        <w:jc w:val="both"/>
        <w:rPr>
          <w:b w:val="0"/>
          <w:i w:val="0"/>
          <w:color w:val="000000"/>
          <w:sz w:val="24"/>
          <w:szCs w:val="24"/>
          <w:lang w:val="kk-KZ"/>
        </w:rPr>
      </w:pPr>
      <w:r w:rsidRPr="00A76D23">
        <w:rPr>
          <w:b w:val="0"/>
          <w:i w:val="0"/>
          <w:color w:val="00000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41E3D" w:rsidRPr="00A76D23" w:rsidRDefault="00C41E3D" w:rsidP="00C41E3D">
      <w:pPr>
        <w:tabs>
          <w:tab w:val="left" w:pos="709"/>
        </w:tabs>
        <w:jc w:val="both"/>
        <w:rPr>
          <w:b w:val="0"/>
          <w:i w:val="0"/>
          <w:color w:val="000000"/>
          <w:sz w:val="24"/>
          <w:szCs w:val="24"/>
          <w:lang w:val="kk-KZ"/>
        </w:rPr>
      </w:pPr>
      <w:r w:rsidRPr="00A76D23">
        <w:rPr>
          <w:b w:val="0"/>
          <w:i w:val="0"/>
          <w:color w:val="000000"/>
          <w:sz w:val="24"/>
          <w:szCs w:val="24"/>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41E3D" w:rsidRPr="00A76D23" w:rsidRDefault="0031402F" w:rsidP="00363BFA">
      <w:pPr>
        <w:pStyle w:val="1"/>
        <w:ind w:firstLine="567"/>
        <w:jc w:val="both"/>
        <w:rPr>
          <w:rFonts w:ascii="Times New Roman" w:hAnsi="Times New Roman"/>
          <w:b/>
          <w:i/>
          <w:color w:val="000000"/>
          <w:sz w:val="24"/>
          <w:szCs w:val="24"/>
          <w:lang w:val="kk-KZ"/>
        </w:rPr>
      </w:pPr>
      <w:r w:rsidRPr="00A76D23">
        <w:rPr>
          <w:rFonts w:ascii="Times New Roman" w:hAnsi="Times New Roman"/>
          <w:b/>
          <w:i/>
          <w:color w:val="000000"/>
          <w:sz w:val="24"/>
          <w:szCs w:val="24"/>
          <w:lang w:val="kk-KZ"/>
        </w:rPr>
        <w:t xml:space="preserve">   </w:t>
      </w:r>
      <w:r w:rsidR="00C41E3D" w:rsidRPr="00A76D23">
        <w:rPr>
          <w:rFonts w:ascii="Times New Roman" w:hAnsi="Times New Roman"/>
          <w:color w:val="000000"/>
          <w:sz w:val="24"/>
          <w:szCs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w:t>
      </w:r>
      <w:r w:rsidR="003444DC" w:rsidRPr="00A76D23">
        <w:rPr>
          <w:rFonts w:ascii="Times New Roman" w:hAnsi="Times New Roman"/>
          <w:color w:val="000000"/>
          <w:sz w:val="24"/>
          <w:szCs w:val="24"/>
          <w:lang w:val="kk-KZ"/>
        </w:rPr>
        <w:t xml:space="preserve">немесе </w:t>
      </w:r>
      <w:r w:rsidR="00532818" w:rsidRPr="00A76D23">
        <w:rPr>
          <w:rFonts w:ascii="Times New Roman" w:hAnsi="Times New Roman"/>
          <w:color w:val="000000"/>
          <w:sz w:val="24"/>
          <w:szCs w:val="24"/>
          <w:lang w:val="kk-KZ"/>
        </w:rPr>
        <w:t xml:space="preserve">персоналды басқару қызметінің ( кадр қызметінің ) </w:t>
      </w:r>
      <w:r w:rsidR="00C41E3D" w:rsidRPr="00A76D23">
        <w:rPr>
          <w:rFonts w:ascii="Times New Roman" w:hAnsi="Times New Roman"/>
          <w:color w:val="000000"/>
          <w:sz w:val="24"/>
          <w:szCs w:val="24"/>
          <w:lang w:val="kk-KZ"/>
        </w:rPr>
        <w:t>шешiмiне шағымдана алады.</w:t>
      </w:r>
    </w:p>
    <w:p w:rsidR="001562A0" w:rsidRPr="00A76D23" w:rsidRDefault="00C41E3D" w:rsidP="001562A0">
      <w:pPr>
        <w:ind w:firstLine="567"/>
        <w:jc w:val="both"/>
        <w:rPr>
          <w:b w:val="0"/>
          <w:i w:val="0"/>
          <w:sz w:val="24"/>
          <w:szCs w:val="24"/>
          <w:lang w:val="kk-KZ"/>
        </w:rPr>
      </w:pPr>
      <w:r w:rsidRPr="00A76D23">
        <w:rPr>
          <w:i w:val="0"/>
          <w:sz w:val="24"/>
          <w:szCs w:val="24"/>
          <w:lang w:val="kk-KZ"/>
        </w:rPr>
        <w:t>Әңгімелесу өтетін орны:</w:t>
      </w:r>
      <w:r w:rsidRPr="00A76D23">
        <w:rPr>
          <w:b w:val="0"/>
          <w:i w:val="0"/>
          <w:sz w:val="24"/>
          <w:szCs w:val="24"/>
          <w:lang w:val="kk-KZ"/>
        </w:rPr>
        <w:t xml:space="preserve"> </w:t>
      </w:r>
      <w:r w:rsidR="001562A0" w:rsidRPr="00A76D23">
        <w:rPr>
          <w:b w:val="0"/>
          <w:i w:val="0"/>
          <w:sz w:val="24"/>
          <w:szCs w:val="24"/>
          <w:lang w:val="kk-KZ"/>
        </w:rPr>
        <w:t>Талдықорған қаласы, Жансүгіров көшесі 111, 112 кабинет.</w:t>
      </w:r>
    </w:p>
    <w:p w:rsidR="00C41E3D" w:rsidRPr="00A76D23" w:rsidRDefault="008A4BD9" w:rsidP="00C41E3D">
      <w:pPr>
        <w:ind w:firstLine="705"/>
        <w:jc w:val="both"/>
        <w:rPr>
          <w:b w:val="0"/>
          <w:i w:val="0"/>
          <w:sz w:val="24"/>
          <w:szCs w:val="24"/>
          <w:lang w:val="kk-KZ"/>
        </w:rPr>
      </w:pPr>
      <w:r w:rsidRPr="00A76D23">
        <w:rPr>
          <w:b w:val="0"/>
          <w:i w:val="0"/>
          <w:sz w:val="24"/>
          <w:szCs w:val="24"/>
          <w:lang w:val="kk-KZ"/>
        </w:rPr>
        <w:t xml:space="preserve"> </w:t>
      </w:r>
    </w:p>
    <w:p w:rsidR="00C41E3D" w:rsidRPr="00A76D23" w:rsidRDefault="00C41E3D" w:rsidP="00C41E3D">
      <w:pPr>
        <w:ind w:firstLine="709"/>
        <w:jc w:val="both"/>
        <w:rPr>
          <w:b w:val="0"/>
          <w:i w:val="0"/>
          <w:sz w:val="24"/>
          <w:szCs w:val="24"/>
          <w:lang w:val="kk-KZ"/>
        </w:rPr>
      </w:pPr>
      <w:r w:rsidRPr="00A76D23">
        <w:rPr>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r w:rsidRPr="00A76D23">
        <w:rPr>
          <w:b w:val="0"/>
          <w:i w:val="0"/>
          <w:iCs w:val="0"/>
          <w:sz w:val="24"/>
          <w:szCs w:val="24"/>
          <w:lang w:val="kk-KZ"/>
        </w:rPr>
        <w:t>.</w:t>
      </w:r>
    </w:p>
    <w:p w:rsidR="00A358EB" w:rsidRPr="00A76D23" w:rsidRDefault="00E13E65" w:rsidP="00E13E65">
      <w:pPr>
        <w:widowControl/>
        <w:autoSpaceDE w:val="0"/>
        <w:autoSpaceDN w:val="0"/>
        <w:adjustRightInd w:val="0"/>
        <w:ind w:firstLine="567"/>
        <w:jc w:val="both"/>
        <w:rPr>
          <w:rFonts w:eastAsiaTheme="minorHAnsi"/>
          <w:b w:val="0"/>
          <w:bCs w:val="0"/>
          <w:i w:val="0"/>
          <w:iCs w:val="0"/>
          <w:sz w:val="24"/>
          <w:szCs w:val="24"/>
          <w:lang w:val="kk-KZ" w:eastAsia="en-US"/>
        </w:rPr>
      </w:pPr>
      <w:r w:rsidRPr="00A76D23">
        <w:rPr>
          <w:rFonts w:eastAsiaTheme="minorHAnsi"/>
          <w:b w:val="0"/>
          <w:bCs w:val="0"/>
          <w:i w:val="0"/>
          <w:iCs w:val="0"/>
          <w:sz w:val="24"/>
          <w:szCs w:val="24"/>
          <w:lang w:val="kk-KZ" w:eastAsia="en-US"/>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1D62AF" w:rsidRPr="00A76D23" w:rsidRDefault="001D62AF" w:rsidP="001D62AF">
      <w:pPr>
        <w:widowControl/>
        <w:autoSpaceDE w:val="0"/>
        <w:autoSpaceDN w:val="0"/>
        <w:adjustRightInd w:val="0"/>
        <w:ind w:firstLine="567"/>
        <w:jc w:val="both"/>
        <w:rPr>
          <w:rFonts w:eastAsiaTheme="minorHAnsi"/>
          <w:b w:val="0"/>
          <w:bCs w:val="0"/>
          <w:i w:val="0"/>
          <w:iCs w:val="0"/>
          <w:sz w:val="24"/>
          <w:szCs w:val="24"/>
          <w:lang w:val="kk-KZ" w:eastAsia="en-US"/>
        </w:rPr>
      </w:pPr>
      <w:r w:rsidRPr="00A76D23">
        <w:rPr>
          <w:rFonts w:eastAsiaTheme="minorHAnsi"/>
          <w:b w:val="0"/>
          <w:bCs w:val="0"/>
          <w:i w:val="0"/>
          <w:iCs w:val="0"/>
          <w:sz w:val="24"/>
          <w:szCs w:val="24"/>
          <w:lang w:val="kk-KZ" w:eastAsia="en-US"/>
        </w:rPr>
        <w:t>Конкурс өткізу барысында сарапшыларды шақыруға жол беріледі.</w:t>
      </w:r>
    </w:p>
    <w:p w:rsidR="00E13E65" w:rsidRPr="00A76D23" w:rsidRDefault="001D62AF" w:rsidP="001D62AF">
      <w:pPr>
        <w:widowControl/>
        <w:autoSpaceDE w:val="0"/>
        <w:autoSpaceDN w:val="0"/>
        <w:adjustRightInd w:val="0"/>
        <w:ind w:firstLine="567"/>
        <w:jc w:val="both"/>
        <w:rPr>
          <w:b w:val="0"/>
          <w:sz w:val="24"/>
          <w:szCs w:val="24"/>
          <w:lang w:val="kk-KZ"/>
        </w:rPr>
      </w:pPr>
      <w:r w:rsidRPr="00A76D23">
        <w:rPr>
          <w:rFonts w:eastAsiaTheme="minorHAnsi"/>
          <w:b w:val="0"/>
          <w:bCs w:val="0"/>
          <w:i w:val="0"/>
          <w:iCs w:val="0"/>
          <w:sz w:val="24"/>
          <w:szCs w:val="24"/>
          <w:lang w:val="kk-KZ" w:eastAsia="en-US"/>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0542EE" w:rsidRPr="00A76D23" w:rsidRDefault="000542EE" w:rsidP="000542EE">
      <w:pPr>
        <w:pStyle w:val="a5"/>
        <w:jc w:val="both"/>
        <w:rPr>
          <w:rFonts w:ascii="Times New Roman" w:hAnsi="Times New Roman"/>
          <w:b/>
          <w:sz w:val="24"/>
          <w:szCs w:val="24"/>
          <w:lang w:val="kk-KZ"/>
        </w:rPr>
      </w:pPr>
      <w:r w:rsidRPr="00A76D23">
        <w:rPr>
          <w:rFonts w:ascii="Times New Roman" w:hAnsi="Times New Roman"/>
          <w:b/>
          <w:sz w:val="24"/>
          <w:szCs w:val="24"/>
          <w:lang w:val="kk-KZ"/>
        </w:rPr>
        <w:lastRenderedPageBreak/>
        <w:t xml:space="preserve">     С-R-4 мемлекеттік әкімшілік лауазымдары санаттарына келесідей үлгілік біліктілік талаптары белгіленеді: </w:t>
      </w:r>
    </w:p>
    <w:p w:rsidR="000542EE" w:rsidRPr="00A76D23" w:rsidRDefault="000542EE" w:rsidP="000542EE">
      <w:pPr>
        <w:pStyle w:val="a5"/>
        <w:jc w:val="both"/>
        <w:rPr>
          <w:rFonts w:ascii="Times New Roman" w:hAnsi="Times New Roman"/>
          <w:b/>
          <w:bCs/>
          <w:sz w:val="24"/>
          <w:szCs w:val="24"/>
          <w:lang w:val="kk-KZ"/>
        </w:rPr>
      </w:pPr>
      <w:r w:rsidRPr="00A76D23">
        <w:rPr>
          <w:rFonts w:ascii="Times New Roman" w:hAnsi="Times New Roman"/>
          <w:bCs/>
          <w:sz w:val="24"/>
          <w:szCs w:val="24"/>
          <w:lang w:val="kk-KZ"/>
        </w:rPr>
        <w:t xml:space="preserve">     Жоғары немесе жоғары оқу орнынан кейінгі білім, мемлекеттік лауазымдарда жұмыс өтілі біп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Pr="00A76D23">
        <w:rPr>
          <w:rFonts w:ascii="Times New Roman" w:hAnsi="Times New Roman"/>
          <w:b/>
          <w:bCs/>
          <w:sz w:val="24"/>
          <w:szCs w:val="24"/>
          <w:lang w:val="kk-KZ"/>
        </w:rPr>
        <w:t xml:space="preserve">    </w:t>
      </w:r>
    </w:p>
    <w:p w:rsidR="000542EE" w:rsidRPr="00A76D23" w:rsidRDefault="000542EE" w:rsidP="000542EE">
      <w:pPr>
        <w:jc w:val="both"/>
        <w:rPr>
          <w:b w:val="0"/>
          <w:i w:val="0"/>
          <w:sz w:val="24"/>
          <w:szCs w:val="24"/>
          <w:lang w:val="kk-KZ"/>
        </w:rPr>
      </w:pPr>
      <w:r w:rsidRPr="00A76D23">
        <w:rPr>
          <w:color w:val="000000"/>
          <w:sz w:val="24"/>
          <w:szCs w:val="24"/>
          <w:lang w:val="kk-KZ"/>
        </w:rPr>
        <w:t xml:space="preserve">    </w:t>
      </w:r>
      <w:r w:rsidRPr="00A76D23">
        <w:rPr>
          <w:b w:val="0"/>
          <w:i w:val="0"/>
          <w:color w:val="000000"/>
          <w:sz w:val="24"/>
          <w:szCs w:val="24"/>
          <w:lang w:val="kk-KZ"/>
        </w:rPr>
        <w:t>жоғары білім болған жағдайда жұмыс тәжірибесі талап етілмейді</w:t>
      </w:r>
    </w:p>
    <w:p w:rsidR="000542EE" w:rsidRPr="00A76D23" w:rsidRDefault="000542EE" w:rsidP="000542EE">
      <w:pPr>
        <w:pStyle w:val="a5"/>
        <w:jc w:val="both"/>
        <w:rPr>
          <w:rFonts w:ascii="Times New Roman" w:hAnsi="Times New Roman"/>
          <w:bCs/>
          <w:sz w:val="24"/>
          <w:szCs w:val="24"/>
          <w:lang w:val="kk-KZ"/>
        </w:rPr>
      </w:pPr>
      <w:r w:rsidRPr="00A76D23">
        <w:rPr>
          <w:rFonts w:ascii="Times New Roman" w:hAnsi="Times New Roman"/>
          <w:b/>
          <w:bCs/>
          <w:sz w:val="24"/>
          <w:szCs w:val="24"/>
          <w:lang w:val="kk-KZ"/>
        </w:rPr>
        <w:t>мынадай  құзыреттердің  бар  болуы:</w:t>
      </w:r>
      <w:r w:rsidRPr="00A76D23">
        <w:rPr>
          <w:rFonts w:ascii="Times New Roman" w:hAnsi="Times New Roman"/>
          <w:bCs/>
          <w:sz w:val="24"/>
          <w:szCs w:val="24"/>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C432E4" w:rsidRPr="00A76D23" w:rsidRDefault="00A00832" w:rsidP="00C432E4">
      <w:pPr>
        <w:tabs>
          <w:tab w:val="left" w:pos="851"/>
        </w:tabs>
        <w:jc w:val="both"/>
        <w:rPr>
          <w:i w:val="0"/>
          <w:sz w:val="24"/>
          <w:szCs w:val="24"/>
          <w:lang w:val="kk-KZ"/>
        </w:rPr>
      </w:pPr>
      <w:r w:rsidRPr="00A76D23">
        <w:rPr>
          <w:i w:val="0"/>
          <w:sz w:val="24"/>
          <w:szCs w:val="24"/>
          <w:lang w:val="kk-KZ"/>
        </w:rPr>
        <w:t xml:space="preserve">        1</w:t>
      </w:r>
      <w:r w:rsidR="00C432E4" w:rsidRPr="00A76D23">
        <w:rPr>
          <w:i w:val="0"/>
          <w:sz w:val="24"/>
          <w:szCs w:val="24"/>
          <w:lang w:val="kk-KZ"/>
        </w:rPr>
        <w:t xml:space="preserve">.Талдықорған қаласы бойынша мемлекеттік кірістер басқармасының </w:t>
      </w:r>
      <w:r w:rsidR="00C432E4" w:rsidRPr="00A76D23">
        <w:rPr>
          <w:i w:val="0"/>
          <w:color w:val="000000"/>
          <w:sz w:val="24"/>
          <w:szCs w:val="24"/>
          <w:lang w:val="kk-KZ"/>
        </w:rPr>
        <w:t xml:space="preserve">өндірістік емес төлемдерді </w:t>
      </w:r>
      <w:r w:rsidR="00C432E4" w:rsidRPr="00A76D23">
        <w:rPr>
          <w:i w:val="0"/>
          <w:sz w:val="24"/>
          <w:szCs w:val="24"/>
          <w:lang w:val="kk-KZ"/>
        </w:rPr>
        <w:t>және жеке кәсіпкерлерді</w:t>
      </w:r>
      <w:r w:rsidR="00C432E4" w:rsidRPr="00A76D23">
        <w:rPr>
          <w:i w:val="0"/>
          <w:color w:val="000000"/>
          <w:sz w:val="24"/>
          <w:szCs w:val="24"/>
          <w:lang w:val="kk-KZ"/>
        </w:rPr>
        <w:t xml:space="preserve"> әкімшілендіру </w:t>
      </w:r>
      <w:r w:rsidR="00C432E4" w:rsidRPr="00A76D23">
        <w:rPr>
          <w:i w:val="0"/>
          <w:sz w:val="24"/>
          <w:szCs w:val="24"/>
          <w:lang w:val="kk-KZ"/>
        </w:rPr>
        <w:t xml:space="preserve">(уақытша, негізгі қызметкердің бала күту демалысы  мерзіміне  08.01.2022 ж. дейін)  </w:t>
      </w:r>
      <w:r w:rsidR="00C432E4" w:rsidRPr="00A76D23">
        <w:rPr>
          <w:i w:val="0"/>
          <w:color w:val="000000"/>
          <w:sz w:val="24"/>
          <w:szCs w:val="24"/>
          <w:lang w:val="kk-KZ"/>
        </w:rPr>
        <w:t xml:space="preserve"> </w:t>
      </w:r>
      <w:r w:rsidR="00C432E4" w:rsidRPr="00A76D23">
        <w:rPr>
          <w:i w:val="0"/>
          <w:sz w:val="24"/>
          <w:szCs w:val="24"/>
          <w:lang w:val="kk-KZ"/>
        </w:rPr>
        <w:t>бөлімінің бас маманы, С-R-4 (1 бірлік), 06-2-7.</w:t>
      </w:r>
    </w:p>
    <w:p w:rsidR="00C432E4" w:rsidRPr="00A76D23" w:rsidRDefault="00C432E4" w:rsidP="00C432E4">
      <w:pPr>
        <w:ind w:firstLine="567"/>
        <w:jc w:val="both"/>
        <w:rPr>
          <w:b w:val="0"/>
          <w:i w:val="0"/>
          <w:sz w:val="24"/>
          <w:szCs w:val="24"/>
          <w:lang w:val="kk-KZ"/>
        </w:rPr>
      </w:pPr>
      <w:r w:rsidRPr="00A76D23">
        <w:rPr>
          <w:i w:val="0"/>
          <w:color w:val="000000"/>
          <w:sz w:val="24"/>
          <w:szCs w:val="24"/>
          <w:lang w:val="kk-KZ"/>
        </w:rPr>
        <w:t>Білімі:</w:t>
      </w:r>
      <w:r w:rsidRPr="00A76D23">
        <w:rPr>
          <w:b w:val="0"/>
          <w:i w:val="0"/>
          <w:color w:val="000000"/>
          <w:sz w:val="24"/>
          <w:szCs w:val="24"/>
          <w:lang w:val="kk-KZ"/>
        </w:rPr>
        <w:t xml:space="preserve"> </w:t>
      </w:r>
      <w:r w:rsidRPr="00A76D23">
        <w:rPr>
          <w:b w:val="0"/>
          <w:i w:val="0"/>
          <w:sz w:val="24"/>
          <w:szCs w:val="24"/>
          <w:lang w:val="kk-KZ"/>
        </w:rPr>
        <w:t>Жоғары немесе жоғары оқу орнынан кейінгі: әлеуметтік ғылымдар, экономика және бизнес (экономика, менеджмент, есеп және аудит, қаржы, мемлекеттік және жергілікті басқару) немесе құқық,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C432E4" w:rsidRPr="00A76D23" w:rsidRDefault="00C432E4" w:rsidP="00C432E4">
      <w:pPr>
        <w:ind w:firstLine="567"/>
        <w:jc w:val="both"/>
        <w:rPr>
          <w:b w:val="0"/>
          <w:i w:val="0"/>
          <w:color w:val="000000"/>
          <w:sz w:val="24"/>
          <w:szCs w:val="24"/>
          <w:lang w:val="kk-KZ"/>
        </w:rPr>
      </w:pPr>
      <w:r w:rsidRPr="00A76D23">
        <w:rPr>
          <w:b w:val="0"/>
          <w:i w:val="0"/>
          <w:color w:val="000000"/>
          <w:sz w:val="24"/>
          <w:szCs w:val="24"/>
          <w:lang w:val="kk-KZ"/>
        </w:rPr>
        <w:t>Жоғары білім болған жағдайда жұмыс тәжірибесі талап етілмейді.</w:t>
      </w:r>
    </w:p>
    <w:p w:rsidR="00C432E4" w:rsidRPr="00A76D23" w:rsidRDefault="00C432E4" w:rsidP="00C432E4">
      <w:pPr>
        <w:ind w:firstLine="567"/>
        <w:jc w:val="both"/>
        <w:rPr>
          <w:b w:val="0"/>
          <w:i w:val="0"/>
          <w:color w:val="000000"/>
          <w:sz w:val="24"/>
          <w:szCs w:val="24"/>
          <w:lang w:val="kk-KZ"/>
        </w:rPr>
      </w:pPr>
      <w:r w:rsidRPr="00A76D23">
        <w:rPr>
          <w:i w:val="0"/>
          <w:color w:val="000000"/>
          <w:sz w:val="24"/>
          <w:szCs w:val="24"/>
          <w:lang w:val="kk-KZ"/>
        </w:rPr>
        <w:t>Негізгі функционалдық міндеттері</w:t>
      </w:r>
      <w:r w:rsidRPr="00A76D23">
        <w:rPr>
          <w:b w:val="0"/>
          <w:i w:val="0"/>
          <w:color w:val="000000"/>
          <w:sz w:val="24"/>
          <w:szCs w:val="24"/>
          <w:lang w:val="kk-KZ"/>
        </w:rPr>
        <w:t xml:space="preserve">: </w:t>
      </w:r>
      <w:r w:rsidRPr="00A76D23">
        <w:rPr>
          <w:b w:val="0"/>
          <w:i w:val="0"/>
          <w:sz w:val="24"/>
          <w:szCs w:val="24"/>
          <w:lang w:val="kk-KZ"/>
        </w:rPr>
        <w:t>Өндірістік емес төлемдердің дұрыс есептелуі,  толықтығы мен уақытында енгізілуі және болжамның орындалуын бақылау. Әр табыс көзі бойынша салықтың бюджетке түсуін қамтамасыз ету жөнінде өндірістік емес төлемдер бойынша анықтама, қорытынды және ұсыныстар дайындау,әкімшілік жүргізуді, талдауды және бақылауды жақсарту мақсатында ұсыныстарды өңдеуге қатысу. Өндірістік емес төлемдердің бюджетке түсуін қарастыратын ҚР салық заңдылығын орындалуын қамтамасыз ету және тиімділігін оқып білу. Өндірістік емес төлемдерді жинау үшін әкімшілік тәсілдерді талдау және оны жан-жақты оқып білу. Аумақтық кірістер басқармаларымен бірігіп, өзіне бекітілген өндірістік емес төлемдердің түсу болжамының орындалуын бақылау, олардың түсу қарқынын қадағалау. Өндірістік емес төлемдерді дұрыс есептеуін, толық және мезгілінде бюджетке түсуін қамтамасыз ету мақсатында бақылау жүргізу. Өз құзыреті шегінде салық заңнамасын түсіндіру.</w:t>
      </w:r>
      <w:r w:rsidR="00382DEE" w:rsidRPr="00A76D23">
        <w:rPr>
          <w:b w:val="0"/>
          <w:i w:val="0"/>
          <w:sz w:val="24"/>
          <w:szCs w:val="24"/>
          <w:lang w:val="kk-KZ"/>
        </w:rPr>
        <w:t xml:space="preserve"> </w:t>
      </w:r>
      <w:r w:rsidRPr="00A76D23">
        <w:rPr>
          <w:b w:val="0"/>
          <w:i w:val="0"/>
          <w:sz w:val="24"/>
          <w:szCs w:val="24"/>
          <w:lang w:val="kk-KZ"/>
        </w:rPr>
        <w:t>ҚР ҚМ Мемлекеттік кірістер комитетіне есептілікті уақытылы тапсырылуын қадағалау.</w:t>
      </w:r>
      <w:r w:rsidR="00382DEE" w:rsidRPr="00A76D23">
        <w:rPr>
          <w:b w:val="0"/>
          <w:i w:val="0"/>
          <w:sz w:val="24"/>
          <w:szCs w:val="24"/>
          <w:lang w:val="kk-KZ"/>
        </w:rPr>
        <w:t xml:space="preserve"> </w:t>
      </w:r>
      <w:r w:rsidRPr="00A76D23">
        <w:rPr>
          <w:b w:val="0"/>
          <w:i w:val="0"/>
          <w:sz w:val="24"/>
          <w:szCs w:val="24"/>
          <w:lang w:val="kk-KZ"/>
        </w:rPr>
        <w:t>Компьютерде жұмыс істей білу. Іскерлік деңгейде мемлекеттік және орыс тілдерін білу.</w:t>
      </w:r>
    </w:p>
    <w:p w:rsidR="00273CB5" w:rsidRPr="00A76D23" w:rsidRDefault="00273CB5" w:rsidP="00273CB5">
      <w:pPr>
        <w:tabs>
          <w:tab w:val="left" w:pos="851"/>
        </w:tabs>
        <w:jc w:val="both"/>
        <w:rPr>
          <w:i w:val="0"/>
          <w:sz w:val="24"/>
          <w:szCs w:val="24"/>
          <w:lang w:val="kk-KZ"/>
        </w:rPr>
      </w:pPr>
      <w:r w:rsidRPr="00A76D23">
        <w:rPr>
          <w:b w:val="0"/>
          <w:i w:val="0"/>
          <w:sz w:val="24"/>
          <w:szCs w:val="24"/>
          <w:lang w:val="kk-KZ"/>
        </w:rPr>
        <w:t xml:space="preserve">    2.</w:t>
      </w:r>
      <w:r w:rsidRPr="00A76D23">
        <w:rPr>
          <w:i w:val="0"/>
          <w:sz w:val="24"/>
          <w:szCs w:val="24"/>
          <w:lang w:val="kk-KZ"/>
        </w:rPr>
        <w:t xml:space="preserve">Талдықорған қаласы бойынша мемлекеттік кірістер басқармасының «Салық төлеушілердің ақпараттарын қабылдау мен өңдеу және салықтық тіркеу орталығы» (уақытша, негізгі қызметкердің бала күту демалысы  мерзіміне  26.05.2023 ж. дейін)  </w:t>
      </w:r>
      <w:r w:rsidRPr="00A76D23">
        <w:rPr>
          <w:i w:val="0"/>
          <w:color w:val="000000"/>
          <w:sz w:val="24"/>
          <w:szCs w:val="24"/>
          <w:lang w:val="kk-KZ"/>
        </w:rPr>
        <w:t xml:space="preserve"> </w:t>
      </w:r>
      <w:r w:rsidRPr="00A76D23">
        <w:rPr>
          <w:i w:val="0"/>
          <w:sz w:val="24"/>
          <w:szCs w:val="24"/>
          <w:lang w:val="kk-KZ"/>
        </w:rPr>
        <w:t xml:space="preserve"> бөлімінің бас маманы С-R-4 (1 бірлік), 03-2-3.</w:t>
      </w:r>
    </w:p>
    <w:p w:rsidR="00273CB5" w:rsidRPr="00A76D23" w:rsidRDefault="00273CB5" w:rsidP="00273CB5">
      <w:pPr>
        <w:jc w:val="both"/>
        <w:rPr>
          <w:b w:val="0"/>
          <w:i w:val="0"/>
          <w:sz w:val="24"/>
          <w:szCs w:val="24"/>
          <w:lang w:val="kk-KZ"/>
        </w:rPr>
      </w:pPr>
      <w:r w:rsidRPr="00A76D23">
        <w:rPr>
          <w:i w:val="0"/>
          <w:color w:val="000000"/>
          <w:sz w:val="24"/>
          <w:szCs w:val="24"/>
          <w:lang w:val="kk-KZ"/>
        </w:rPr>
        <w:t xml:space="preserve">         Білімі:</w:t>
      </w:r>
      <w:r w:rsidRPr="00A76D23">
        <w:rPr>
          <w:b w:val="0"/>
          <w:i w:val="0"/>
          <w:color w:val="000000"/>
          <w:sz w:val="24"/>
          <w:szCs w:val="24"/>
          <w:lang w:val="kk-KZ"/>
        </w:rPr>
        <w:t xml:space="preserve"> </w:t>
      </w:r>
      <w:r w:rsidRPr="00A76D23">
        <w:rPr>
          <w:b w:val="0"/>
          <w:i w:val="0"/>
          <w:sz w:val="24"/>
          <w:szCs w:val="24"/>
          <w:lang w:val="kk-KZ"/>
        </w:rPr>
        <w:t xml:space="preserve">Жоғары немесе жоғары оқу орнынан кейінгі:  әлеуметтік ғылымдар, экономика және бизнес (экономика, менеджмент, есеп және аудит, қаржы, мемлекеттік және жергілікті басқару); құқық немесе техникалық ғылымдар және технологиялар (есептеу техникасы және бағдарламалық қамтамасыз ету),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r w:rsidR="00382DEE" w:rsidRPr="00A76D23">
        <w:rPr>
          <w:b w:val="0"/>
          <w:i w:val="0"/>
          <w:sz w:val="24"/>
          <w:szCs w:val="24"/>
          <w:lang w:val="kk-KZ"/>
        </w:rPr>
        <w:t xml:space="preserve">    </w:t>
      </w:r>
      <w:r w:rsidRPr="00A76D23">
        <w:rPr>
          <w:b w:val="0"/>
          <w:i w:val="0"/>
          <w:sz w:val="24"/>
          <w:szCs w:val="24"/>
          <w:lang w:val="kk-KZ"/>
        </w:rPr>
        <w:t>Жоғары білім болған жағдайда жұмыс тәжірибесі талап етілмейді.</w:t>
      </w:r>
    </w:p>
    <w:p w:rsidR="00273CB5" w:rsidRPr="00A76D23" w:rsidRDefault="00273CB5" w:rsidP="00273CB5">
      <w:pPr>
        <w:ind w:firstLine="567"/>
        <w:jc w:val="both"/>
        <w:rPr>
          <w:b w:val="0"/>
          <w:i w:val="0"/>
          <w:sz w:val="24"/>
          <w:szCs w:val="24"/>
          <w:lang w:val="kk-KZ"/>
        </w:rPr>
      </w:pPr>
      <w:r w:rsidRPr="00A76D23">
        <w:rPr>
          <w:i w:val="0"/>
          <w:color w:val="000000"/>
          <w:sz w:val="24"/>
          <w:szCs w:val="24"/>
          <w:lang w:val="kk-KZ"/>
        </w:rPr>
        <w:t>Негізгі функционалдық міндеттері</w:t>
      </w:r>
      <w:r w:rsidRPr="00A76D23">
        <w:rPr>
          <w:b w:val="0"/>
          <w:i w:val="0"/>
          <w:color w:val="000000"/>
          <w:sz w:val="24"/>
          <w:szCs w:val="24"/>
          <w:lang w:val="kk-KZ"/>
        </w:rPr>
        <w:t>:</w:t>
      </w:r>
      <w:r w:rsidRPr="00A76D23">
        <w:rPr>
          <w:b w:val="0"/>
          <w:i w:val="0"/>
          <w:sz w:val="24"/>
          <w:szCs w:val="24"/>
          <w:lang w:val="kk-KZ"/>
        </w:rPr>
        <w:t xml:space="preserve"> Құжаттарды ҚР ТСАЖ (ИНИС РК), ҚҚС АЖ (ИС НДС), ЖтбАЖ (ИСИД), ХКЖЖ (СГДС) және СЕЭН (ЭФНО) ақпараттық жүйелерінің көмегімен қабылдап, өңдеуді қамтамасыз ету. Мемлекеттік қызметтерді көрсету. Салық төлеушілердің әкімшілік құқық бұзушылық туралы хаттама толтыру. Салық төлеушілерден салық есептілігі нысандарын қабылдау және жеке тұлғалардан бюджетке </w:t>
      </w:r>
      <w:r w:rsidRPr="00A76D23">
        <w:rPr>
          <w:b w:val="0"/>
          <w:i w:val="0"/>
          <w:sz w:val="24"/>
          <w:szCs w:val="24"/>
          <w:lang w:val="kk-KZ"/>
        </w:rPr>
        <w:lastRenderedPageBreak/>
        <w:t>төленетін салық және басқа да міндетті төлемдердің дұрыс есептеу, толық және уақытылы енгізу, болжамды орындау. Салық есептіліктерінен шыққан бұзушылықты жою жөнінде хабарламаны тапсыру. Қабылданған декларациялар мен есеп айырысулар бойынша жиынтық ақпарат құрау. Бөлім қызметіне қатысты мәселелер бойынша  тиісті сұраулар мен хаттар  дайындау. Салық заңдарын жетілдіру бойынша ұсыныстар жасау. Өз құзыреті шегінде салық заңнамасын түсіндіру. ҚР ҚМ МКК Мемлекеттік кірістер департаментіне есептілікті уақытылы тапсыру. Компьютерде жұмыс істей білу. Іскерлік деңгейде мемлекеттік және орыс тілдерін білу.</w:t>
      </w:r>
    </w:p>
    <w:p w:rsidR="00C432E4" w:rsidRPr="004347F0" w:rsidRDefault="00C432E4" w:rsidP="004347F0">
      <w:pPr>
        <w:rPr>
          <w:b w:val="0"/>
          <w:i w:val="0"/>
          <w:color w:val="000000"/>
          <w:sz w:val="24"/>
          <w:szCs w:val="24"/>
          <w:lang w:val="kk-KZ"/>
        </w:rPr>
      </w:pPr>
      <w:r w:rsidRPr="00A76D23">
        <w:rPr>
          <w:b w:val="0"/>
          <w:i w:val="0"/>
          <w:color w:val="000000"/>
          <w:sz w:val="24"/>
          <w:szCs w:val="24"/>
          <w:lang w:val="kk-KZ"/>
        </w:rPr>
        <w:t xml:space="preserve">        </w:t>
      </w:r>
    </w:p>
    <w:p w:rsidR="004811C0" w:rsidRPr="00A76D23" w:rsidRDefault="004811C0" w:rsidP="004811C0">
      <w:pPr>
        <w:widowControl/>
        <w:tabs>
          <w:tab w:val="left" w:pos="851"/>
        </w:tabs>
        <w:jc w:val="both"/>
        <w:rPr>
          <w:i w:val="0"/>
          <w:sz w:val="24"/>
          <w:szCs w:val="24"/>
          <w:lang w:val="kk-KZ"/>
        </w:rPr>
      </w:pPr>
      <w:r w:rsidRPr="00A76D23">
        <w:rPr>
          <w:i w:val="0"/>
          <w:color w:val="000000"/>
          <w:sz w:val="24"/>
          <w:szCs w:val="24"/>
          <w:lang w:val="kk-KZ"/>
        </w:rPr>
        <w:t xml:space="preserve"> </w:t>
      </w:r>
      <w:r w:rsidR="00FC7526" w:rsidRPr="00A76D23">
        <w:rPr>
          <w:i w:val="0"/>
          <w:color w:val="000000"/>
          <w:sz w:val="24"/>
          <w:szCs w:val="24"/>
          <w:lang w:val="kk-KZ"/>
        </w:rPr>
        <w:t xml:space="preserve">   </w:t>
      </w:r>
      <w:r w:rsidR="005909C9" w:rsidRPr="00A76D23">
        <w:rPr>
          <w:i w:val="0"/>
          <w:color w:val="000000"/>
          <w:sz w:val="24"/>
          <w:szCs w:val="24"/>
          <w:lang w:val="kk-KZ"/>
        </w:rPr>
        <w:t>3.</w:t>
      </w:r>
      <w:r w:rsidRPr="00A76D23">
        <w:rPr>
          <w:i w:val="0"/>
          <w:sz w:val="24"/>
          <w:szCs w:val="24"/>
          <w:lang w:val="kk-KZ"/>
        </w:rPr>
        <w:t xml:space="preserve"> Талдықорған қаласы бойынша мемлекеттік кірістер басқармасының талдау, есепке алу және ақпараттық технологиялар бөлімінің (уақытша, негізгі қызметкердің бала күту демалысы  мерзіміне  10.04.2023 ж. дейін)  </w:t>
      </w:r>
      <w:r w:rsidRPr="00A76D23">
        <w:rPr>
          <w:i w:val="0"/>
          <w:color w:val="000000"/>
          <w:sz w:val="24"/>
          <w:szCs w:val="24"/>
          <w:lang w:val="kk-KZ"/>
        </w:rPr>
        <w:t xml:space="preserve"> </w:t>
      </w:r>
      <w:r w:rsidRPr="00A76D23">
        <w:rPr>
          <w:i w:val="0"/>
          <w:sz w:val="24"/>
          <w:szCs w:val="24"/>
          <w:lang w:val="kk-KZ"/>
        </w:rPr>
        <w:t xml:space="preserve">   бас маманы, С-R-4 санаты, индексі /07-2-2/ - 1 бірлік.</w:t>
      </w:r>
    </w:p>
    <w:p w:rsidR="004811C0" w:rsidRPr="00A76D23" w:rsidRDefault="004811C0" w:rsidP="004811C0">
      <w:pPr>
        <w:ind w:firstLine="567"/>
        <w:jc w:val="both"/>
        <w:rPr>
          <w:b w:val="0"/>
          <w:i w:val="0"/>
          <w:sz w:val="24"/>
          <w:szCs w:val="24"/>
          <w:lang w:val="kk-KZ"/>
        </w:rPr>
      </w:pPr>
      <w:r w:rsidRPr="00A76D23">
        <w:rPr>
          <w:i w:val="0"/>
          <w:sz w:val="24"/>
          <w:szCs w:val="24"/>
          <w:lang w:val="kk-KZ"/>
        </w:rPr>
        <w:t>Білімі:</w:t>
      </w:r>
      <w:r w:rsidRPr="00A76D23">
        <w:rPr>
          <w:b w:val="0"/>
          <w:i w:val="0"/>
          <w:sz w:val="24"/>
          <w:szCs w:val="24"/>
          <w:lang w:val="kk-KZ"/>
        </w:rPr>
        <w:t xml:space="preserve"> жоғары немесе жоғары оқу орнынан кейінгі: әлеуметтік ғылымдар, экономика және бизнес (экономика, менеджмент, есеп және аудит, қаржы, мемлекеттік және жергілікті басқару); құқық немесе техникалық ғылымдар және технологиялар (есептеу техникасы және бағдарламалық қамтамасыз ету),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382DEE" w:rsidRPr="00A76D23" w:rsidRDefault="004811C0" w:rsidP="00382DEE">
      <w:pPr>
        <w:ind w:firstLine="567"/>
        <w:jc w:val="both"/>
        <w:rPr>
          <w:b w:val="0"/>
          <w:i w:val="0"/>
          <w:sz w:val="24"/>
          <w:szCs w:val="24"/>
          <w:lang w:val="kk-KZ"/>
        </w:rPr>
      </w:pPr>
      <w:r w:rsidRPr="00A76D23">
        <w:rPr>
          <w:i w:val="0"/>
          <w:color w:val="000000"/>
          <w:sz w:val="24"/>
          <w:szCs w:val="24"/>
          <w:lang w:val="kk-KZ"/>
        </w:rPr>
        <w:t>Негізгі функционалдық міндеттері:</w:t>
      </w:r>
      <w:r w:rsidRPr="00A76D23">
        <w:rPr>
          <w:b w:val="0"/>
          <w:i w:val="0"/>
          <w:color w:val="000000"/>
          <w:sz w:val="24"/>
          <w:szCs w:val="24"/>
          <w:lang w:val="kk-KZ"/>
        </w:rPr>
        <w:t xml:space="preserve"> </w:t>
      </w:r>
      <w:r w:rsidRPr="00A76D23">
        <w:rPr>
          <w:b w:val="0"/>
          <w:i w:val="0"/>
          <w:sz w:val="24"/>
          <w:szCs w:val="24"/>
          <w:lang w:val="kk-KZ"/>
        </w:rPr>
        <w:t>Жеке шоттардың есебін жүргізу және беру, есепке алу және  артық төленген сомаларды қайтару. Мемлекеттік қызметтерді көрсету, салықтардың, бюджетке төленетін басқа да міндетті төлемдердің, өсімақылардың төленген сомаларын есепке жатқызу және қайтару. Жеке шоттардың есебін жүргізу.  Бюджетке төленетін салық және төлемдер, міндетті зейнетақы жарналары және әлеуметтік аударымдар түсімдеріне, берешек және артық төленген сомалары бойынша есептіліктер қалыптастырып талдау жүргізу. Міндетті зейнетақы жарналары мен әлеуметтік аударымдар  түсімдеріне бақылау жүргізу. Электронды пошта жүйесіне әкімшілік  жүргізу. Желілер әкімшілігін жүргізу, вирусқа қарсы бағдарламаны білу, деректер қорымен жұмыс жасау.Тұтастандырылған салықтың ақпараттық жүйесі, Салық есептілігін өңдеу жүйесі, біріңғай мәліметтерді сақтау қоры хабарламаларды шығару тәртібі бағдарламасы, орталықтандырылған сәйкестендірілген дербес шоттарының ақпараттық жүйесі бағдарламаларын орнату, олардың жұмыс  жасауын қамтамсыз ету.Өз құзыреті шегінде салық заңнамасын түсіндіру. ҚР ҚМ МКК Мемлекеттік кірістер департаментіне есептілікті уақытылы тапсыру.</w:t>
      </w:r>
      <w:r w:rsidR="00382DEE" w:rsidRPr="00A76D23">
        <w:rPr>
          <w:b w:val="0"/>
          <w:i w:val="0"/>
          <w:sz w:val="24"/>
          <w:szCs w:val="24"/>
          <w:lang w:val="kk-KZ"/>
        </w:rPr>
        <w:t xml:space="preserve"> Компьютерде жұмыс істей білу. Іскерлік деңгейде мемлекеттік және орыс тілдерін білу.</w:t>
      </w:r>
    </w:p>
    <w:p w:rsidR="004811C0" w:rsidRPr="00A76D23" w:rsidRDefault="004811C0" w:rsidP="004811C0">
      <w:pPr>
        <w:tabs>
          <w:tab w:val="left" w:pos="1440"/>
        </w:tabs>
        <w:ind w:firstLine="567"/>
        <w:jc w:val="both"/>
        <w:rPr>
          <w:b w:val="0"/>
          <w:i w:val="0"/>
          <w:sz w:val="24"/>
          <w:szCs w:val="24"/>
          <w:lang w:val="kk-KZ"/>
        </w:rPr>
      </w:pPr>
    </w:p>
    <w:p w:rsidR="004811C0" w:rsidRPr="00A76D23" w:rsidRDefault="004811C0" w:rsidP="004811C0">
      <w:pPr>
        <w:ind w:firstLine="567"/>
        <w:jc w:val="both"/>
        <w:rPr>
          <w:rFonts w:eastAsia="Calibri"/>
          <w:b w:val="0"/>
          <w:bCs w:val="0"/>
          <w:i w:val="0"/>
          <w:iCs w:val="0"/>
          <w:sz w:val="24"/>
          <w:szCs w:val="24"/>
          <w:lang w:val="kk-KZ"/>
        </w:rPr>
      </w:pPr>
    </w:p>
    <w:p w:rsidR="004811C0" w:rsidRPr="00A76D23" w:rsidRDefault="004811C0" w:rsidP="004811C0">
      <w:pPr>
        <w:ind w:firstLine="567"/>
        <w:jc w:val="both"/>
        <w:rPr>
          <w:rFonts w:eastAsia="Calibri"/>
          <w:b w:val="0"/>
          <w:bCs w:val="0"/>
          <w:i w:val="0"/>
          <w:iCs w:val="0"/>
          <w:sz w:val="24"/>
          <w:szCs w:val="24"/>
          <w:lang w:val="kk-KZ"/>
        </w:rPr>
      </w:pPr>
    </w:p>
    <w:p w:rsidR="004811C0" w:rsidRPr="00A76D23" w:rsidRDefault="004811C0" w:rsidP="004811C0">
      <w:pPr>
        <w:ind w:firstLine="567"/>
        <w:contextualSpacing/>
        <w:jc w:val="right"/>
        <w:rPr>
          <w:b w:val="0"/>
          <w:i w:val="0"/>
          <w:color w:val="000000"/>
          <w:sz w:val="24"/>
          <w:szCs w:val="24"/>
          <w:lang w:val="kk-KZ"/>
        </w:rPr>
      </w:pPr>
    </w:p>
    <w:p w:rsidR="002F0D86" w:rsidRPr="00A76D23" w:rsidRDefault="002F0D86" w:rsidP="00C432E4">
      <w:pPr>
        <w:contextualSpacing/>
        <w:jc w:val="both"/>
        <w:rPr>
          <w:b w:val="0"/>
          <w:i w:val="0"/>
          <w:color w:val="000000"/>
          <w:sz w:val="24"/>
          <w:szCs w:val="24"/>
          <w:lang w:val="kk-KZ"/>
        </w:rPr>
      </w:pPr>
    </w:p>
    <w:p w:rsidR="00A00832" w:rsidRPr="00A76D23" w:rsidRDefault="00A00832" w:rsidP="004749A6">
      <w:pPr>
        <w:autoSpaceDE w:val="0"/>
        <w:autoSpaceDN w:val="0"/>
        <w:adjustRightInd w:val="0"/>
        <w:jc w:val="right"/>
        <w:rPr>
          <w:b w:val="0"/>
          <w:i w:val="0"/>
          <w:sz w:val="24"/>
          <w:szCs w:val="24"/>
          <w:lang w:val="kk-KZ"/>
        </w:rPr>
      </w:pPr>
    </w:p>
    <w:p w:rsidR="00A00832" w:rsidRPr="00A76D23" w:rsidRDefault="00A00832" w:rsidP="004749A6">
      <w:pPr>
        <w:autoSpaceDE w:val="0"/>
        <w:autoSpaceDN w:val="0"/>
        <w:adjustRightInd w:val="0"/>
        <w:jc w:val="right"/>
        <w:rPr>
          <w:b w:val="0"/>
          <w:i w:val="0"/>
          <w:sz w:val="24"/>
          <w:szCs w:val="24"/>
          <w:lang w:val="kk-KZ"/>
        </w:rPr>
      </w:pPr>
    </w:p>
    <w:p w:rsidR="00A00832" w:rsidRPr="00A76D23" w:rsidRDefault="00A00832" w:rsidP="004749A6">
      <w:pPr>
        <w:autoSpaceDE w:val="0"/>
        <w:autoSpaceDN w:val="0"/>
        <w:adjustRightInd w:val="0"/>
        <w:jc w:val="right"/>
        <w:rPr>
          <w:b w:val="0"/>
          <w:i w:val="0"/>
          <w:sz w:val="24"/>
          <w:szCs w:val="24"/>
          <w:lang w:val="kk-KZ"/>
        </w:rPr>
      </w:pPr>
    </w:p>
    <w:p w:rsidR="00A00832" w:rsidRPr="00A76D23" w:rsidRDefault="00A00832" w:rsidP="004749A6">
      <w:pPr>
        <w:autoSpaceDE w:val="0"/>
        <w:autoSpaceDN w:val="0"/>
        <w:adjustRightInd w:val="0"/>
        <w:jc w:val="right"/>
        <w:rPr>
          <w:b w:val="0"/>
          <w:i w:val="0"/>
          <w:sz w:val="24"/>
          <w:szCs w:val="24"/>
          <w:lang w:val="kk-KZ"/>
        </w:rPr>
      </w:pPr>
    </w:p>
    <w:p w:rsidR="00A00832" w:rsidRPr="004811C0" w:rsidRDefault="00A00832" w:rsidP="004749A6">
      <w:pPr>
        <w:autoSpaceDE w:val="0"/>
        <w:autoSpaceDN w:val="0"/>
        <w:adjustRightInd w:val="0"/>
        <w:jc w:val="right"/>
        <w:rPr>
          <w:b w:val="0"/>
          <w:i w:val="0"/>
          <w:lang w:val="kk-KZ"/>
        </w:rPr>
      </w:pPr>
    </w:p>
    <w:p w:rsidR="00A00832" w:rsidRPr="004811C0" w:rsidRDefault="00A00832" w:rsidP="004749A6">
      <w:pPr>
        <w:autoSpaceDE w:val="0"/>
        <w:autoSpaceDN w:val="0"/>
        <w:adjustRightInd w:val="0"/>
        <w:jc w:val="right"/>
        <w:rPr>
          <w:b w:val="0"/>
          <w:i w:val="0"/>
          <w:lang w:val="kk-KZ"/>
        </w:rPr>
      </w:pPr>
    </w:p>
    <w:p w:rsidR="00A00832" w:rsidRPr="004811C0" w:rsidRDefault="00A00832" w:rsidP="004749A6">
      <w:pPr>
        <w:autoSpaceDE w:val="0"/>
        <w:autoSpaceDN w:val="0"/>
        <w:adjustRightInd w:val="0"/>
        <w:jc w:val="right"/>
        <w:rPr>
          <w:b w:val="0"/>
          <w:i w:val="0"/>
          <w:lang w:val="kk-KZ"/>
        </w:rPr>
      </w:pPr>
    </w:p>
    <w:p w:rsidR="00A00832" w:rsidRPr="004811C0" w:rsidRDefault="00A00832" w:rsidP="004749A6">
      <w:pPr>
        <w:autoSpaceDE w:val="0"/>
        <w:autoSpaceDN w:val="0"/>
        <w:adjustRightInd w:val="0"/>
        <w:jc w:val="right"/>
        <w:rPr>
          <w:b w:val="0"/>
          <w:i w:val="0"/>
          <w:lang w:val="kk-KZ"/>
        </w:rPr>
      </w:pPr>
    </w:p>
    <w:p w:rsidR="00A00832" w:rsidRDefault="00A00832" w:rsidP="00F402CE">
      <w:pPr>
        <w:autoSpaceDE w:val="0"/>
        <w:autoSpaceDN w:val="0"/>
        <w:adjustRightInd w:val="0"/>
        <w:jc w:val="both"/>
        <w:rPr>
          <w:b w:val="0"/>
          <w:i w:val="0"/>
          <w:lang w:val="kk-KZ"/>
        </w:rPr>
      </w:pPr>
    </w:p>
    <w:p w:rsidR="00F402CE" w:rsidRDefault="00F402CE" w:rsidP="00F402CE">
      <w:pPr>
        <w:autoSpaceDE w:val="0"/>
        <w:autoSpaceDN w:val="0"/>
        <w:adjustRightInd w:val="0"/>
        <w:jc w:val="both"/>
        <w:rPr>
          <w:b w:val="0"/>
          <w:i w:val="0"/>
          <w:lang w:val="kk-KZ"/>
        </w:rPr>
      </w:pPr>
    </w:p>
    <w:p w:rsidR="00F402CE" w:rsidRDefault="00F402CE" w:rsidP="00F402CE">
      <w:pPr>
        <w:autoSpaceDE w:val="0"/>
        <w:autoSpaceDN w:val="0"/>
        <w:adjustRightInd w:val="0"/>
        <w:jc w:val="both"/>
        <w:rPr>
          <w:b w:val="0"/>
          <w:i w:val="0"/>
          <w:lang w:val="kk-KZ"/>
        </w:rPr>
      </w:pPr>
    </w:p>
    <w:p w:rsidR="004749A6" w:rsidRPr="004749A6" w:rsidRDefault="004749A6" w:rsidP="004749A6">
      <w:pPr>
        <w:autoSpaceDE w:val="0"/>
        <w:autoSpaceDN w:val="0"/>
        <w:adjustRightInd w:val="0"/>
        <w:jc w:val="right"/>
        <w:rPr>
          <w:b w:val="0"/>
          <w:i w:val="0"/>
          <w:lang w:val="kk-KZ"/>
        </w:rPr>
      </w:pPr>
      <w:r w:rsidRPr="004749A6">
        <w:rPr>
          <w:b w:val="0"/>
          <w:i w:val="0"/>
          <w:lang w:val="kk-KZ"/>
        </w:rPr>
        <w:lastRenderedPageBreak/>
        <w:t>«Б» корпусының мемлекеттік</w:t>
      </w:r>
    </w:p>
    <w:p w:rsidR="004749A6" w:rsidRPr="004749A6" w:rsidRDefault="004749A6" w:rsidP="004749A6">
      <w:pPr>
        <w:autoSpaceDE w:val="0"/>
        <w:autoSpaceDN w:val="0"/>
        <w:adjustRightInd w:val="0"/>
        <w:jc w:val="right"/>
        <w:rPr>
          <w:b w:val="0"/>
          <w:i w:val="0"/>
          <w:lang w:val="kk-KZ"/>
        </w:rPr>
      </w:pPr>
      <w:r w:rsidRPr="004749A6">
        <w:rPr>
          <w:b w:val="0"/>
          <w:i w:val="0"/>
          <w:lang w:val="kk-KZ"/>
        </w:rPr>
        <w:t>әкімшілік лауазымына</w:t>
      </w:r>
    </w:p>
    <w:p w:rsidR="004749A6" w:rsidRPr="004749A6" w:rsidRDefault="004749A6" w:rsidP="004749A6">
      <w:pPr>
        <w:autoSpaceDE w:val="0"/>
        <w:autoSpaceDN w:val="0"/>
        <w:adjustRightInd w:val="0"/>
        <w:jc w:val="right"/>
        <w:rPr>
          <w:b w:val="0"/>
          <w:i w:val="0"/>
          <w:lang w:val="kk-KZ"/>
        </w:rPr>
      </w:pPr>
      <w:r w:rsidRPr="004749A6">
        <w:rPr>
          <w:b w:val="0"/>
          <w:i w:val="0"/>
          <w:lang w:val="kk-KZ"/>
        </w:rPr>
        <w:t>орналасуға конкурс өткізу</w:t>
      </w:r>
    </w:p>
    <w:p w:rsidR="004749A6" w:rsidRPr="004749A6" w:rsidRDefault="004749A6" w:rsidP="004749A6">
      <w:pPr>
        <w:autoSpaceDE w:val="0"/>
        <w:autoSpaceDN w:val="0"/>
        <w:adjustRightInd w:val="0"/>
        <w:jc w:val="right"/>
        <w:rPr>
          <w:b w:val="0"/>
          <w:i w:val="0"/>
          <w:lang w:val="kk-KZ"/>
        </w:rPr>
      </w:pPr>
      <w:r w:rsidRPr="004749A6">
        <w:rPr>
          <w:b w:val="0"/>
          <w:i w:val="0"/>
          <w:lang w:val="kk-KZ"/>
        </w:rPr>
        <w:t>қағидаларының</w:t>
      </w:r>
    </w:p>
    <w:p w:rsidR="004749A6" w:rsidRPr="004749A6" w:rsidRDefault="004749A6" w:rsidP="004749A6">
      <w:pPr>
        <w:autoSpaceDE w:val="0"/>
        <w:autoSpaceDN w:val="0"/>
        <w:adjustRightInd w:val="0"/>
        <w:jc w:val="right"/>
        <w:rPr>
          <w:b w:val="0"/>
          <w:i w:val="0"/>
          <w:lang w:val="kk-KZ"/>
        </w:rPr>
      </w:pPr>
      <w:r w:rsidRPr="004749A6">
        <w:rPr>
          <w:b w:val="0"/>
          <w:i w:val="0"/>
          <w:lang w:val="kk-KZ"/>
        </w:rPr>
        <w:t>2-қосымшасы</w:t>
      </w:r>
    </w:p>
    <w:p w:rsidR="004749A6" w:rsidRPr="004749A6" w:rsidRDefault="004749A6" w:rsidP="004749A6">
      <w:pPr>
        <w:autoSpaceDE w:val="0"/>
        <w:autoSpaceDN w:val="0"/>
        <w:adjustRightInd w:val="0"/>
        <w:jc w:val="right"/>
        <w:rPr>
          <w:b w:val="0"/>
          <w:i w:val="0"/>
          <w:lang w:val="kk-KZ"/>
        </w:rPr>
      </w:pPr>
      <w:r w:rsidRPr="004749A6">
        <w:rPr>
          <w:b w:val="0"/>
          <w:i w:val="0"/>
          <w:lang w:val="kk-KZ"/>
        </w:rPr>
        <w:t>Нысан</w:t>
      </w:r>
    </w:p>
    <w:p w:rsidR="004749A6" w:rsidRPr="004749A6" w:rsidRDefault="004749A6" w:rsidP="004749A6">
      <w:pPr>
        <w:autoSpaceDE w:val="0"/>
        <w:autoSpaceDN w:val="0"/>
        <w:adjustRightInd w:val="0"/>
        <w:jc w:val="right"/>
        <w:rPr>
          <w:b w:val="0"/>
          <w:i w:val="0"/>
          <w:lang w:val="kk-KZ"/>
        </w:rPr>
      </w:pPr>
      <w:r w:rsidRPr="004749A6">
        <w:rPr>
          <w:b w:val="0"/>
          <w:i w:val="0"/>
          <w:lang w:val="kk-KZ"/>
        </w:rPr>
        <w:t>__________________________</w:t>
      </w:r>
    </w:p>
    <w:p w:rsidR="004749A6" w:rsidRPr="004749A6" w:rsidRDefault="004749A6" w:rsidP="004749A6">
      <w:pPr>
        <w:autoSpaceDE w:val="0"/>
        <w:autoSpaceDN w:val="0"/>
        <w:adjustRightInd w:val="0"/>
        <w:jc w:val="right"/>
        <w:rPr>
          <w:b w:val="0"/>
          <w:i w:val="0"/>
          <w:lang w:val="kk-KZ"/>
        </w:rPr>
      </w:pPr>
      <w:r w:rsidRPr="004749A6">
        <w:rPr>
          <w:b w:val="0"/>
          <w:i w:val="0"/>
          <w:lang w:val="kk-KZ"/>
        </w:rPr>
        <w:t>(мемлекеттік орган)</w:t>
      </w:r>
    </w:p>
    <w:p w:rsidR="004749A6" w:rsidRPr="004749A6" w:rsidRDefault="004749A6" w:rsidP="004749A6">
      <w:pPr>
        <w:autoSpaceDE w:val="0"/>
        <w:autoSpaceDN w:val="0"/>
        <w:adjustRightInd w:val="0"/>
        <w:jc w:val="both"/>
        <w:rPr>
          <w:b w:val="0"/>
          <w:bCs w:val="0"/>
          <w:i w:val="0"/>
          <w:lang w:val="kk-KZ"/>
        </w:rPr>
      </w:pPr>
    </w:p>
    <w:p w:rsidR="004749A6" w:rsidRPr="004749A6" w:rsidRDefault="004749A6" w:rsidP="004749A6">
      <w:pPr>
        <w:autoSpaceDE w:val="0"/>
        <w:autoSpaceDN w:val="0"/>
        <w:adjustRightInd w:val="0"/>
        <w:rPr>
          <w:b w:val="0"/>
          <w:bCs w:val="0"/>
          <w:i w:val="0"/>
          <w:lang w:val="kk-KZ"/>
        </w:rPr>
      </w:pPr>
    </w:p>
    <w:p w:rsidR="004749A6" w:rsidRPr="004749A6" w:rsidRDefault="004749A6" w:rsidP="004749A6">
      <w:pPr>
        <w:autoSpaceDE w:val="0"/>
        <w:autoSpaceDN w:val="0"/>
        <w:adjustRightInd w:val="0"/>
        <w:rPr>
          <w:b w:val="0"/>
          <w:bCs w:val="0"/>
          <w:i w:val="0"/>
          <w:lang w:val="kk-KZ"/>
        </w:rPr>
      </w:pPr>
      <w:r w:rsidRPr="004749A6">
        <w:rPr>
          <w:b w:val="0"/>
          <w:i w:val="0"/>
          <w:lang w:val="kk-KZ"/>
        </w:rPr>
        <w:t>Өтініш</w:t>
      </w:r>
    </w:p>
    <w:p w:rsidR="004749A6" w:rsidRPr="004749A6" w:rsidRDefault="004749A6" w:rsidP="004749A6">
      <w:pPr>
        <w:autoSpaceDE w:val="0"/>
        <w:autoSpaceDN w:val="0"/>
        <w:adjustRightInd w:val="0"/>
        <w:rPr>
          <w:b w:val="0"/>
          <w:bCs w:val="0"/>
          <w:i w:val="0"/>
          <w:lang w:val="kk-KZ"/>
        </w:rPr>
      </w:pP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Мені 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Мемлекеттік органның интернет-ресурсында менің әңгімелесуімнің бейне жазбасын транляциялауға және орналасуға келісім беремін __________________</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(иә/жоқ)</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Ұсынылып отырған құжаттарымның дәйектілігіне жауап беремін.</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Қоса берілген құжаттар:</w:t>
      </w:r>
    </w:p>
    <w:p w:rsidR="004749A6" w:rsidRPr="004749A6" w:rsidRDefault="004749A6" w:rsidP="004749A6">
      <w:pPr>
        <w:autoSpaceDE w:val="0"/>
        <w:autoSpaceDN w:val="0"/>
        <w:adjustRightInd w:val="0"/>
        <w:jc w:val="both"/>
        <w:rPr>
          <w:b w:val="0"/>
          <w:i w:val="0"/>
          <w:lang w:val="kk-KZ"/>
        </w:rPr>
      </w:pPr>
      <w:r w:rsidRPr="004749A6">
        <w:rPr>
          <w:b w:val="0"/>
          <w:i w:val="0"/>
          <w:lang w:val="kk-KZ"/>
        </w:rPr>
        <w:t xml:space="preserve">        ______________________________________________________________</w:t>
      </w:r>
    </w:p>
    <w:p w:rsidR="004749A6" w:rsidRPr="004749A6" w:rsidRDefault="004749A6" w:rsidP="004749A6">
      <w:pPr>
        <w:autoSpaceDE w:val="0"/>
        <w:autoSpaceDN w:val="0"/>
        <w:adjustRightInd w:val="0"/>
        <w:jc w:val="both"/>
        <w:rPr>
          <w:b w:val="0"/>
          <w:i w:val="0"/>
          <w:lang w:val="kk-KZ"/>
        </w:rPr>
      </w:pPr>
      <w:r w:rsidRPr="004749A6">
        <w:rPr>
          <w:b w:val="0"/>
          <w:i w:val="0"/>
          <w:lang w:val="kk-KZ"/>
        </w:rPr>
        <w:t xml:space="preserve">        ______________________________________________________________</w:t>
      </w:r>
    </w:p>
    <w:p w:rsidR="004749A6" w:rsidRPr="004749A6" w:rsidRDefault="004749A6" w:rsidP="004749A6">
      <w:pPr>
        <w:autoSpaceDE w:val="0"/>
        <w:autoSpaceDN w:val="0"/>
        <w:adjustRightInd w:val="0"/>
        <w:jc w:val="both"/>
        <w:rPr>
          <w:b w:val="0"/>
          <w:i w:val="0"/>
          <w:lang w:val="kk-KZ"/>
        </w:rPr>
      </w:pPr>
      <w:r w:rsidRPr="004749A6">
        <w:rPr>
          <w:b w:val="0"/>
          <w:i w:val="0"/>
          <w:lang w:val="kk-KZ"/>
        </w:rPr>
        <w:t xml:space="preserve">        ______________________________________________________________</w:t>
      </w:r>
    </w:p>
    <w:p w:rsidR="004749A6" w:rsidRPr="004749A6" w:rsidRDefault="004749A6" w:rsidP="004749A6">
      <w:pPr>
        <w:autoSpaceDE w:val="0"/>
        <w:autoSpaceDN w:val="0"/>
        <w:adjustRightInd w:val="0"/>
        <w:jc w:val="both"/>
        <w:rPr>
          <w:b w:val="0"/>
          <w:i w:val="0"/>
          <w:lang w:val="kk-KZ"/>
        </w:rPr>
      </w:pPr>
      <w:r w:rsidRPr="004749A6">
        <w:rPr>
          <w:b w:val="0"/>
          <w:i w:val="0"/>
          <w:lang w:val="kk-KZ"/>
        </w:rPr>
        <w:t xml:space="preserve">       Мекен жайы: _____________________</w:t>
      </w:r>
    </w:p>
    <w:p w:rsidR="004749A6" w:rsidRPr="004749A6" w:rsidRDefault="004749A6" w:rsidP="004749A6">
      <w:pPr>
        <w:autoSpaceDE w:val="0"/>
        <w:autoSpaceDN w:val="0"/>
        <w:adjustRightInd w:val="0"/>
        <w:jc w:val="both"/>
        <w:rPr>
          <w:b w:val="0"/>
          <w:i w:val="0"/>
        </w:rPr>
      </w:pPr>
      <w:r w:rsidRPr="004749A6">
        <w:rPr>
          <w:b w:val="0"/>
          <w:i w:val="0"/>
          <w:lang w:val="kk-KZ"/>
        </w:rPr>
        <w:t xml:space="preserve">       </w:t>
      </w:r>
      <w:proofErr w:type="spellStart"/>
      <w:r w:rsidRPr="004749A6">
        <w:rPr>
          <w:b w:val="0"/>
          <w:i w:val="0"/>
        </w:rPr>
        <w:t>Байланыс</w:t>
      </w:r>
      <w:proofErr w:type="spellEnd"/>
      <w:r w:rsidRPr="004749A6">
        <w:rPr>
          <w:b w:val="0"/>
          <w:i w:val="0"/>
        </w:rPr>
        <w:t xml:space="preserve"> телефоны: _______________</w:t>
      </w:r>
    </w:p>
    <w:p w:rsidR="004749A6" w:rsidRPr="004749A6" w:rsidRDefault="004749A6" w:rsidP="004749A6">
      <w:pPr>
        <w:autoSpaceDE w:val="0"/>
        <w:autoSpaceDN w:val="0"/>
        <w:adjustRightInd w:val="0"/>
        <w:jc w:val="both"/>
        <w:rPr>
          <w:b w:val="0"/>
          <w:i w:val="0"/>
        </w:rPr>
      </w:pPr>
      <w:r w:rsidRPr="004749A6">
        <w:rPr>
          <w:b w:val="0"/>
          <w:i w:val="0"/>
        </w:rPr>
        <w:t xml:space="preserve">       e-</w:t>
      </w:r>
      <w:proofErr w:type="spellStart"/>
      <w:r w:rsidRPr="004749A6">
        <w:rPr>
          <w:b w:val="0"/>
          <w:i w:val="0"/>
        </w:rPr>
        <w:t>mail</w:t>
      </w:r>
      <w:proofErr w:type="spellEnd"/>
      <w:r w:rsidRPr="004749A6">
        <w:rPr>
          <w:b w:val="0"/>
          <w:i w:val="0"/>
        </w:rPr>
        <w:t>: ______________________</w:t>
      </w:r>
    </w:p>
    <w:p w:rsidR="004749A6" w:rsidRPr="004749A6" w:rsidRDefault="004749A6" w:rsidP="004749A6">
      <w:pPr>
        <w:jc w:val="both"/>
        <w:rPr>
          <w:b w:val="0"/>
          <w:i w:val="0"/>
        </w:rPr>
      </w:pPr>
      <w:r w:rsidRPr="004749A6">
        <w:rPr>
          <w:b w:val="0"/>
          <w:i w:val="0"/>
        </w:rPr>
        <w:t xml:space="preserve">       ЖСН: ______________________</w:t>
      </w:r>
    </w:p>
    <w:p w:rsidR="004749A6" w:rsidRDefault="004749A6" w:rsidP="004749A6">
      <w:pPr>
        <w:jc w:val="both"/>
        <w:rPr>
          <w:b w:val="0"/>
          <w:i w:val="0"/>
        </w:rPr>
      </w:pPr>
    </w:p>
    <w:p w:rsidR="00AB73F5" w:rsidRDefault="00AB73F5" w:rsidP="004749A6">
      <w:pPr>
        <w:jc w:val="both"/>
        <w:rPr>
          <w:b w:val="0"/>
          <w:i w:val="0"/>
        </w:rPr>
      </w:pPr>
    </w:p>
    <w:p w:rsidR="00AB73F5" w:rsidRDefault="00AB73F5" w:rsidP="004749A6">
      <w:pPr>
        <w:jc w:val="both"/>
        <w:rPr>
          <w:b w:val="0"/>
          <w:i w:val="0"/>
        </w:rPr>
      </w:pPr>
      <w:r>
        <w:rPr>
          <w:b w:val="0"/>
          <w:i w:val="0"/>
        </w:rPr>
        <w:t>____________  ____________________________________________</w:t>
      </w:r>
    </w:p>
    <w:p w:rsidR="00AB73F5" w:rsidRPr="00AB73F5" w:rsidRDefault="00AB73F5" w:rsidP="00AB73F5">
      <w:pPr>
        <w:widowControl/>
        <w:autoSpaceDE w:val="0"/>
        <w:autoSpaceDN w:val="0"/>
        <w:adjustRightInd w:val="0"/>
        <w:jc w:val="left"/>
        <w:rPr>
          <w:rFonts w:eastAsiaTheme="minorHAnsi"/>
          <w:b w:val="0"/>
          <w:bCs w:val="0"/>
          <w:i w:val="0"/>
          <w:iCs w:val="0"/>
          <w:sz w:val="20"/>
          <w:szCs w:val="20"/>
          <w:lang w:eastAsia="en-US"/>
        </w:rPr>
      </w:pPr>
      <w:r>
        <w:rPr>
          <w:rFonts w:eastAsiaTheme="minorHAnsi"/>
          <w:b w:val="0"/>
          <w:bCs w:val="0"/>
          <w:i w:val="0"/>
          <w:iCs w:val="0"/>
          <w:sz w:val="20"/>
          <w:szCs w:val="20"/>
          <w:lang w:val="kk-KZ" w:eastAsia="en-US"/>
        </w:rPr>
        <w:t xml:space="preserve">             </w:t>
      </w:r>
      <w:r w:rsidRPr="00AB73F5">
        <w:rPr>
          <w:rFonts w:eastAsiaTheme="minorHAnsi"/>
          <w:b w:val="0"/>
          <w:bCs w:val="0"/>
          <w:i w:val="0"/>
          <w:iCs w:val="0"/>
          <w:sz w:val="20"/>
          <w:szCs w:val="20"/>
          <w:lang w:eastAsia="en-US"/>
        </w:rPr>
        <w:t>(</w:t>
      </w:r>
      <w:proofErr w:type="spellStart"/>
      <w:r w:rsidRPr="00AB73F5">
        <w:rPr>
          <w:rFonts w:eastAsiaTheme="minorHAnsi"/>
          <w:b w:val="0"/>
          <w:bCs w:val="0"/>
          <w:i w:val="0"/>
          <w:iCs w:val="0"/>
          <w:sz w:val="20"/>
          <w:szCs w:val="20"/>
          <w:lang w:eastAsia="en-US"/>
        </w:rPr>
        <w:t>қолы</w:t>
      </w:r>
      <w:proofErr w:type="spellEnd"/>
      <w:r w:rsidRPr="00AB73F5">
        <w:rPr>
          <w:rFonts w:eastAsiaTheme="minorHAnsi"/>
          <w:b w:val="0"/>
          <w:bCs w:val="0"/>
          <w:i w:val="0"/>
          <w:iCs w:val="0"/>
          <w:sz w:val="20"/>
          <w:szCs w:val="20"/>
          <w:lang w:eastAsia="en-US"/>
        </w:rPr>
        <w:t>)</w:t>
      </w:r>
      <w:r>
        <w:rPr>
          <w:rFonts w:eastAsiaTheme="minorHAnsi"/>
          <w:b w:val="0"/>
          <w:bCs w:val="0"/>
          <w:i w:val="0"/>
          <w:iCs w:val="0"/>
          <w:sz w:val="20"/>
          <w:szCs w:val="20"/>
          <w:lang w:val="kk-KZ" w:eastAsia="en-US"/>
        </w:rPr>
        <w:t xml:space="preserve">                                           </w:t>
      </w:r>
      <w:r w:rsidRPr="00AB73F5">
        <w:rPr>
          <w:rFonts w:eastAsiaTheme="minorHAnsi"/>
          <w:b w:val="0"/>
          <w:bCs w:val="0"/>
          <w:i w:val="0"/>
          <w:iCs w:val="0"/>
          <w:sz w:val="20"/>
          <w:szCs w:val="20"/>
          <w:lang w:eastAsia="en-US"/>
        </w:rPr>
        <w:t>(</w:t>
      </w:r>
      <w:proofErr w:type="spellStart"/>
      <w:r w:rsidRPr="00AB73F5">
        <w:rPr>
          <w:rFonts w:eastAsiaTheme="minorHAnsi"/>
          <w:b w:val="0"/>
          <w:bCs w:val="0"/>
          <w:i w:val="0"/>
          <w:iCs w:val="0"/>
          <w:sz w:val="20"/>
          <w:szCs w:val="20"/>
          <w:lang w:eastAsia="en-US"/>
        </w:rPr>
        <w:t>Тегі</w:t>
      </w:r>
      <w:proofErr w:type="spellEnd"/>
      <w:r w:rsidRPr="00AB73F5">
        <w:rPr>
          <w:rFonts w:eastAsiaTheme="minorHAnsi"/>
          <w:b w:val="0"/>
          <w:bCs w:val="0"/>
          <w:i w:val="0"/>
          <w:iCs w:val="0"/>
          <w:sz w:val="20"/>
          <w:szCs w:val="20"/>
          <w:lang w:eastAsia="en-US"/>
        </w:rPr>
        <w:t xml:space="preserve">, </w:t>
      </w:r>
      <w:proofErr w:type="spellStart"/>
      <w:r w:rsidRPr="00AB73F5">
        <w:rPr>
          <w:rFonts w:eastAsiaTheme="minorHAnsi"/>
          <w:b w:val="0"/>
          <w:bCs w:val="0"/>
          <w:i w:val="0"/>
          <w:iCs w:val="0"/>
          <w:sz w:val="20"/>
          <w:szCs w:val="20"/>
          <w:lang w:eastAsia="en-US"/>
        </w:rPr>
        <w:t>аты</w:t>
      </w:r>
      <w:proofErr w:type="spellEnd"/>
      <w:r w:rsidRPr="00AB73F5">
        <w:rPr>
          <w:rFonts w:eastAsiaTheme="minorHAnsi"/>
          <w:b w:val="0"/>
          <w:bCs w:val="0"/>
          <w:i w:val="0"/>
          <w:iCs w:val="0"/>
          <w:sz w:val="20"/>
          <w:szCs w:val="20"/>
          <w:lang w:eastAsia="en-US"/>
        </w:rPr>
        <w:t xml:space="preserve">, </w:t>
      </w:r>
      <w:proofErr w:type="spellStart"/>
      <w:r w:rsidRPr="00AB73F5">
        <w:rPr>
          <w:rFonts w:eastAsiaTheme="minorHAnsi"/>
          <w:b w:val="0"/>
          <w:bCs w:val="0"/>
          <w:i w:val="0"/>
          <w:iCs w:val="0"/>
          <w:sz w:val="20"/>
          <w:szCs w:val="20"/>
          <w:lang w:eastAsia="en-US"/>
        </w:rPr>
        <w:t>әкесінің</w:t>
      </w:r>
      <w:proofErr w:type="spellEnd"/>
      <w:r w:rsidRPr="00AB73F5">
        <w:rPr>
          <w:rFonts w:eastAsiaTheme="minorHAnsi"/>
          <w:b w:val="0"/>
          <w:bCs w:val="0"/>
          <w:i w:val="0"/>
          <w:iCs w:val="0"/>
          <w:sz w:val="20"/>
          <w:szCs w:val="20"/>
          <w:lang w:eastAsia="en-US"/>
        </w:rPr>
        <w:t xml:space="preserve"> </w:t>
      </w:r>
      <w:proofErr w:type="spellStart"/>
      <w:r w:rsidRPr="00AB73F5">
        <w:rPr>
          <w:rFonts w:eastAsiaTheme="minorHAnsi"/>
          <w:b w:val="0"/>
          <w:bCs w:val="0"/>
          <w:i w:val="0"/>
          <w:iCs w:val="0"/>
          <w:sz w:val="20"/>
          <w:szCs w:val="20"/>
          <w:lang w:eastAsia="en-US"/>
        </w:rPr>
        <w:t>аты</w:t>
      </w:r>
      <w:proofErr w:type="spellEnd"/>
      <w:r w:rsidRPr="00AB73F5">
        <w:rPr>
          <w:rFonts w:eastAsiaTheme="minorHAnsi"/>
          <w:b w:val="0"/>
          <w:bCs w:val="0"/>
          <w:i w:val="0"/>
          <w:iCs w:val="0"/>
          <w:sz w:val="20"/>
          <w:szCs w:val="20"/>
          <w:lang w:eastAsia="en-US"/>
        </w:rPr>
        <w:t xml:space="preserve"> (</w:t>
      </w:r>
      <w:proofErr w:type="spellStart"/>
      <w:r w:rsidRPr="00AB73F5">
        <w:rPr>
          <w:rFonts w:eastAsiaTheme="minorHAnsi"/>
          <w:b w:val="0"/>
          <w:bCs w:val="0"/>
          <w:i w:val="0"/>
          <w:iCs w:val="0"/>
          <w:sz w:val="20"/>
          <w:szCs w:val="20"/>
          <w:lang w:eastAsia="en-US"/>
        </w:rPr>
        <w:t>болған</w:t>
      </w:r>
      <w:proofErr w:type="spellEnd"/>
      <w:r w:rsidRPr="00AB73F5">
        <w:rPr>
          <w:rFonts w:eastAsiaTheme="minorHAnsi"/>
          <w:b w:val="0"/>
          <w:bCs w:val="0"/>
          <w:i w:val="0"/>
          <w:iCs w:val="0"/>
          <w:sz w:val="20"/>
          <w:szCs w:val="20"/>
          <w:lang w:eastAsia="en-US"/>
        </w:rPr>
        <w:t xml:space="preserve"> </w:t>
      </w:r>
      <w:proofErr w:type="spellStart"/>
      <w:r w:rsidRPr="00AB73F5">
        <w:rPr>
          <w:rFonts w:eastAsiaTheme="minorHAnsi"/>
          <w:b w:val="0"/>
          <w:bCs w:val="0"/>
          <w:i w:val="0"/>
          <w:iCs w:val="0"/>
          <w:sz w:val="20"/>
          <w:szCs w:val="20"/>
          <w:lang w:eastAsia="en-US"/>
        </w:rPr>
        <w:t>жағдайда</w:t>
      </w:r>
      <w:proofErr w:type="spellEnd"/>
      <w:r w:rsidRPr="00AB73F5">
        <w:rPr>
          <w:rFonts w:eastAsiaTheme="minorHAnsi"/>
          <w:b w:val="0"/>
          <w:bCs w:val="0"/>
          <w:i w:val="0"/>
          <w:iCs w:val="0"/>
          <w:sz w:val="20"/>
          <w:szCs w:val="20"/>
          <w:lang w:eastAsia="en-US"/>
        </w:rPr>
        <w:t>))</w:t>
      </w:r>
    </w:p>
    <w:p w:rsidR="00AB73F5" w:rsidRDefault="00AB73F5" w:rsidP="00AB73F5">
      <w:pPr>
        <w:jc w:val="both"/>
        <w:rPr>
          <w:rFonts w:ascii="TimesNewRomanPSMT" w:eastAsiaTheme="minorHAnsi" w:hAnsi="TimesNewRomanPSMT" w:cs="TimesNewRomanPSMT"/>
          <w:b w:val="0"/>
          <w:bCs w:val="0"/>
          <w:i w:val="0"/>
          <w:iCs w:val="0"/>
          <w:lang w:val="kk-KZ" w:eastAsia="en-US"/>
        </w:rPr>
      </w:pPr>
    </w:p>
    <w:p w:rsidR="004749A6" w:rsidRPr="00AB73F5" w:rsidRDefault="00AB73F5" w:rsidP="00AB73F5">
      <w:pPr>
        <w:jc w:val="both"/>
        <w:rPr>
          <w:b w:val="0"/>
          <w:i w:val="0"/>
          <w:sz w:val="24"/>
          <w:szCs w:val="24"/>
        </w:rPr>
      </w:pPr>
      <w:r>
        <w:rPr>
          <w:rFonts w:eastAsiaTheme="minorHAnsi"/>
          <w:b w:val="0"/>
          <w:bCs w:val="0"/>
          <w:i w:val="0"/>
          <w:iCs w:val="0"/>
          <w:sz w:val="24"/>
          <w:szCs w:val="24"/>
          <w:lang w:val="kk-KZ" w:eastAsia="en-US"/>
        </w:rPr>
        <w:t xml:space="preserve">                                                                                     </w:t>
      </w:r>
      <w:r w:rsidRPr="00AB73F5">
        <w:rPr>
          <w:rFonts w:eastAsiaTheme="minorHAnsi"/>
          <w:b w:val="0"/>
          <w:bCs w:val="0"/>
          <w:i w:val="0"/>
          <w:iCs w:val="0"/>
          <w:sz w:val="24"/>
          <w:szCs w:val="24"/>
          <w:lang w:eastAsia="en-US"/>
        </w:rPr>
        <w:t>«___»_______________ 20 __ ж.</w:t>
      </w:r>
    </w:p>
    <w:p w:rsidR="004749A6" w:rsidRPr="00AB73F5" w:rsidRDefault="004749A6" w:rsidP="004749A6">
      <w:pPr>
        <w:jc w:val="both"/>
        <w:rPr>
          <w:b w:val="0"/>
          <w:i w:val="0"/>
          <w:sz w:val="24"/>
          <w:szCs w:val="24"/>
        </w:rPr>
      </w:pPr>
    </w:p>
    <w:p w:rsidR="009D3ECA" w:rsidRPr="004749A6" w:rsidRDefault="009D3ECA" w:rsidP="00A71062">
      <w:pPr>
        <w:ind w:firstLine="680"/>
        <w:contextualSpacing/>
        <w:jc w:val="right"/>
        <w:rPr>
          <w:b w:val="0"/>
          <w:i w:val="0"/>
          <w:color w:val="000000"/>
        </w:rPr>
      </w:pPr>
    </w:p>
    <w:p w:rsidR="009D3ECA" w:rsidRPr="004749A6" w:rsidRDefault="009D3ECA" w:rsidP="00A71062">
      <w:pPr>
        <w:ind w:firstLine="680"/>
        <w:contextualSpacing/>
        <w:jc w:val="right"/>
        <w:rPr>
          <w:b w:val="0"/>
          <w:i w:val="0"/>
          <w:color w:val="000000"/>
          <w:lang w:val="kk-KZ"/>
        </w:rPr>
      </w:pPr>
    </w:p>
    <w:p w:rsidR="006B1648" w:rsidRPr="004749A6"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sectPr w:rsidR="006B1648" w:rsidSect="00A76D23">
      <w:headerReference w:type="default" r:id="rId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7D5" w:rsidRDefault="007F17D5" w:rsidP="008046E6">
      <w:r>
        <w:separator/>
      </w:r>
    </w:p>
  </w:endnote>
  <w:endnote w:type="continuationSeparator" w:id="0">
    <w:p w:rsidR="007F17D5" w:rsidRDefault="007F17D5" w:rsidP="0080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7D5" w:rsidRDefault="007F17D5" w:rsidP="008046E6">
      <w:r>
        <w:separator/>
      </w:r>
    </w:p>
  </w:footnote>
  <w:footnote w:type="continuationSeparator" w:id="0">
    <w:p w:rsidR="007F17D5" w:rsidRDefault="007F17D5" w:rsidP="00804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E6" w:rsidRDefault="00DE66FC">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9415"/>
              <wp:effectExtent l="0"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046E6" w:rsidRPr="008046E6" w:rsidRDefault="008046E6">
                          <w:pPr>
                            <w:rPr>
                              <w:b w:val="0"/>
                              <w:i w:val="0"/>
                              <w:color w:val="0C0000"/>
                              <w:sz w:val="14"/>
                            </w:rPr>
                          </w:pPr>
                          <w:r>
                            <w:rPr>
                              <w:b w:val="0"/>
                              <w:i w:val="0"/>
                              <w:color w:val="0C0000"/>
                              <w:sz w:val="14"/>
                            </w:rPr>
                            <w:t>25.09.2018</w:t>
                          </w:r>
                          <w:proofErr w:type="gramStart"/>
                          <w:r>
                            <w:rPr>
                              <w:b w:val="0"/>
                              <w:i w:val="0"/>
                              <w:color w:val="0C0000"/>
                              <w:sz w:val="14"/>
                            </w:rPr>
                            <w:t xml:space="preserve"> Э</w:t>
                          </w:r>
                          <w:proofErr w:type="gramEnd"/>
                          <w:r>
                            <w:rPr>
                              <w:b w:val="0"/>
                              <w:i w:val="0"/>
                              <w:color w:val="0C0000"/>
                              <w:sz w:val="14"/>
                            </w:rPr>
                            <w:t xml:space="preserve">ҚАБЖ МО (7.20.0 </w:t>
                          </w:r>
                          <w:proofErr w:type="spellStart"/>
                          <w:r>
                            <w:rPr>
                              <w:b w:val="0"/>
                              <w:i w:val="0"/>
                              <w:color w:val="0C0000"/>
                              <w:sz w:val="14"/>
                            </w:rPr>
                            <w:t>нұсқасы</w:t>
                          </w:r>
                          <w:proofErr w:type="spellEnd"/>
                          <w:r>
                            <w:rPr>
                              <w:b w:val="0"/>
                              <w:i w:val="0"/>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" filled="f" stroked="f" strokeweight=".5pt">
              <v:path arrowok="t"/>
              <v:textbox style="layout-flow:vertical;mso-layout-flow-alt:bottom-to-top">
                <w:txbxContent>
                  <w:p w:rsidR="008046E6" w:rsidRPr="008046E6" w:rsidRDefault="008046E6">
                    <w:pPr>
                      <w:rPr>
                        <w:b w:val="0"/>
                        <w:i w:val="0"/>
                        <w:color w:val="0C0000"/>
                        <w:sz w:val="14"/>
                      </w:rPr>
                    </w:pPr>
                    <w:r>
                      <w:rPr>
                        <w:b w:val="0"/>
                        <w:i w:val="0"/>
                        <w:color w:val="0C0000"/>
                        <w:sz w:val="14"/>
                      </w:rPr>
                      <w:t>25.09.2018</w:t>
                    </w:r>
                    <w:proofErr w:type="gramStart"/>
                    <w:r>
                      <w:rPr>
                        <w:b w:val="0"/>
                        <w:i w:val="0"/>
                        <w:color w:val="0C0000"/>
                        <w:sz w:val="14"/>
                      </w:rPr>
                      <w:t xml:space="preserve"> Э</w:t>
                    </w:r>
                    <w:proofErr w:type="gramEnd"/>
                    <w:r>
                      <w:rPr>
                        <w:b w:val="0"/>
                        <w:i w:val="0"/>
                        <w:color w:val="0C0000"/>
                        <w:sz w:val="14"/>
                      </w:rPr>
                      <w:t xml:space="preserve">ҚАБЖ МО (7.20.0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C3A89"/>
    <w:multiLevelType w:val="hybridMultilevel"/>
    <w:tmpl w:val="9E42FA10"/>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1F1764D8"/>
    <w:multiLevelType w:val="hybridMultilevel"/>
    <w:tmpl w:val="D3E0F696"/>
    <w:lvl w:ilvl="0" w:tplc="C6E02C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3273A3E"/>
    <w:multiLevelType w:val="hybridMultilevel"/>
    <w:tmpl w:val="5A865672"/>
    <w:lvl w:ilvl="0" w:tplc="B76092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1C758AD"/>
    <w:multiLevelType w:val="hybridMultilevel"/>
    <w:tmpl w:val="BF0A9326"/>
    <w:lvl w:ilvl="0" w:tplc="7C706FA0">
      <w:start w:val="1"/>
      <w:numFmt w:val="decimal"/>
      <w:lvlText w:val="%1."/>
      <w:lvlJc w:val="left"/>
      <w:pPr>
        <w:ind w:left="960" w:hanging="360"/>
      </w:pPr>
      <w:rPr>
        <w:rFonts w:eastAsia="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37A68E9"/>
    <w:multiLevelType w:val="hybridMultilevel"/>
    <w:tmpl w:val="9AB0BA3E"/>
    <w:lvl w:ilvl="0" w:tplc="22E40D1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BC2BDF"/>
    <w:multiLevelType w:val="hybridMultilevel"/>
    <w:tmpl w:val="F8BA9794"/>
    <w:lvl w:ilvl="0" w:tplc="BA3AE04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BE05D65"/>
    <w:multiLevelType w:val="hybridMultilevel"/>
    <w:tmpl w:val="5D9CAEF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402ACF"/>
    <w:multiLevelType w:val="hybridMultilevel"/>
    <w:tmpl w:val="CE1CC776"/>
    <w:lvl w:ilvl="0" w:tplc="04190011">
      <w:start w:val="1"/>
      <w:numFmt w:val="decimal"/>
      <w:lvlText w:val="%1)"/>
      <w:lvlJc w:val="left"/>
      <w:pPr>
        <w:ind w:left="1070"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9">
    <w:nsid w:val="7D97602F"/>
    <w:multiLevelType w:val="hybridMultilevel"/>
    <w:tmpl w:val="AB26405C"/>
    <w:lvl w:ilvl="0" w:tplc="91B077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3"/>
  </w:num>
  <w:num w:numId="5">
    <w:abstractNumId w:val="4"/>
  </w:num>
  <w:num w:numId="6">
    <w:abstractNumId w:val="0"/>
  </w:num>
  <w:num w:numId="7">
    <w:abstractNumId w:val="8"/>
  </w:num>
  <w:num w:numId="8">
    <w:abstractNumId w:val="2"/>
  </w:num>
  <w:num w:numId="9">
    <w:abstractNumId w:val="9"/>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60"/>
    <w:rsid w:val="00000E31"/>
    <w:rsid w:val="0001353C"/>
    <w:rsid w:val="00025DAE"/>
    <w:rsid w:val="0005178D"/>
    <w:rsid w:val="000542EE"/>
    <w:rsid w:val="00071D0A"/>
    <w:rsid w:val="000853AD"/>
    <w:rsid w:val="0009466D"/>
    <w:rsid w:val="0009649E"/>
    <w:rsid w:val="000A7211"/>
    <w:rsid w:val="000B1966"/>
    <w:rsid w:val="000B7BC0"/>
    <w:rsid w:val="000C0ABA"/>
    <w:rsid w:val="000E1366"/>
    <w:rsid w:val="000F2CCA"/>
    <w:rsid w:val="000F4130"/>
    <w:rsid w:val="000F65DA"/>
    <w:rsid w:val="000F6651"/>
    <w:rsid w:val="000F7E9B"/>
    <w:rsid w:val="001160CD"/>
    <w:rsid w:val="001272E4"/>
    <w:rsid w:val="00133965"/>
    <w:rsid w:val="001562A0"/>
    <w:rsid w:val="001874BE"/>
    <w:rsid w:val="00190D84"/>
    <w:rsid w:val="001A24CA"/>
    <w:rsid w:val="001A4DA1"/>
    <w:rsid w:val="001B068C"/>
    <w:rsid w:val="001B35ED"/>
    <w:rsid w:val="001B6CD0"/>
    <w:rsid w:val="001C31C9"/>
    <w:rsid w:val="001C60B1"/>
    <w:rsid w:val="001D62AF"/>
    <w:rsid w:val="001F2ABB"/>
    <w:rsid w:val="001F49E5"/>
    <w:rsid w:val="00212ADB"/>
    <w:rsid w:val="002269F5"/>
    <w:rsid w:val="002273BC"/>
    <w:rsid w:val="002403E6"/>
    <w:rsid w:val="00244BA3"/>
    <w:rsid w:val="00247F3C"/>
    <w:rsid w:val="0025072A"/>
    <w:rsid w:val="00251844"/>
    <w:rsid w:val="0025561B"/>
    <w:rsid w:val="0026674D"/>
    <w:rsid w:val="00267B78"/>
    <w:rsid w:val="00273CB5"/>
    <w:rsid w:val="002752C4"/>
    <w:rsid w:val="0027765D"/>
    <w:rsid w:val="002878E9"/>
    <w:rsid w:val="00290CC1"/>
    <w:rsid w:val="002A0B55"/>
    <w:rsid w:val="002A4EF5"/>
    <w:rsid w:val="002A7DE3"/>
    <w:rsid w:val="002B0A01"/>
    <w:rsid w:val="002F0D86"/>
    <w:rsid w:val="002F2BEC"/>
    <w:rsid w:val="002F479F"/>
    <w:rsid w:val="003001FF"/>
    <w:rsid w:val="0031402F"/>
    <w:rsid w:val="0032045E"/>
    <w:rsid w:val="00333310"/>
    <w:rsid w:val="00334E24"/>
    <w:rsid w:val="003353E2"/>
    <w:rsid w:val="00335623"/>
    <w:rsid w:val="0034388D"/>
    <w:rsid w:val="003444DC"/>
    <w:rsid w:val="00363BFA"/>
    <w:rsid w:val="00363CDC"/>
    <w:rsid w:val="003665AC"/>
    <w:rsid w:val="00382DEE"/>
    <w:rsid w:val="00390699"/>
    <w:rsid w:val="003927C2"/>
    <w:rsid w:val="003954C7"/>
    <w:rsid w:val="003A7F99"/>
    <w:rsid w:val="003B1E43"/>
    <w:rsid w:val="003B6C08"/>
    <w:rsid w:val="003C22CD"/>
    <w:rsid w:val="003D4A31"/>
    <w:rsid w:val="003E657F"/>
    <w:rsid w:val="003F5AD8"/>
    <w:rsid w:val="00405BE3"/>
    <w:rsid w:val="004116ED"/>
    <w:rsid w:val="0041652C"/>
    <w:rsid w:val="00417EBF"/>
    <w:rsid w:val="00424923"/>
    <w:rsid w:val="00427FD4"/>
    <w:rsid w:val="004347F0"/>
    <w:rsid w:val="00437E59"/>
    <w:rsid w:val="00456F60"/>
    <w:rsid w:val="004615DA"/>
    <w:rsid w:val="004749A6"/>
    <w:rsid w:val="004811C0"/>
    <w:rsid w:val="004930CF"/>
    <w:rsid w:val="0049680F"/>
    <w:rsid w:val="004A07E1"/>
    <w:rsid w:val="004A11EC"/>
    <w:rsid w:val="004A47A2"/>
    <w:rsid w:val="004B71AC"/>
    <w:rsid w:val="004C0337"/>
    <w:rsid w:val="004C2D80"/>
    <w:rsid w:val="004D0341"/>
    <w:rsid w:val="004E0E9A"/>
    <w:rsid w:val="004F3918"/>
    <w:rsid w:val="00500C91"/>
    <w:rsid w:val="0050576C"/>
    <w:rsid w:val="0051332F"/>
    <w:rsid w:val="00532760"/>
    <w:rsid w:val="00532818"/>
    <w:rsid w:val="00541C44"/>
    <w:rsid w:val="00546E4F"/>
    <w:rsid w:val="0055117C"/>
    <w:rsid w:val="005672C8"/>
    <w:rsid w:val="005673AA"/>
    <w:rsid w:val="00577E5A"/>
    <w:rsid w:val="005827DE"/>
    <w:rsid w:val="00584029"/>
    <w:rsid w:val="005909C9"/>
    <w:rsid w:val="005E43E9"/>
    <w:rsid w:val="005F5123"/>
    <w:rsid w:val="005F5CC5"/>
    <w:rsid w:val="00610B88"/>
    <w:rsid w:val="00633F09"/>
    <w:rsid w:val="006602B8"/>
    <w:rsid w:val="00671D9C"/>
    <w:rsid w:val="00685BEF"/>
    <w:rsid w:val="00686FD0"/>
    <w:rsid w:val="006B1648"/>
    <w:rsid w:val="006B5069"/>
    <w:rsid w:val="006C56D1"/>
    <w:rsid w:val="006C7A71"/>
    <w:rsid w:val="006D42DA"/>
    <w:rsid w:val="007015D4"/>
    <w:rsid w:val="00704A96"/>
    <w:rsid w:val="00705D59"/>
    <w:rsid w:val="00710AD0"/>
    <w:rsid w:val="0071187E"/>
    <w:rsid w:val="00722480"/>
    <w:rsid w:val="0072262F"/>
    <w:rsid w:val="00723D63"/>
    <w:rsid w:val="00726B3E"/>
    <w:rsid w:val="00727D85"/>
    <w:rsid w:val="00734BDC"/>
    <w:rsid w:val="007350D9"/>
    <w:rsid w:val="00760E9B"/>
    <w:rsid w:val="00765A9B"/>
    <w:rsid w:val="007815F8"/>
    <w:rsid w:val="007A3021"/>
    <w:rsid w:val="007A50AA"/>
    <w:rsid w:val="007B3370"/>
    <w:rsid w:val="007B6A49"/>
    <w:rsid w:val="007C0687"/>
    <w:rsid w:val="007E1402"/>
    <w:rsid w:val="007F17D5"/>
    <w:rsid w:val="007F58FB"/>
    <w:rsid w:val="008046E6"/>
    <w:rsid w:val="00810F65"/>
    <w:rsid w:val="008202D8"/>
    <w:rsid w:val="00823038"/>
    <w:rsid w:val="00824217"/>
    <w:rsid w:val="0082595C"/>
    <w:rsid w:val="00843F9A"/>
    <w:rsid w:val="0084537F"/>
    <w:rsid w:val="00854237"/>
    <w:rsid w:val="0086637E"/>
    <w:rsid w:val="00866E6D"/>
    <w:rsid w:val="00875742"/>
    <w:rsid w:val="00875A33"/>
    <w:rsid w:val="0088688F"/>
    <w:rsid w:val="00892285"/>
    <w:rsid w:val="008A3113"/>
    <w:rsid w:val="008A4BD9"/>
    <w:rsid w:val="008A59AF"/>
    <w:rsid w:val="008B5D87"/>
    <w:rsid w:val="008B6C33"/>
    <w:rsid w:val="008C05F7"/>
    <w:rsid w:val="008D4864"/>
    <w:rsid w:val="008E4C18"/>
    <w:rsid w:val="008E75B0"/>
    <w:rsid w:val="008F3FD9"/>
    <w:rsid w:val="00902802"/>
    <w:rsid w:val="00905310"/>
    <w:rsid w:val="009121A8"/>
    <w:rsid w:val="00925EE3"/>
    <w:rsid w:val="00935055"/>
    <w:rsid w:val="0095391A"/>
    <w:rsid w:val="00954B44"/>
    <w:rsid w:val="00962594"/>
    <w:rsid w:val="0096416A"/>
    <w:rsid w:val="009930DA"/>
    <w:rsid w:val="009942F9"/>
    <w:rsid w:val="00995166"/>
    <w:rsid w:val="009961B6"/>
    <w:rsid w:val="009A62DF"/>
    <w:rsid w:val="009D2DB9"/>
    <w:rsid w:val="009D3ECA"/>
    <w:rsid w:val="009E6FB3"/>
    <w:rsid w:val="009F1FFE"/>
    <w:rsid w:val="009F68DE"/>
    <w:rsid w:val="009F76EE"/>
    <w:rsid w:val="009F79D6"/>
    <w:rsid w:val="00A00832"/>
    <w:rsid w:val="00A019A1"/>
    <w:rsid w:val="00A16B6A"/>
    <w:rsid w:val="00A23A86"/>
    <w:rsid w:val="00A26A68"/>
    <w:rsid w:val="00A358EB"/>
    <w:rsid w:val="00A5034E"/>
    <w:rsid w:val="00A5447A"/>
    <w:rsid w:val="00A56FB8"/>
    <w:rsid w:val="00A64012"/>
    <w:rsid w:val="00A669E2"/>
    <w:rsid w:val="00A71062"/>
    <w:rsid w:val="00A76D23"/>
    <w:rsid w:val="00A80A10"/>
    <w:rsid w:val="00AA4B48"/>
    <w:rsid w:val="00AB73F5"/>
    <w:rsid w:val="00AD6BB0"/>
    <w:rsid w:val="00AF1EC3"/>
    <w:rsid w:val="00AF2C40"/>
    <w:rsid w:val="00AF4782"/>
    <w:rsid w:val="00B35A4A"/>
    <w:rsid w:val="00B53E11"/>
    <w:rsid w:val="00B5618D"/>
    <w:rsid w:val="00B56660"/>
    <w:rsid w:val="00B57069"/>
    <w:rsid w:val="00B666EB"/>
    <w:rsid w:val="00B668DB"/>
    <w:rsid w:val="00B674F4"/>
    <w:rsid w:val="00B70D70"/>
    <w:rsid w:val="00B81B74"/>
    <w:rsid w:val="00B96956"/>
    <w:rsid w:val="00BA0E37"/>
    <w:rsid w:val="00BA527D"/>
    <w:rsid w:val="00BA7A85"/>
    <w:rsid w:val="00BB2C4C"/>
    <w:rsid w:val="00BB66C1"/>
    <w:rsid w:val="00BC66E4"/>
    <w:rsid w:val="00BF2714"/>
    <w:rsid w:val="00C07A8B"/>
    <w:rsid w:val="00C17734"/>
    <w:rsid w:val="00C21D5A"/>
    <w:rsid w:val="00C2301F"/>
    <w:rsid w:val="00C32F04"/>
    <w:rsid w:val="00C3335D"/>
    <w:rsid w:val="00C33F1B"/>
    <w:rsid w:val="00C41E3D"/>
    <w:rsid w:val="00C432E4"/>
    <w:rsid w:val="00C556CA"/>
    <w:rsid w:val="00C71C82"/>
    <w:rsid w:val="00C7272B"/>
    <w:rsid w:val="00CA3A52"/>
    <w:rsid w:val="00CB37FF"/>
    <w:rsid w:val="00CC2445"/>
    <w:rsid w:val="00CC7FA8"/>
    <w:rsid w:val="00CD485C"/>
    <w:rsid w:val="00CE5CE0"/>
    <w:rsid w:val="00CF1157"/>
    <w:rsid w:val="00CF5836"/>
    <w:rsid w:val="00D022A5"/>
    <w:rsid w:val="00D24DDB"/>
    <w:rsid w:val="00D517C8"/>
    <w:rsid w:val="00D71FF2"/>
    <w:rsid w:val="00D76C07"/>
    <w:rsid w:val="00D81727"/>
    <w:rsid w:val="00D82A9A"/>
    <w:rsid w:val="00D8431E"/>
    <w:rsid w:val="00D858EF"/>
    <w:rsid w:val="00D861EE"/>
    <w:rsid w:val="00D97B01"/>
    <w:rsid w:val="00DA0102"/>
    <w:rsid w:val="00DB0673"/>
    <w:rsid w:val="00DB1174"/>
    <w:rsid w:val="00DC104E"/>
    <w:rsid w:val="00DC1695"/>
    <w:rsid w:val="00DC18BC"/>
    <w:rsid w:val="00DE0BF3"/>
    <w:rsid w:val="00DE66FC"/>
    <w:rsid w:val="00DF2513"/>
    <w:rsid w:val="00E139A0"/>
    <w:rsid w:val="00E13E65"/>
    <w:rsid w:val="00E276EE"/>
    <w:rsid w:val="00E300F1"/>
    <w:rsid w:val="00E359B7"/>
    <w:rsid w:val="00E45D17"/>
    <w:rsid w:val="00E45F1F"/>
    <w:rsid w:val="00E4622E"/>
    <w:rsid w:val="00E47760"/>
    <w:rsid w:val="00E50624"/>
    <w:rsid w:val="00E569A3"/>
    <w:rsid w:val="00E94088"/>
    <w:rsid w:val="00E969B5"/>
    <w:rsid w:val="00EA59BF"/>
    <w:rsid w:val="00EA7204"/>
    <w:rsid w:val="00EA7E51"/>
    <w:rsid w:val="00EB36B7"/>
    <w:rsid w:val="00EB6623"/>
    <w:rsid w:val="00EC6753"/>
    <w:rsid w:val="00EE2F9E"/>
    <w:rsid w:val="00EE3651"/>
    <w:rsid w:val="00EF171B"/>
    <w:rsid w:val="00EF31E9"/>
    <w:rsid w:val="00F15546"/>
    <w:rsid w:val="00F24FAF"/>
    <w:rsid w:val="00F30A1C"/>
    <w:rsid w:val="00F37436"/>
    <w:rsid w:val="00F402CE"/>
    <w:rsid w:val="00F47037"/>
    <w:rsid w:val="00F606CE"/>
    <w:rsid w:val="00F61B28"/>
    <w:rsid w:val="00F81ADA"/>
    <w:rsid w:val="00F92EFB"/>
    <w:rsid w:val="00FA182F"/>
    <w:rsid w:val="00FA781F"/>
    <w:rsid w:val="00FB00A6"/>
    <w:rsid w:val="00FC0D6D"/>
    <w:rsid w:val="00FC3AEA"/>
    <w:rsid w:val="00FC7526"/>
    <w:rsid w:val="00FD5F73"/>
    <w:rsid w:val="00FE027F"/>
    <w:rsid w:val="00FF7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 w:type="paragraph" w:customStyle="1" w:styleId="10">
    <w:name w:val="Абзац списка1"/>
    <w:basedOn w:val="a"/>
    <w:rsid w:val="00C432E4"/>
    <w:pPr>
      <w:widowControl/>
      <w:spacing w:after="200" w:line="276" w:lineRule="auto"/>
      <w:ind w:left="720"/>
      <w:contextualSpacing/>
      <w:jc w:val="left"/>
    </w:pPr>
    <w:rPr>
      <w:rFonts w:ascii="Calibri" w:hAnsi="Calibri"/>
      <w:b w:val="0"/>
      <w:bCs w:val="0"/>
      <w:i w:val="0"/>
      <w:iCs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 w:type="paragraph" w:customStyle="1" w:styleId="10">
    <w:name w:val="Абзац списка1"/>
    <w:basedOn w:val="a"/>
    <w:rsid w:val="00C432E4"/>
    <w:pPr>
      <w:widowControl/>
      <w:spacing w:after="200" w:line="276" w:lineRule="auto"/>
      <w:ind w:left="720"/>
      <w:contextualSpacing/>
      <w:jc w:val="left"/>
    </w:pPr>
    <w:rPr>
      <w:rFonts w:ascii="Calibri" w:hAnsi="Calibri"/>
      <w:b w:val="0"/>
      <w:bCs w:val="0"/>
      <w:i w:val="0"/>
      <w:i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5809">
      <w:bodyDiv w:val="1"/>
      <w:marLeft w:val="0"/>
      <w:marRight w:val="0"/>
      <w:marTop w:val="0"/>
      <w:marBottom w:val="0"/>
      <w:divBdr>
        <w:top w:val="none" w:sz="0" w:space="0" w:color="auto"/>
        <w:left w:val="none" w:sz="0" w:space="0" w:color="auto"/>
        <w:bottom w:val="none" w:sz="0" w:space="0" w:color="auto"/>
        <w:right w:val="none" w:sz="0" w:space="0" w:color="auto"/>
      </w:divBdr>
    </w:div>
    <w:div w:id="593979608">
      <w:bodyDiv w:val="1"/>
      <w:marLeft w:val="0"/>
      <w:marRight w:val="0"/>
      <w:marTop w:val="0"/>
      <w:marBottom w:val="0"/>
      <w:divBdr>
        <w:top w:val="none" w:sz="0" w:space="0" w:color="auto"/>
        <w:left w:val="none" w:sz="0" w:space="0" w:color="auto"/>
        <w:bottom w:val="none" w:sz="0" w:space="0" w:color="auto"/>
        <w:right w:val="none" w:sz="0" w:space="0" w:color="auto"/>
      </w:divBdr>
    </w:div>
    <w:div w:id="1389038503">
      <w:bodyDiv w:val="1"/>
      <w:marLeft w:val="0"/>
      <w:marRight w:val="0"/>
      <w:marTop w:val="0"/>
      <w:marBottom w:val="0"/>
      <w:divBdr>
        <w:top w:val="none" w:sz="0" w:space="0" w:color="auto"/>
        <w:left w:val="none" w:sz="0" w:space="0" w:color="auto"/>
        <w:bottom w:val="none" w:sz="0" w:space="0" w:color="auto"/>
        <w:right w:val="none" w:sz="0" w:space="0" w:color="auto"/>
      </w:divBdr>
    </w:div>
    <w:div w:id="142857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BBD8B-AABB-44E5-96C0-E7BB27528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1753</Words>
  <Characters>9997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3</cp:revision>
  <cp:lastPrinted>2020-07-23T06:34:00Z</cp:lastPrinted>
  <dcterms:created xsi:type="dcterms:W3CDTF">2020-07-27T10:00:00Z</dcterms:created>
  <dcterms:modified xsi:type="dcterms:W3CDTF">2020-07-27T10:01:00Z</dcterms:modified>
</cp:coreProperties>
</file>