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C6175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073055" w:rsidRDefault="00073055" w:rsidP="003B6513">
      <w:pPr>
        <w:jc w:val="center"/>
        <w:rPr>
          <w:rFonts w:ascii="Times New Roman" w:hAnsi="Times New Roman" w:cs="Times New Roman"/>
          <w:sz w:val="24"/>
          <w:szCs w:val="24"/>
          <w:lang w:val="kk-KZ"/>
        </w:rPr>
      </w:pPr>
      <w:r w:rsidRPr="00C61756">
        <w:rPr>
          <w:rFonts w:ascii="Times New Roman" w:eastAsia="Times New Roman" w:hAnsi="Times New Roman" w:cs="Times New Roman"/>
          <w:b/>
          <w:bCs/>
          <w:iCs/>
          <w:sz w:val="24"/>
          <w:szCs w:val="24"/>
          <w:lang w:val="kk-KZ" w:eastAsia="ru-RU"/>
        </w:rPr>
        <w:fldChar w:fldCharType="end"/>
      </w:r>
    </w:p>
    <w:p w:rsidR="0054114A" w:rsidRPr="00C61756" w:rsidRDefault="0054114A" w:rsidP="0054114A">
      <w:pPr>
        <w:jc w:val="center"/>
        <w:rPr>
          <w:rFonts w:ascii="Times New Roman" w:hAnsi="Times New Roman" w:cs="Times New Roman"/>
          <w:b/>
          <w:sz w:val="24"/>
          <w:szCs w:val="24"/>
          <w:lang w:val="kk-KZ"/>
        </w:rPr>
      </w:pPr>
      <w:r w:rsidRPr="00C61756">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54114A" w:rsidRPr="00C61756" w:rsidRDefault="0054114A" w:rsidP="0054114A">
      <w:pPr>
        <w:spacing w:after="0" w:line="240" w:lineRule="auto"/>
        <w:jc w:val="both"/>
        <w:rPr>
          <w:rFonts w:ascii="Times New Roman" w:hAnsi="Times New Roman" w:cs="Times New Roman"/>
          <w:sz w:val="24"/>
          <w:szCs w:val="24"/>
          <w:lang w:val="kk-KZ"/>
        </w:rPr>
      </w:pPr>
      <w:r w:rsidRPr="00121161">
        <w:rPr>
          <w:rFonts w:ascii="Times New Roman" w:hAnsi="Times New Roman" w:cs="Times New Roman"/>
          <w:sz w:val="24"/>
          <w:szCs w:val="24"/>
          <w:lang w:val="kk-KZ"/>
        </w:rPr>
        <w:t>жұмыс тәжірибесі талап етілмейді.</w:t>
      </w:r>
    </w:p>
    <w:p w:rsidR="0054114A" w:rsidRPr="00C61756" w:rsidRDefault="0054114A" w:rsidP="0054114A">
      <w:pPr>
        <w:spacing w:after="0" w:line="240" w:lineRule="auto"/>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54114A" w:rsidRPr="00C61756" w:rsidRDefault="0054114A" w:rsidP="0054114A">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54114A" w:rsidRDefault="0054114A" w:rsidP="00073055">
      <w:pPr>
        <w:spacing w:after="0" w:line="240" w:lineRule="auto"/>
        <w:jc w:val="both"/>
        <w:rPr>
          <w:rFonts w:ascii="Times New Roman" w:hAnsi="Times New Roman" w:cs="Times New Roman"/>
          <w:sz w:val="24"/>
          <w:szCs w:val="24"/>
          <w:lang w:val="kk-KZ"/>
        </w:rPr>
      </w:pPr>
    </w:p>
    <w:p w:rsidR="00073055" w:rsidRPr="00C61756" w:rsidRDefault="00073055" w:rsidP="00347F3F">
      <w:pPr>
        <w:spacing w:after="0" w:line="240" w:lineRule="auto"/>
        <w:jc w:val="both"/>
        <w:rPr>
          <w:rFonts w:ascii="Times New Roman" w:eastAsia="Calibri" w:hAnsi="Times New Roman" w:cs="Times New Roman"/>
          <w:b/>
          <w:i/>
          <w:sz w:val="24"/>
          <w:szCs w:val="24"/>
          <w:lang w:val="kk-KZ"/>
        </w:rPr>
      </w:pPr>
      <w:r w:rsidRPr="00347F3F">
        <w:rPr>
          <w:rFonts w:ascii="Times New Roman" w:eastAsia="Times New Roman" w:hAnsi="Times New Roman" w:cs="Times New Roman"/>
          <w:bCs/>
          <w:iCs/>
          <w:color w:val="000000"/>
          <w:sz w:val="24"/>
          <w:szCs w:val="24"/>
          <w:lang w:val="kk-KZ" w:eastAsia="ru-RU"/>
        </w:rPr>
        <w:t xml:space="preserve">       </w:t>
      </w: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54114A" w:rsidRPr="00C61756" w:rsidTr="00E509F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54114A" w:rsidRPr="00C61756" w:rsidRDefault="0054114A" w:rsidP="009B3DD0">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54114A" w:rsidRPr="00C61756" w:rsidRDefault="0054114A" w:rsidP="009B3DD0">
            <w:pPr>
              <w:keepNext/>
              <w:widowControl w:val="0"/>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54114A" w:rsidRPr="00C61756" w:rsidRDefault="0054114A" w:rsidP="009B3DD0">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146 177</w:t>
            </w:r>
          </w:p>
        </w:tc>
      </w:tr>
    </w:tbl>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E23CC3" w:rsidRPr="00E23CC3" w:rsidRDefault="00E23CC3" w:rsidP="00E23CC3">
      <w:pPr>
        <w:spacing w:after="0" w:line="0" w:lineRule="atLeast"/>
        <w:ind w:firstLine="708"/>
        <w:jc w:val="both"/>
        <w:rPr>
          <w:rFonts w:ascii="Times New Roman" w:hAnsi="Times New Roman" w:cs="Times New Roman"/>
          <w:sz w:val="24"/>
          <w:szCs w:val="24"/>
          <w:lang w:val="kk-KZ" w:eastAsia="ru-RU"/>
        </w:rPr>
      </w:pPr>
      <w:r w:rsidRPr="0096713F">
        <w:rPr>
          <w:rFonts w:ascii="Times New Roman" w:hAnsi="Times New Roman" w:cs="Times New Roman"/>
          <w:b/>
          <w:sz w:val="24"/>
          <w:szCs w:val="24"/>
          <w:lang w:val="kk-KZ" w:eastAsia="ru-RU"/>
        </w:rPr>
        <w:t>1</w:t>
      </w:r>
      <w:r>
        <w:rPr>
          <w:rFonts w:ascii="Times New Roman" w:hAnsi="Times New Roman" w:cs="Times New Roman"/>
          <w:b/>
          <w:sz w:val="28"/>
          <w:szCs w:val="28"/>
          <w:lang w:val="kk-KZ" w:eastAsia="ru-RU"/>
        </w:rPr>
        <w:t xml:space="preserve">. </w:t>
      </w:r>
      <w:r w:rsidRPr="00E23CC3">
        <w:rPr>
          <w:rFonts w:ascii="Times New Roman" w:hAnsi="Times New Roman" w:cs="Times New Roman"/>
          <w:b/>
          <w:sz w:val="24"/>
          <w:szCs w:val="24"/>
          <w:lang w:val="kk-KZ" w:eastAsia="ru-RU"/>
        </w:rPr>
        <w:t>Алматы облысы бойынша мемлекеттік кірістер Департаментінің камералдық мониторинг басқармасының № 2 камералдық мониторинг бөлімінің бас маманы (1 бірлік), С-О-5 санаты, КМБ 2-2-4.</w:t>
      </w:r>
    </w:p>
    <w:p w:rsidR="00E23CC3" w:rsidRPr="00E23CC3" w:rsidRDefault="00E23CC3" w:rsidP="00E23CC3">
      <w:pPr>
        <w:spacing w:after="0" w:line="0" w:lineRule="atLeast"/>
        <w:ind w:firstLine="708"/>
        <w:jc w:val="both"/>
        <w:rPr>
          <w:rFonts w:ascii="Times New Roman" w:hAnsi="Times New Roman" w:cs="Times New Roman"/>
          <w:sz w:val="24"/>
          <w:szCs w:val="24"/>
          <w:lang w:val="kk-KZ" w:eastAsia="ru-RU"/>
        </w:rPr>
      </w:pPr>
      <w:r w:rsidRPr="00E23CC3">
        <w:rPr>
          <w:rFonts w:ascii="Times New Roman" w:hAnsi="Times New Roman" w:cs="Times New Roman"/>
          <w:sz w:val="24"/>
          <w:szCs w:val="24"/>
          <w:lang w:val="kk-KZ" w:eastAsia="ru-RU"/>
        </w:rPr>
        <w:t xml:space="preserve"> </w:t>
      </w:r>
      <w:r w:rsidRPr="00E23CC3">
        <w:rPr>
          <w:rFonts w:ascii="Times New Roman" w:hAnsi="Times New Roman" w:cs="Times New Roman"/>
          <w:b/>
          <w:sz w:val="24"/>
          <w:szCs w:val="24"/>
          <w:lang w:val="kk-KZ" w:eastAsia="ru-RU"/>
        </w:rPr>
        <w:t>Функционалдық міндетте</w:t>
      </w:r>
      <w:bookmarkStart w:id="0" w:name="_GoBack"/>
      <w:bookmarkEnd w:id="0"/>
      <w:r w:rsidRPr="00E23CC3">
        <w:rPr>
          <w:rFonts w:ascii="Times New Roman" w:hAnsi="Times New Roman" w:cs="Times New Roman"/>
          <w:b/>
          <w:sz w:val="24"/>
          <w:szCs w:val="24"/>
          <w:lang w:val="kk-KZ" w:eastAsia="ru-RU"/>
        </w:rPr>
        <w:t>рі:</w:t>
      </w:r>
      <w:r w:rsidRPr="00E23CC3">
        <w:rPr>
          <w:rFonts w:ascii="Times New Roman" w:hAnsi="Times New Roman" w:cs="Times New Roman"/>
          <w:b/>
          <w:sz w:val="24"/>
          <w:szCs w:val="24"/>
          <w:lang w:val="kk-KZ" w:eastAsia="ru-RU"/>
        </w:rPr>
        <w:tab/>
      </w:r>
      <w:r w:rsidRPr="00E23CC3">
        <w:rPr>
          <w:rFonts w:ascii="Times New Roman" w:hAnsi="Times New Roman" w:cs="Times New Roman"/>
          <w:sz w:val="24"/>
          <w:szCs w:val="24"/>
          <w:lang w:val="kk-KZ" w:eastAsia="ru-RU"/>
        </w:rPr>
        <w:t>Аумақтық басқармалардың салық есептілігін қабылдау және өндеу жұмысын қадағалау. Аумақтық  басқармаларға ақпараттық жүйелерімен жұмыс жөнінде әдістемелік көмек көрсету. Басқарма  құзыры шегінде аумақтық салық басқармаларының бақылау-экономикалық жұмыс жағдайын тексерулерге қатысу; салық есептілігінің нысандары мен камералдық бақылауларды жетілдіру бойынша ұсыныстар әзірлеу. Камералдық бақылаулар нәтижелерін өңдеу бойынша жинақтау және талдау. Салық  заңнамасы және салық есептілігі нысандары мәселелері бойынша нұсқамалық материалдарды оқып-үйрену және қолдану бойынша аумақтық салық органдарына практикалық көмек көрсету. Өз құзыреті шегінде салық заңнамасын түсіндіру. ҚР ҚМ Мемлекеттік кірістер комитетіне есептілікті уақытылы тапсыру.</w:t>
      </w:r>
    </w:p>
    <w:p w:rsidR="00E23CC3" w:rsidRPr="00E23CC3" w:rsidRDefault="00E23CC3" w:rsidP="00E23CC3">
      <w:pPr>
        <w:spacing w:after="0" w:line="0" w:lineRule="atLeast"/>
        <w:ind w:firstLine="708"/>
        <w:jc w:val="both"/>
        <w:rPr>
          <w:rFonts w:ascii="Times New Roman" w:hAnsi="Times New Roman" w:cs="Times New Roman"/>
          <w:sz w:val="24"/>
          <w:szCs w:val="24"/>
          <w:lang w:val="kk-KZ" w:eastAsia="ru-RU"/>
        </w:rPr>
      </w:pPr>
      <w:r w:rsidRPr="00E23CC3">
        <w:rPr>
          <w:rFonts w:ascii="Times New Roman" w:hAnsi="Times New Roman" w:cs="Times New Roman"/>
          <w:sz w:val="24"/>
          <w:szCs w:val="24"/>
          <w:lang w:val="kk-KZ" w:eastAsia="ru-RU"/>
        </w:rPr>
        <w:t xml:space="preserve">     </w:t>
      </w:r>
      <w:r w:rsidRPr="00E23CC3">
        <w:rPr>
          <w:rFonts w:ascii="Times New Roman" w:hAnsi="Times New Roman" w:cs="Times New Roman"/>
          <w:b/>
          <w:sz w:val="24"/>
          <w:szCs w:val="24"/>
          <w:lang w:val="kk-KZ" w:eastAsia="ru-RU"/>
        </w:rPr>
        <w:t xml:space="preserve">Конкурсқа қатысушыларға қойылатын талаптар: </w:t>
      </w:r>
      <w:r w:rsidRPr="00E23CC3">
        <w:rPr>
          <w:rFonts w:ascii="Times New Roman" w:hAnsi="Times New Roman" w:cs="Times New Roman"/>
          <w:sz w:val="24"/>
          <w:szCs w:val="24"/>
          <w:lang w:val="kk-KZ" w:eastAsia="ru-RU"/>
        </w:rPr>
        <w:t xml:space="preserve">Жоғары немесе жоғары оқу орнынан кейінгі: Экономика және бизнес саласында (экономика, қаржы, есеп және аудит, мемлекеттік және жергілікті басқару, менеджмент, жобаларды басқару, маркетинг, статистика, әлемдік экономика) немесе құқық.   </w:t>
      </w:r>
    </w:p>
    <w:p w:rsidR="00FC34C2" w:rsidRPr="00FC34C2" w:rsidRDefault="003238D9" w:rsidP="00FC34C2">
      <w:pPr>
        <w:tabs>
          <w:tab w:val="left" w:pos="-1405"/>
          <w:tab w:val="left" w:pos="142"/>
          <w:tab w:val="left" w:pos="9554"/>
          <w:tab w:val="left" w:pos="9923"/>
        </w:tabs>
        <w:spacing w:after="0" w:line="240" w:lineRule="auto"/>
        <w:ind w:right="266"/>
        <w:jc w:val="both"/>
        <w:outlineLvl w:val="0"/>
        <w:rPr>
          <w:rFonts w:ascii="Times New Roman" w:hAnsi="Times New Roman" w:cs="Times New Roman"/>
          <w:sz w:val="24"/>
          <w:szCs w:val="24"/>
          <w:lang w:val="kk-KZ"/>
        </w:rPr>
      </w:pPr>
      <w:r w:rsidRPr="003B6513">
        <w:rPr>
          <w:rFonts w:ascii="Times New Roman" w:eastAsia="Times New Roman" w:hAnsi="Times New Roman" w:cs="Times New Roman"/>
          <w:bCs/>
          <w:iCs/>
          <w:color w:val="000000"/>
          <w:sz w:val="24"/>
          <w:szCs w:val="24"/>
          <w:lang w:val="kk-KZ" w:eastAsia="ru-RU"/>
        </w:rPr>
        <w:lastRenderedPageBreak/>
        <w:t xml:space="preserve">      </w:t>
      </w:r>
      <w:r w:rsidR="00FC34C2" w:rsidRPr="00FC34C2">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00FC34C2" w:rsidRPr="00FC34C2">
        <w:rPr>
          <w:rFonts w:ascii="Times New Roman" w:eastAsia="Times New Roman" w:hAnsi="Times New Roman" w:cs="Times New Roman"/>
          <w:b/>
          <w:bCs/>
          <w:i/>
          <w:iCs/>
          <w:sz w:val="24"/>
          <w:szCs w:val="24"/>
          <w:lang w:val="kk-KZ" w:eastAsia="ru-RU"/>
        </w:rPr>
        <w:t xml:space="preserve"> </w:t>
      </w:r>
      <w:r w:rsidR="00FC34C2" w:rsidRPr="00FC34C2">
        <w:rPr>
          <w:rFonts w:ascii="Times New Roman" w:hAnsi="Times New Roman" w:cs="Times New Roman"/>
          <w:sz w:val="24"/>
          <w:szCs w:val="24"/>
          <w:lang w:val="kk-KZ"/>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білім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   </w:t>
      </w:r>
    </w:p>
    <w:p w:rsidR="00073055" w:rsidRPr="00C61756" w:rsidRDefault="00073055"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rsidSect="003B651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51706"/>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01744"/>
    <w:rsid w:val="00073055"/>
    <w:rsid w:val="0011004E"/>
    <w:rsid w:val="00121161"/>
    <w:rsid w:val="002110DC"/>
    <w:rsid w:val="003238D9"/>
    <w:rsid w:val="00347F3F"/>
    <w:rsid w:val="003B6513"/>
    <w:rsid w:val="003D7BA0"/>
    <w:rsid w:val="00460050"/>
    <w:rsid w:val="004876FE"/>
    <w:rsid w:val="00515C32"/>
    <w:rsid w:val="0054114A"/>
    <w:rsid w:val="005A6792"/>
    <w:rsid w:val="00612813"/>
    <w:rsid w:val="00620238"/>
    <w:rsid w:val="00657B70"/>
    <w:rsid w:val="006A39B0"/>
    <w:rsid w:val="006F3180"/>
    <w:rsid w:val="008605CD"/>
    <w:rsid w:val="0096713F"/>
    <w:rsid w:val="009A7206"/>
    <w:rsid w:val="009C1D2D"/>
    <w:rsid w:val="009E1B60"/>
    <w:rsid w:val="00A31D54"/>
    <w:rsid w:val="00AF07EE"/>
    <w:rsid w:val="00B20978"/>
    <w:rsid w:val="00B436FE"/>
    <w:rsid w:val="00BA7103"/>
    <w:rsid w:val="00BD0E4A"/>
    <w:rsid w:val="00C61756"/>
    <w:rsid w:val="00D25455"/>
    <w:rsid w:val="00D80DDF"/>
    <w:rsid w:val="00DC51A3"/>
    <w:rsid w:val="00DC7E32"/>
    <w:rsid w:val="00E23CC3"/>
    <w:rsid w:val="00FC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19</cp:revision>
  <dcterms:created xsi:type="dcterms:W3CDTF">2020-05-25T11:46:00Z</dcterms:created>
  <dcterms:modified xsi:type="dcterms:W3CDTF">2020-07-30T11:50:00Z</dcterms:modified>
</cp:coreProperties>
</file>