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10988"/>
      </w:tblGrid>
      <w:tr w:rsidR="006165FE" w:rsidRPr="005B21FC" w:rsidTr="006165FE">
        <w:tc>
          <w:tcPr>
            <w:tcW w:w="10988" w:type="dxa"/>
            <w:shd w:val="clear" w:color="auto" w:fill="auto"/>
          </w:tcPr>
          <w:p w:rsidR="006165FE" w:rsidRPr="005B21FC" w:rsidRDefault="006165FE" w:rsidP="00947F12">
            <w:pPr>
              <w:keepNext/>
              <w:keepLines/>
              <w:ind w:left="284"/>
              <w:outlineLvl w:val="2"/>
              <w:rPr>
                <w:b w:val="0"/>
                <w:i w:val="0"/>
                <w:color w:val="0C0000"/>
                <w:sz w:val="24"/>
                <w:szCs w:val="24"/>
                <w:lang w:val="kk-KZ"/>
              </w:rPr>
            </w:pPr>
          </w:p>
        </w:tc>
      </w:tr>
    </w:tbl>
    <w:p w:rsidR="00A12C22" w:rsidRPr="005B21FC" w:rsidRDefault="00A12C22" w:rsidP="00F26B39">
      <w:pPr>
        <w:keepNext/>
        <w:keepLines/>
        <w:outlineLvl w:val="2"/>
        <w:rPr>
          <w:i w:val="0"/>
          <w:sz w:val="24"/>
          <w:szCs w:val="24"/>
          <w:lang w:val="kk-KZ"/>
        </w:rPr>
      </w:pPr>
      <w:bookmarkStart w:id="0" w:name="_GoBack"/>
      <w:r w:rsidRPr="005B21FC">
        <w:rPr>
          <w:i w:val="0"/>
          <w:sz w:val="24"/>
          <w:szCs w:val="24"/>
          <w:lang w:val="kk-KZ"/>
        </w:rPr>
        <w:t>Талғар ауданы бойынша Мемлекеттік кірістер басқармасы «Б» корпусының бос мемлекеттік әкімшілік лауазымына орналасуға осы мемлекеттік органның мемлекеттік қызметкерлері арасында ішкі конкурс жариялайды</w:t>
      </w:r>
    </w:p>
    <w:bookmarkEnd w:id="0"/>
    <w:p w:rsidR="00AF6126" w:rsidRPr="005B21FC" w:rsidRDefault="00AF6126" w:rsidP="00947F12">
      <w:pPr>
        <w:ind w:left="284"/>
        <w:rPr>
          <w:b w:val="0"/>
          <w:bCs w:val="0"/>
          <w:i w:val="0"/>
          <w:sz w:val="24"/>
          <w:szCs w:val="24"/>
          <w:lang w:val="kk-KZ"/>
        </w:rPr>
      </w:pPr>
    </w:p>
    <w:p w:rsidR="00A12C22" w:rsidRPr="005B21FC" w:rsidRDefault="00BB2AE6" w:rsidP="00BB2AE6">
      <w:pPr>
        <w:jc w:val="both"/>
        <w:rPr>
          <w:i w:val="0"/>
          <w:sz w:val="24"/>
          <w:szCs w:val="24"/>
          <w:lang w:val="kk-KZ"/>
        </w:rPr>
      </w:pPr>
      <w:r w:rsidRPr="00BB2AE6">
        <w:rPr>
          <w:i w:val="0"/>
          <w:sz w:val="24"/>
          <w:szCs w:val="24"/>
          <w:lang w:val="kk-KZ"/>
        </w:rPr>
        <w:t xml:space="preserve">          </w:t>
      </w:r>
      <w:r w:rsidR="00A12C22" w:rsidRPr="005B21FC">
        <w:rPr>
          <w:i w:val="0"/>
          <w:sz w:val="24"/>
          <w:szCs w:val="24"/>
          <w:lang w:val="kk-KZ"/>
        </w:rPr>
        <w:t xml:space="preserve">Индекс 041600, Алматы облысы, Талғар қаласы, Т.Бокин  көшесі, 30, анықтама телефоны: (872774) 2-18-50, 2-15-45, факс (8727) 295-63-44, электрондық мекенжайы: </w:t>
      </w:r>
      <w:r w:rsidR="002C198A" w:rsidRPr="002C198A">
        <w:rPr>
          <w:i w:val="0"/>
          <w:sz w:val="24"/>
          <w:szCs w:val="24"/>
          <w:u w:val="single"/>
          <w:lang w:val="kk-KZ"/>
        </w:rPr>
        <w:t>Ssultanbekova@taxalmaty.mgd.kz</w:t>
      </w:r>
      <w:r w:rsidR="00A12C22" w:rsidRPr="005B21FC">
        <w:rPr>
          <w:i w:val="0"/>
          <w:iCs w:val="0"/>
          <w:sz w:val="24"/>
          <w:szCs w:val="24"/>
          <w:lang w:val="kk-KZ"/>
        </w:rPr>
        <w:t xml:space="preserve">, </w:t>
      </w:r>
      <w:r w:rsidR="002C198A" w:rsidRPr="002C198A">
        <w:rPr>
          <w:i w:val="0"/>
          <w:sz w:val="24"/>
          <w:szCs w:val="24"/>
          <w:u w:val="single"/>
          <w:lang w:val="kk-KZ"/>
        </w:rPr>
        <w:t>S.sultanbekova@kgd.gov.kz</w:t>
      </w:r>
      <w:r w:rsidR="00A12C22" w:rsidRPr="005B21FC">
        <w:rPr>
          <w:i w:val="0"/>
          <w:sz w:val="24"/>
          <w:szCs w:val="24"/>
          <w:lang w:val="kk-KZ"/>
        </w:rPr>
        <w:t>, БСН 900540000065</w:t>
      </w:r>
    </w:p>
    <w:p w:rsidR="005B21FC" w:rsidRDefault="005B21FC" w:rsidP="00947F12">
      <w:pPr>
        <w:ind w:left="284"/>
        <w:jc w:val="both"/>
        <w:rPr>
          <w:i w:val="0"/>
          <w:sz w:val="24"/>
          <w:szCs w:val="24"/>
          <w:lang w:val="kk-KZ"/>
        </w:rPr>
      </w:pPr>
    </w:p>
    <w:p w:rsidR="005B21FC" w:rsidRDefault="00BB2AE6" w:rsidP="00BB2AE6">
      <w:pPr>
        <w:jc w:val="both"/>
        <w:rPr>
          <w:b w:val="0"/>
          <w:i w:val="0"/>
          <w:color w:val="000000"/>
          <w:sz w:val="24"/>
          <w:szCs w:val="24"/>
          <w:lang w:val="kk-KZ"/>
        </w:rPr>
      </w:pPr>
      <w:r w:rsidRPr="00BB2AE6">
        <w:rPr>
          <w:i w:val="0"/>
          <w:sz w:val="24"/>
          <w:szCs w:val="24"/>
          <w:lang w:val="kk-KZ"/>
        </w:rPr>
        <w:t xml:space="preserve">          </w:t>
      </w:r>
      <w:r w:rsidR="005B21FC" w:rsidRPr="00403562">
        <w:rPr>
          <w:i w:val="0"/>
          <w:sz w:val="24"/>
          <w:szCs w:val="24"/>
          <w:lang w:val="kk-KZ"/>
        </w:rPr>
        <w:t xml:space="preserve">Құжаттарды қабылдау мерзімі: </w:t>
      </w:r>
      <w:r w:rsidR="005B21FC" w:rsidRPr="00E46384">
        <w:rPr>
          <w:b w:val="0"/>
          <w:i w:val="0"/>
          <w:color w:val="000000"/>
          <w:sz w:val="24"/>
          <w:szCs w:val="24"/>
          <w:lang w:val="kk-KZ"/>
        </w:rPr>
        <w:t>3 жұмыс күні, ол ішкі конкурс өткізу туралы хабарландыру соңғы жарияланғаннан кейін келесі жұмыс күнінен бастап есептеледі</w:t>
      </w:r>
      <w:r w:rsidR="005B21FC">
        <w:rPr>
          <w:b w:val="0"/>
          <w:i w:val="0"/>
          <w:color w:val="000000"/>
          <w:sz w:val="24"/>
          <w:szCs w:val="24"/>
          <w:lang w:val="kk-KZ"/>
        </w:rPr>
        <w:t>.</w:t>
      </w:r>
    </w:p>
    <w:p w:rsidR="00CB2B43" w:rsidRPr="00CB2B43" w:rsidRDefault="00CB2B43" w:rsidP="00CB2B43">
      <w:pPr>
        <w:rPr>
          <w:i w:val="0"/>
          <w:lang w:val="kk-KZ"/>
        </w:rPr>
      </w:pPr>
      <w:r w:rsidRPr="00CB2B43">
        <w:rPr>
          <w:i w:val="0"/>
          <w:lang w:val="kk-KZ"/>
        </w:rPr>
        <w:t>(01.08.2019-05.08.2019</w:t>
      </w:r>
      <w:r w:rsidR="002C584B">
        <w:rPr>
          <w:i w:val="0"/>
          <w:lang w:val="kk-KZ"/>
        </w:rPr>
        <w:t>жж</w:t>
      </w:r>
      <w:r w:rsidRPr="00CB2B43">
        <w:rPr>
          <w:i w:val="0"/>
          <w:lang w:val="kk-KZ"/>
        </w:rPr>
        <w:t>.)</w:t>
      </w:r>
    </w:p>
    <w:p w:rsidR="00CB2B43" w:rsidRPr="00E46384" w:rsidRDefault="00CB2B43" w:rsidP="00BB2AE6">
      <w:pPr>
        <w:jc w:val="both"/>
        <w:rPr>
          <w:b w:val="0"/>
          <w:i w:val="0"/>
          <w:color w:val="000000"/>
          <w:sz w:val="24"/>
          <w:szCs w:val="24"/>
          <w:lang w:val="kk-KZ"/>
        </w:rPr>
      </w:pPr>
    </w:p>
    <w:p w:rsidR="005B21FC" w:rsidRPr="00403562" w:rsidRDefault="005B21FC" w:rsidP="00BB2AE6">
      <w:pPr>
        <w:jc w:val="both"/>
        <w:rPr>
          <w:i w:val="0"/>
          <w:sz w:val="24"/>
          <w:szCs w:val="24"/>
          <w:lang w:val="kk-KZ"/>
        </w:rPr>
      </w:pPr>
      <w:r>
        <w:rPr>
          <w:b w:val="0"/>
          <w:i w:val="0"/>
          <w:sz w:val="24"/>
          <w:szCs w:val="24"/>
          <w:lang w:val="kk-KZ"/>
        </w:rPr>
        <w:t>     </w:t>
      </w:r>
      <w:r>
        <w:rPr>
          <w:b w:val="0"/>
          <w:i w:val="0"/>
          <w:sz w:val="24"/>
          <w:szCs w:val="24"/>
          <w:lang w:val="kk-KZ"/>
        </w:rPr>
        <w:tab/>
      </w:r>
      <w:r w:rsidRPr="00403562">
        <w:rPr>
          <w:i w:val="0"/>
          <w:sz w:val="24"/>
          <w:szCs w:val="24"/>
          <w:lang w:val="kk-KZ"/>
        </w:rPr>
        <w:t>Ішкі конкурсқа қатысу үшін мынадай құжаттар тапсырылады:</w:t>
      </w:r>
    </w:p>
    <w:p w:rsidR="005B21FC" w:rsidRPr="00E46384" w:rsidRDefault="00B52FAE" w:rsidP="00BB2AE6">
      <w:pPr>
        <w:pStyle w:val="a5"/>
        <w:widowControl/>
        <w:tabs>
          <w:tab w:val="left" w:pos="993"/>
        </w:tabs>
        <w:ind w:left="0"/>
        <w:jc w:val="both"/>
        <w:rPr>
          <w:b w:val="0"/>
          <w:i w:val="0"/>
          <w:color w:val="000000"/>
          <w:sz w:val="24"/>
          <w:szCs w:val="24"/>
          <w:lang w:val="kk-KZ"/>
        </w:rPr>
      </w:pPr>
      <w:r>
        <w:rPr>
          <w:b w:val="0"/>
          <w:i w:val="0"/>
          <w:color w:val="000000"/>
          <w:sz w:val="24"/>
          <w:szCs w:val="24"/>
          <w:lang w:val="kk-KZ"/>
        </w:rPr>
        <w:t xml:space="preserve">            </w:t>
      </w:r>
      <w:r w:rsidR="00BB2AE6" w:rsidRPr="00BB2AE6">
        <w:rPr>
          <w:b w:val="0"/>
          <w:i w:val="0"/>
          <w:color w:val="000000"/>
          <w:sz w:val="24"/>
          <w:szCs w:val="24"/>
          <w:lang w:val="kk-KZ"/>
        </w:rPr>
        <w:t xml:space="preserve">1) </w:t>
      </w:r>
      <w:r w:rsidR="005B21FC" w:rsidRPr="00E46384">
        <w:rPr>
          <w:b w:val="0"/>
          <w:i w:val="0"/>
          <w:color w:val="000000"/>
          <w:sz w:val="24"/>
          <w:szCs w:val="24"/>
          <w:lang w:val="kk-KZ"/>
        </w:rPr>
        <w:t>осы Қағидалардың 2-қосымшасына сәйкес нысандағы өтініш;</w:t>
      </w:r>
    </w:p>
    <w:p w:rsidR="005B21FC" w:rsidRDefault="00B52FAE" w:rsidP="00BB2AE6">
      <w:pPr>
        <w:pStyle w:val="a5"/>
        <w:widowControl/>
        <w:tabs>
          <w:tab w:val="left" w:pos="993"/>
        </w:tabs>
        <w:ind w:left="0"/>
        <w:jc w:val="both"/>
        <w:rPr>
          <w:b w:val="0"/>
          <w:i w:val="0"/>
          <w:color w:val="000000"/>
          <w:sz w:val="24"/>
          <w:szCs w:val="24"/>
          <w:lang w:val="kk-KZ"/>
        </w:rPr>
      </w:pPr>
      <w:r>
        <w:rPr>
          <w:b w:val="0"/>
          <w:i w:val="0"/>
          <w:color w:val="000000"/>
          <w:sz w:val="24"/>
          <w:szCs w:val="24"/>
          <w:lang w:val="kk-KZ"/>
        </w:rPr>
        <w:t xml:space="preserve">            </w:t>
      </w:r>
      <w:r w:rsidR="00BB2AE6" w:rsidRPr="00BB2AE6">
        <w:rPr>
          <w:b w:val="0"/>
          <w:i w:val="0"/>
          <w:color w:val="000000"/>
          <w:sz w:val="24"/>
          <w:szCs w:val="24"/>
          <w:lang w:val="kk-KZ"/>
        </w:rPr>
        <w:t xml:space="preserve">2) </w:t>
      </w:r>
      <w:r w:rsidR="005B21FC" w:rsidRPr="00E46384">
        <w:rPr>
          <w:b w:val="0"/>
          <w:i w:val="0"/>
          <w:color w:val="000000"/>
          <w:sz w:val="24"/>
          <w:szCs w:val="24"/>
          <w:lang w:val="kk-KZ"/>
        </w:rPr>
        <w:t>тиісті персоналды басқару қызметімен құжаттарды тапсыру күніне дейін күнтізбелік 30 күн ішінде расталған қызметтік тізім.</w:t>
      </w:r>
    </w:p>
    <w:p w:rsidR="00751BD2" w:rsidRPr="00E46384" w:rsidRDefault="00BB2AE6" w:rsidP="00BB2AE6">
      <w:pPr>
        <w:tabs>
          <w:tab w:val="left" w:pos="993"/>
        </w:tabs>
        <w:contextualSpacing/>
        <w:jc w:val="both"/>
        <w:rPr>
          <w:b w:val="0"/>
          <w:i w:val="0"/>
          <w:sz w:val="24"/>
          <w:szCs w:val="24"/>
          <w:lang w:val="kk-KZ"/>
        </w:rPr>
      </w:pPr>
      <w:r w:rsidRPr="00BB2AE6">
        <w:rPr>
          <w:b w:val="0"/>
          <w:i w:val="0"/>
          <w:sz w:val="24"/>
          <w:szCs w:val="24"/>
          <w:lang w:val="kk-KZ"/>
        </w:rPr>
        <w:t xml:space="preserve">            </w:t>
      </w:r>
      <w:r w:rsidR="00751BD2">
        <w:rPr>
          <w:b w:val="0"/>
          <w:i w:val="0"/>
          <w:sz w:val="24"/>
          <w:szCs w:val="24"/>
          <w:lang w:val="kk-KZ"/>
        </w:rPr>
        <w:t>І</w:t>
      </w:r>
      <w:r w:rsidR="00751BD2" w:rsidRPr="00E46384">
        <w:rPr>
          <w:b w:val="0"/>
          <w:i w:val="0"/>
          <w:sz w:val="24"/>
          <w:szCs w:val="24"/>
          <w:lang w:val="kk-KZ"/>
        </w:rPr>
        <w:t>шкі конкурсқа қатысуға ниет білдірген азаматтар конкурс өткiзетiн мемлекеттiк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w:t>
      </w:r>
    </w:p>
    <w:p w:rsidR="00751BD2" w:rsidRPr="00E46384" w:rsidRDefault="00751BD2" w:rsidP="00BB2AE6">
      <w:pPr>
        <w:tabs>
          <w:tab w:val="left" w:pos="993"/>
        </w:tabs>
        <w:contextualSpacing/>
        <w:jc w:val="both"/>
        <w:rPr>
          <w:b w:val="0"/>
          <w:i w:val="0"/>
          <w:sz w:val="24"/>
          <w:szCs w:val="24"/>
          <w:lang w:val="kk-KZ"/>
        </w:rPr>
      </w:pPr>
      <w:r w:rsidRPr="00E46384">
        <w:rPr>
          <w:b w:val="0"/>
          <w:i w:val="0"/>
          <w:sz w:val="24"/>
          <w:szCs w:val="24"/>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751BD2" w:rsidRPr="00751BD2" w:rsidRDefault="00BB2AE6" w:rsidP="00BB2AE6">
      <w:pPr>
        <w:jc w:val="both"/>
        <w:rPr>
          <w:b w:val="0"/>
          <w:i w:val="0"/>
          <w:color w:val="000000"/>
          <w:sz w:val="24"/>
          <w:szCs w:val="24"/>
          <w:lang w:val="kk-KZ"/>
        </w:rPr>
      </w:pPr>
      <w:r w:rsidRPr="00BB2AE6">
        <w:rPr>
          <w:b w:val="0"/>
          <w:i w:val="0"/>
          <w:sz w:val="24"/>
          <w:szCs w:val="24"/>
          <w:lang w:val="kk-KZ"/>
        </w:rPr>
        <w:t xml:space="preserve">            </w:t>
      </w:r>
      <w:r w:rsidR="00751BD2" w:rsidRPr="00E46384">
        <w:rPr>
          <w:b w:val="0"/>
          <w:i w:val="0"/>
          <w:sz w:val="24"/>
          <w:szCs w:val="24"/>
          <w:lang w:val="kk-KZ"/>
        </w:rPr>
        <w:t>Оларды бермеген жағдайда тұлға конкурс комиссиясымен әңгімелесуден өтуге жіберілмейді.</w:t>
      </w:r>
    </w:p>
    <w:p w:rsidR="005B21FC" w:rsidRPr="00E46384" w:rsidRDefault="005B21FC" w:rsidP="00BB2AE6">
      <w:pPr>
        <w:tabs>
          <w:tab w:val="left" w:pos="709"/>
        </w:tabs>
        <w:jc w:val="both"/>
        <w:rPr>
          <w:b w:val="0"/>
          <w:i w:val="0"/>
          <w:color w:val="000000"/>
          <w:sz w:val="24"/>
          <w:szCs w:val="24"/>
          <w:lang w:val="kk-KZ"/>
        </w:rPr>
      </w:pPr>
      <w:r w:rsidRPr="00E46384">
        <w:rPr>
          <w:b w:val="0"/>
          <w:i w:val="0"/>
          <w:color w:val="000000"/>
          <w:sz w:val="24"/>
          <w:szCs w:val="24"/>
          <w:lang w:val="kk-KZ"/>
        </w:rPr>
        <w:tab/>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5B21FC" w:rsidRDefault="005B21FC" w:rsidP="00BB2AE6">
      <w:pPr>
        <w:tabs>
          <w:tab w:val="left" w:pos="709"/>
        </w:tabs>
        <w:jc w:val="both"/>
        <w:rPr>
          <w:b w:val="0"/>
          <w:i w:val="0"/>
          <w:color w:val="000000"/>
          <w:sz w:val="24"/>
          <w:szCs w:val="24"/>
          <w:lang w:val="kk-KZ"/>
        </w:rPr>
      </w:pPr>
      <w:r w:rsidRPr="00E46384">
        <w:rPr>
          <w:b w:val="0"/>
          <w:i w:val="0"/>
          <w:color w:val="000000"/>
          <w:sz w:val="24"/>
          <w:szCs w:val="24"/>
          <w:lang w:val="kk-KZ"/>
        </w:rPr>
        <w:tab/>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751BD2" w:rsidRPr="00751BD2" w:rsidRDefault="00751BD2" w:rsidP="00BB2AE6">
      <w:pPr>
        <w:tabs>
          <w:tab w:val="left" w:pos="993"/>
        </w:tabs>
        <w:ind w:firstLine="851"/>
        <w:jc w:val="both"/>
        <w:rPr>
          <w:b w:val="0"/>
          <w:i w:val="0"/>
          <w:sz w:val="24"/>
          <w:szCs w:val="24"/>
          <w:lang w:val="kk-KZ"/>
        </w:rPr>
      </w:pPr>
      <w:r w:rsidRPr="00751BD2">
        <w:rPr>
          <w:b w:val="0"/>
          <w:i w:val="0"/>
          <w:sz w:val="24"/>
          <w:szCs w:val="24"/>
          <w:lang w:val="kk-KZ"/>
        </w:rPr>
        <w:t xml:space="preserve">Басқарушы лауазымдарына үміттенген кандидаттар конкурс комиссиясымен айқындалған тақырыптар тізімінен бір эссені жазады. Эссе Қағидаларда белгіленген параметрлерге сәйкес Комиссиямен бағаланады. Эссені жазу уақыты 45 минуттан аспау керек. </w:t>
      </w:r>
    </w:p>
    <w:p w:rsidR="005B21FC" w:rsidRDefault="00BB2AE6" w:rsidP="00BB2AE6">
      <w:pPr>
        <w:jc w:val="both"/>
        <w:rPr>
          <w:b w:val="0"/>
          <w:i w:val="0"/>
          <w:color w:val="000000"/>
          <w:sz w:val="24"/>
          <w:szCs w:val="24"/>
          <w:lang w:val="kk-KZ"/>
        </w:rPr>
      </w:pPr>
      <w:r w:rsidRPr="00BB2AE6">
        <w:rPr>
          <w:b w:val="0"/>
          <w:i w:val="0"/>
          <w:color w:val="000000"/>
          <w:sz w:val="24"/>
          <w:szCs w:val="24"/>
          <w:lang w:val="kk-KZ"/>
        </w:rPr>
        <w:t xml:space="preserve">         </w:t>
      </w:r>
      <w:r w:rsidR="005B21FC" w:rsidRPr="00E46384">
        <w:rPr>
          <w:b w:val="0"/>
          <w:i w:val="0"/>
          <w:color w:val="00000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5B21FC" w:rsidRPr="00E46384" w:rsidRDefault="00BB2AE6" w:rsidP="00BB2AE6">
      <w:pPr>
        <w:jc w:val="both"/>
        <w:rPr>
          <w:b w:val="0"/>
          <w:i w:val="0"/>
          <w:sz w:val="24"/>
          <w:szCs w:val="24"/>
          <w:lang w:val="kk-KZ"/>
        </w:rPr>
      </w:pPr>
      <w:r w:rsidRPr="00BB2AE6">
        <w:rPr>
          <w:i w:val="0"/>
          <w:sz w:val="24"/>
          <w:szCs w:val="24"/>
          <w:lang w:val="kk-KZ"/>
        </w:rPr>
        <w:t xml:space="preserve">         </w:t>
      </w:r>
      <w:r w:rsidR="005B21FC" w:rsidRPr="00E46384">
        <w:rPr>
          <w:i w:val="0"/>
          <w:sz w:val="24"/>
          <w:szCs w:val="24"/>
          <w:lang w:val="kk-KZ"/>
        </w:rPr>
        <w:t>Әңгімелесу өтетін орны:</w:t>
      </w:r>
      <w:r w:rsidR="005B21FC" w:rsidRPr="00E46384">
        <w:rPr>
          <w:b w:val="0"/>
          <w:i w:val="0"/>
          <w:sz w:val="24"/>
          <w:szCs w:val="24"/>
          <w:lang w:val="kk-KZ"/>
        </w:rPr>
        <w:t xml:space="preserve"> Алматы облысы, </w:t>
      </w:r>
      <w:r w:rsidR="00AD6750">
        <w:rPr>
          <w:b w:val="0"/>
          <w:i w:val="0"/>
          <w:sz w:val="24"/>
          <w:szCs w:val="24"/>
          <w:lang w:val="kk-KZ"/>
        </w:rPr>
        <w:t xml:space="preserve">Талғар ауданы </w:t>
      </w:r>
      <w:r w:rsidR="005B21FC">
        <w:rPr>
          <w:b w:val="0"/>
          <w:i w:val="0"/>
          <w:sz w:val="24"/>
          <w:szCs w:val="24"/>
          <w:lang w:val="kk-KZ"/>
        </w:rPr>
        <w:t>Талғар</w:t>
      </w:r>
      <w:r w:rsidR="005B21FC" w:rsidRPr="00E46384">
        <w:rPr>
          <w:b w:val="0"/>
          <w:i w:val="0"/>
          <w:sz w:val="24"/>
          <w:szCs w:val="24"/>
          <w:lang w:val="kk-KZ"/>
        </w:rPr>
        <w:t xml:space="preserve"> қаласы, </w:t>
      </w:r>
      <w:r w:rsidR="005B21FC">
        <w:rPr>
          <w:b w:val="0"/>
          <w:i w:val="0"/>
          <w:sz w:val="24"/>
          <w:szCs w:val="24"/>
          <w:lang w:val="kk-KZ"/>
        </w:rPr>
        <w:t>Бокин</w:t>
      </w:r>
      <w:r w:rsidR="005B21FC" w:rsidRPr="00E46384">
        <w:rPr>
          <w:b w:val="0"/>
          <w:i w:val="0"/>
          <w:sz w:val="24"/>
          <w:szCs w:val="24"/>
          <w:lang w:val="kk-KZ"/>
        </w:rPr>
        <w:t xml:space="preserve"> көшесі, </w:t>
      </w:r>
      <w:r w:rsidR="005B21FC">
        <w:rPr>
          <w:b w:val="0"/>
          <w:i w:val="0"/>
          <w:sz w:val="24"/>
          <w:szCs w:val="24"/>
          <w:lang w:val="kk-KZ"/>
        </w:rPr>
        <w:t>30</w:t>
      </w:r>
      <w:r w:rsidR="00AD6750">
        <w:rPr>
          <w:b w:val="0"/>
          <w:i w:val="0"/>
          <w:sz w:val="24"/>
          <w:szCs w:val="24"/>
          <w:lang w:val="kk-KZ"/>
        </w:rPr>
        <w:t>.</w:t>
      </w:r>
    </w:p>
    <w:p w:rsidR="005B21FC" w:rsidRPr="0094044B" w:rsidRDefault="00BB2AE6" w:rsidP="00BB2AE6">
      <w:pPr>
        <w:jc w:val="both"/>
        <w:rPr>
          <w:b w:val="0"/>
          <w:i w:val="0"/>
          <w:sz w:val="24"/>
          <w:szCs w:val="24"/>
          <w:lang w:val="kk-KZ"/>
        </w:rPr>
      </w:pPr>
      <w:r w:rsidRPr="00FD5BF3">
        <w:rPr>
          <w:i w:val="0"/>
          <w:iCs w:val="0"/>
          <w:sz w:val="24"/>
          <w:szCs w:val="24"/>
          <w:lang w:val="kk-KZ"/>
        </w:rPr>
        <w:t xml:space="preserve">         </w:t>
      </w:r>
      <w:r w:rsidR="005B21FC" w:rsidRPr="005B2640">
        <w:rPr>
          <w:i w:val="0"/>
          <w:iCs w:val="0"/>
          <w:sz w:val="24"/>
          <w:szCs w:val="24"/>
          <w:lang w:val="kk-KZ"/>
        </w:rPr>
        <w:t>Конкурс комиссия</w:t>
      </w:r>
      <w:r w:rsidR="00751BD2">
        <w:rPr>
          <w:i w:val="0"/>
          <w:iCs w:val="0"/>
          <w:sz w:val="24"/>
          <w:szCs w:val="24"/>
          <w:lang w:val="kk-KZ"/>
        </w:rPr>
        <w:t xml:space="preserve">ның </w:t>
      </w:r>
      <w:r w:rsidR="005B21FC" w:rsidRPr="005B2640">
        <w:rPr>
          <w:i w:val="0"/>
          <w:iCs w:val="0"/>
          <w:sz w:val="24"/>
          <w:szCs w:val="24"/>
          <w:lang w:val="kk-KZ"/>
        </w:rPr>
        <w:t>отырысына байқаушылар</w:t>
      </w:r>
      <w:r w:rsidR="00751BD2">
        <w:rPr>
          <w:i w:val="0"/>
          <w:iCs w:val="0"/>
          <w:sz w:val="24"/>
          <w:szCs w:val="24"/>
          <w:lang w:val="kk-KZ"/>
        </w:rPr>
        <w:t xml:space="preserve"> мен сарапшылар</w:t>
      </w:r>
      <w:r w:rsidR="005B21FC" w:rsidRPr="005B2640">
        <w:rPr>
          <w:i w:val="0"/>
          <w:iCs w:val="0"/>
          <w:sz w:val="24"/>
          <w:szCs w:val="24"/>
          <w:lang w:val="kk-KZ"/>
        </w:rPr>
        <w:t xml:space="preserve"> шақырылады</w:t>
      </w:r>
      <w:r w:rsidR="005B21FC" w:rsidRPr="0094044B">
        <w:rPr>
          <w:b w:val="0"/>
          <w:i w:val="0"/>
          <w:iCs w:val="0"/>
          <w:sz w:val="24"/>
          <w:szCs w:val="24"/>
          <w:lang w:val="kk-KZ"/>
        </w:rPr>
        <w:t>.</w:t>
      </w:r>
    </w:p>
    <w:p w:rsidR="005B21FC" w:rsidRPr="0094044B" w:rsidRDefault="00BB2AE6" w:rsidP="00BB2AE6">
      <w:pPr>
        <w:jc w:val="both"/>
        <w:rPr>
          <w:b w:val="0"/>
          <w:i w:val="0"/>
          <w:iCs w:val="0"/>
          <w:sz w:val="24"/>
          <w:szCs w:val="24"/>
          <w:lang w:val="kk-KZ"/>
        </w:rPr>
      </w:pPr>
      <w:r w:rsidRPr="00BB2AE6">
        <w:rPr>
          <w:b w:val="0"/>
          <w:i w:val="0"/>
          <w:iCs w:val="0"/>
          <w:sz w:val="24"/>
          <w:szCs w:val="24"/>
          <w:lang w:val="kk-KZ"/>
        </w:rPr>
        <w:t xml:space="preserve">          </w:t>
      </w:r>
      <w:r w:rsidR="005B21FC" w:rsidRPr="0094044B">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5B21FC" w:rsidRDefault="00BB2AE6" w:rsidP="00BB2AE6">
      <w:pPr>
        <w:jc w:val="both"/>
        <w:rPr>
          <w:b w:val="0"/>
          <w:i w:val="0"/>
          <w:color w:val="000000"/>
          <w:sz w:val="24"/>
          <w:szCs w:val="24"/>
          <w:lang w:val="kk-KZ"/>
        </w:rPr>
      </w:pPr>
      <w:r w:rsidRPr="00BB2AE6">
        <w:rPr>
          <w:b w:val="0"/>
          <w:i w:val="0"/>
          <w:color w:val="000000"/>
          <w:sz w:val="24"/>
          <w:szCs w:val="24"/>
          <w:lang w:val="kk-KZ"/>
        </w:rPr>
        <w:t xml:space="preserve">           </w:t>
      </w:r>
      <w:r w:rsidR="005B21FC" w:rsidRPr="0094044B">
        <w:rPr>
          <w:b w:val="0"/>
          <w:i w:val="0"/>
          <w:color w:val="000000"/>
          <w:sz w:val="24"/>
          <w:szCs w:val="24"/>
          <w:lang w:val="kk-KZ"/>
        </w:rPr>
        <w:t>Конкурсқа қатысушылар мен кандидаттар уәкiлеттi органға немесе оның аумақтық бөлiмшесiне, не ҚР заңнамасына сәйкес сот тәртiбiнде конкурс комиссиясының шешiмiне шағымдана алады.</w:t>
      </w:r>
    </w:p>
    <w:p w:rsidR="00387C56" w:rsidRPr="00387C56" w:rsidRDefault="00BB2AE6" w:rsidP="00BB2AE6">
      <w:pPr>
        <w:tabs>
          <w:tab w:val="left" w:pos="993"/>
        </w:tabs>
        <w:jc w:val="both"/>
        <w:rPr>
          <w:b w:val="0"/>
          <w:i w:val="0"/>
          <w:sz w:val="24"/>
          <w:szCs w:val="24"/>
          <w:lang w:val="kk-KZ"/>
        </w:rPr>
      </w:pPr>
      <w:r w:rsidRPr="00BB2AE6">
        <w:rPr>
          <w:b w:val="0"/>
          <w:i w:val="0"/>
          <w:sz w:val="24"/>
          <w:szCs w:val="24"/>
          <w:lang w:val="kk-KZ"/>
        </w:rPr>
        <w:lastRenderedPageBreak/>
        <w:t xml:space="preserve">            </w:t>
      </w:r>
      <w:r w:rsidR="00387C56" w:rsidRPr="00387C56">
        <w:rPr>
          <w:b w:val="0"/>
          <w:i w:val="0"/>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BB2AE6" w:rsidRPr="00BB2AE6" w:rsidRDefault="00BB2AE6" w:rsidP="00947F12">
      <w:pPr>
        <w:pStyle w:val="1"/>
        <w:tabs>
          <w:tab w:val="left" w:pos="0"/>
        </w:tabs>
        <w:spacing w:before="0" w:beforeAutospacing="0" w:after="0" w:afterAutospacing="0"/>
        <w:ind w:left="284"/>
        <w:jc w:val="both"/>
        <w:rPr>
          <w:b/>
          <w:lang w:val="kk-KZ"/>
        </w:rPr>
      </w:pPr>
    </w:p>
    <w:p w:rsidR="00A12C22" w:rsidRDefault="00FD5BF3" w:rsidP="00BB2AE6">
      <w:pPr>
        <w:pStyle w:val="1"/>
        <w:tabs>
          <w:tab w:val="left" w:pos="0"/>
        </w:tabs>
        <w:spacing w:before="0" w:beforeAutospacing="0" w:after="0" w:afterAutospacing="0"/>
        <w:jc w:val="both"/>
        <w:rPr>
          <w:lang w:val="kk-KZ"/>
        </w:rPr>
      </w:pPr>
      <w:r>
        <w:rPr>
          <w:b/>
          <w:lang w:val="kk-KZ"/>
        </w:rPr>
        <w:t xml:space="preserve">          </w:t>
      </w:r>
      <w:r w:rsidR="00A12C22" w:rsidRPr="005B21FC">
        <w:rPr>
          <w:b/>
          <w:lang w:val="kk-KZ"/>
        </w:rPr>
        <w:t>1. «Есептеу, талдау және ақпараттық технологиялар» бөлімінің бас маман</w:t>
      </w:r>
      <w:r w:rsidR="00FB5844" w:rsidRPr="005B21FC">
        <w:rPr>
          <w:b/>
          <w:lang w:val="kk-KZ"/>
        </w:rPr>
        <w:t>ы</w:t>
      </w:r>
      <w:r w:rsidR="00A12C22" w:rsidRPr="005B21FC">
        <w:rPr>
          <w:b/>
          <w:lang w:val="kk-KZ"/>
        </w:rPr>
        <w:t xml:space="preserve">  (негізгі қызметкердің бала күту демалысы мерзіміне дейін, 17.11.2019 ж.), </w:t>
      </w:r>
      <w:r w:rsidR="00387C56" w:rsidRPr="005B21FC">
        <w:rPr>
          <w:lang w:val="kk-KZ"/>
        </w:rPr>
        <w:t>лауазымдық жалақысы</w:t>
      </w:r>
      <w:r w:rsidR="00387C56">
        <w:rPr>
          <w:b/>
          <w:lang w:val="kk-KZ"/>
        </w:rPr>
        <w:t>е</w:t>
      </w:r>
      <w:r w:rsidR="00387C56" w:rsidRPr="005B21FC">
        <w:rPr>
          <w:lang w:val="kk-KZ"/>
        </w:rPr>
        <w:t>ңбек сіңірген жылдарына байланысты</w:t>
      </w:r>
      <w:r w:rsidR="00387C56" w:rsidRPr="00BF74A3">
        <w:rPr>
          <w:lang w:val="kk-KZ"/>
        </w:rPr>
        <w:t>73 288 тенге</w:t>
      </w:r>
      <w:r w:rsidR="00387C56">
        <w:rPr>
          <w:lang w:val="kk-KZ"/>
        </w:rPr>
        <w:t>ден</w:t>
      </w:r>
      <w:r w:rsidR="00387C56" w:rsidRPr="00BF74A3">
        <w:rPr>
          <w:lang w:val="kk-KZ"/>
        </w:rPr>
        <w:t xml:space="preserve">  99105</w:t>
      </w:r>
      <w:r w:rsidR="00387C56">
        <w:rPr>
          <w:lang w:val="kk-KZ"/>
        </w:rPr>
        <w:t xml:space="preserve"> теңге дейін</w:t>
      </w:r>
      <w:r w:rsidR="00E2142E">
        <w:rPr>
          <w:b/>
          <w:lang w:val="kk-KZ"/>
        </w:rPr>
        <w:t>қ</w:t>
      </w:r>
      <w:r w:rsidR="00E2142E" w:rsidRPr="00E2142E">
        <w:rPr>
          <w:lang w:val="kk-KZ"/>
        </w:rPr>
        <w:t>ұрайды</w:t>
      </w:r>
      <w:r w:rsidR="00387C56">
        <w:rPr>
          <w:lang w:val="kk-KZ"/>
        </w:rPr>
        <w:t>,</w:t>
      </w:r>
      <w:r w:rsidR="00A12C22" w:rsidRPr="00387C56">
        <w:rPr>
          <w:lang w:val="kk-KZ"/>
        </w:rPr>
        <w:t>С-R-4  санаты, № 06-2-</w:t>
      </w:r>
      <w:r w:rsidR="00BF74A3">
        <w:rPr>
          <w:lang w:val="kk-KZ"/>
        </w:rPr>
        <w:t>3</w:t>
      </w:r>
      <w:r w:rsidR="00A12C22" w:rsidRPr="00387C56">
        <w:rPr>
          <w:lang w:val="kk-KZ"/>
        </w:rPr>
        <w:t>, 1 бірлік.</w:t>
      </w:r>
    </w:p>
    <w:p w:rsidR="00BB2AE6" w:rsidRPr="00BB2AE6" w:rsidRDefault="00387C56" w:rsidP="00BB2AE6">
      <w:pPr>
        <w:jc w:val="both"/>
        <w:rPr>
          <w:b w:val="0"/>
          <w:i w:val="0"/>
          <w:sz w:val="24"/>
          <w:szCs w:val="24"/>
          <w:lang w:val="kk-KZ"/>
        </w:rPr>
      </w:pPr>
      <w:r w:rsidRPr="00387C56">
        <w:rPr>
          <w:i w:val="0"/>
          <w:color w:val="000000"/>
          <w:sz w:val="24"/>
          <w:szCs w:val="24"/>
          <w:lang w:val="kk-KZ"/>
        </w:rPr>
        <w:t xml:space="preserve">Конкурсқа қатысушыларға қойылатын талаптар: </w:t>
      </w:r>
      <w:r w:rsidR="0053307F" w:rsidRPr="00BF74A3">
        <w:rPr>
          <w:b w:val="0"/>
          <w:i w:val="0"/>
          <w:sz w:val="24"/>
          <w:szCs w:val="24"/>
          <w:lang w:val="kk-KZ"/>
        </w:rPr>
        <w:t xml:space="preserve">Жоғары экономикалық және құқықтық, техникалық ғылым және технологиялар (ақпараттық жүйелер) білімі,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387C56" w:rsidRDefault="00FD5BF3" w:rsidP="00BB2AE6">
      <w:pPr>
        <w:jc w:val="both"/>
        <w:rPr>
          <w:b w:val="0"/>
          <w:i w:val="0"/>
          <w:color w:val="000000"/>
          <w:sz w:val="24"/>
          <w:szCs w:val="24"/>
          <w:lang w:val="kk-KZ"/>
        </w:rPr>
      </w:pPr>
      <w:r>
        <w:rPr>
          <w:b w:val="0"/>
          <w:i w:val="0"/>
          <w:sz w:val="24"/>
          <w:szCs w:val="24"/>
          <w:lang w:val="kk-KZ"/>
        </w:rPr>
        <w:t xml:space="preserve">         </w:t>
      </w:r>
      <w:r w:rsidR="00387C56">
        <w:rPr>
          <w:b w:val="0"/>
          <w:i w:val="0"/>
          <w:sz w:val="24"/>
          <w:szCs w:val="24"/>
          <w:lang w:val="kk-KZ"/>
        </w:rPr>
        <w:t>Ж</w:t>
      </w:r>
      <w:r w:rsidR="00387C56" w:rsidRPr="00387C56">
        <w:rPr>
          <w:b w:val="0"/>
          <w:i w:val="0"/>
          <w:color w:val="000000"/>
          <w:sz w:val="24"/>
          <w:szCs w:val="24"/>
          <w:lang w:val="kk-KZ"/>
        </w:rPr>
        <w:t>оғары білім болған жағдайда жұмыс тәжірибесі талап етілмейді.</w:t>
      </w:r>
    </w:p>
    <w:p w:rsidR="00E2142E" w:rsidRPr="005B21FC" w:rsidRDefault="00FD5BF3" w:rsidP="00BB2AE6">
      <w:pPr>
        <w:tabs>
          <w:tab w:val="left" w:pos="1862"/>
        </w:tabs>
        <w:jc w:val="both"/>
        <w:rPr>
          <w:b w:val="0"/>
          <w:i w:val="0"/>
          <w:spacing w:val="2"/>
          <w:sz w:val="24"/>
          <w:szCs w:val="24"/>
          <w:lang w:val="kk-KZ"/>
        </w:rPr>
      </w:pPr>
      <w:r>
        <w:rPr>
          <w:i w:val="0"/>
          <w:spacing w:val="2"/>
          <w:sz w:val="24"/>
          <w:szCs w:val="24"/>
          <w:lang w:val="kk-KZ"/>
        </w:rPr>
        <w:t xml:space="preserve">         </w:t>
      </w:r>
      <w:r w:rsidR="00E2142E" w:rsidRPr="00E2142E">
        <w:rPr>
          <w:i w:val="0"/>
          <w:spacing w:val="2"/>
          <w:sz w:val="24"/>
          <w:szCs w:val="24"/>
          <w:lang w:val="kk-KZ"/>
        </w:rPr>
        <w:t>Мынадай құзыреттердің бар болуы:</w:t>
      </w:r>
      <w:r w:rsidR="00E2142E" w:rsidRPr="005B21FC">
        <w:rPr>
          <w:b w:val="0"/>
          <w:i w:val="0"/>
          <w:spacing w:val="2"/>
          <w:sz w:val="24"/>
          <w:szCs w:val="24"/>
          <w:lang w:val="kk-KZ"/>
        </w:rPr>
        <w:t xml:space="preserve">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A12C22" w:rsidRPr="005B21FC" w:rsidRDefault="00FD5BF3" w:rsidP="00BB2AE6">
      <w:pPr>
        <w:pStyle w:val="FR1"/>
        <w:ind w:right="61"/>
        <w:jc w:val="both"/>
        <w:rPr>
          <w:rFonts w:ascii="Times New Roman" w:hAnsi="Times New Roman"/>
          <w:b w:val="0"/>
          <w:i w:val="0"/>
          <w:szCs w:val="24"/>
          <w:lang w:val="kk-KZ"/>
        </w:rPr>
      </w:pPr>
      <w:r>
        <w:rPr>
          <w:rFonts w:ascii="Times New Roman" w:hAnsi="Times New Roman"/>
          <w:i w:val="0"/>
          <w:szCs w:val="24"/>
          <w:lang w:val="kk-KZ"/>
        </w:rPr>
        <w:t xml:space="preserve">          </w:t>
      </w:r>
      <w:r w:rsidR="00A12C22" w:rsidRPr="005B21FC">
        <w:rPr>
          <w:rFonts w:ascii="Times New Roman" w:hAnsi="Times New Roman"/>
          <w:i w:val="0"/>
          <w:szCs w:val="24"/>
          <w:lang w:val="kk-KZ"/>
        </w:rPr>
        <w:t>Қызметтік</w:t>
      </w:r>
      <w:r w:rsidR="00A12C22" w:rsidRPr="005B21FC">
        <w:rPr>
          <w:rFonts w:ascii="Times New Roman" w:hAnsi="Times New Roman"/>
          <w:i w:val="0"/>
          <w:color w:val="000000"/>
          <w:szCs w:val="24"/>
          <w:lang w:val="kk-KZ"/>
        </w:rPr>
        <w:t xml:space="preserve"> міндеттері</w:t>
      </w:r>
      <w:r w:rsidR="00A12C22" w:rsidRPr="005B21FC">
        <w:rPr>
          <w:rFonts w:ascii="Times New Roman" w:hAnsi="Times New Roman"/>
          <w:b w:val="0"/>
          <w:i w:val="0"/>
          <w:color w:val="000000"/>
          <w:szCs w:val="24"/>
          <w:lang w:val="kk-KZ"/>
        </w:rPr>
        <w:t xml:space="preserve">: </w:t>
      </w:r>
      <w:r w:rsidR="0033542B" w:rsidRPr="005B21FC">
        <w:rPr>
          <w:rFonts w:ascii="Times New Roman" w:hAnsi="Times New Roman"/>
          <w:b w:val="0"/>
          <w:i w:val="0"/>
          <w:szCs w:val="24"/>
          <w:lang w:val="kk-KZ"/>
        </w:rPr>
        <w:t xml:space="preserve">Жеке шоттардың есебін жүргізу және беру, есепке алу және  артық төленген сомаларды қайтару. Мемлекеттік қызметтерді көрсету:  - салық берешегі, міндетті зейнетақы жарналары, әлеуметтік аударымдар бойынша берешегі жоқ (бар) екендігі туралы анықтама беру, дербес шоттан көшірме жазбалар беру,салықтардың, бюджетке төленетін басқа да міндетті төлемдердің, өсімақылардың төленген сомаларын есепке жатқызу және қайтару. Жеке шоттардың есебін жүргізу және беру;  Бюджетке төленетін салық және төлемдер, міндетті зейнетақы жарналары және әлеуметтік аударымдар түсімдеріне, берешек және артық төленген сомалары бойынша есептіліктер қалыптастырып талдау жүргізеді. Салыстырып тексеру актілерін қалыптастырады. Міндетті зейнетақы жарналары мен әлеуметтік аударымдар  түсімдеріне бақылау жүргізу. Тұтастандырылған салықтың ақпараттық жүйесі ,салық есептілігін өңдеу жүйесі бағдарламаларын орнату. Өз құзыреті шегінде салық заңнамасын түсіндіру.ҚР ҚМ Мемлекеттік кірістер комитетіне есептілікті уақытылы тапсырылуын қадағалау. </w:t>
      </w:r>
      <w:r w:rsidR="00A12C22" w:rsidRPr="005B21FC">
        <w:rPr>
          <w:rFonts w:ascii="Times New Roman" w:hAnsi="Times New Roman"/>
          <w:b w:val="0"/>
          <w:i w:val="0"/>
          <w:szCs w:val="24"/>
          <w:lang w:val="kk-KZ"/>
        </w:rPr>
        <w:t>Компьютерде жұмыс істей білу. Іскерлік деңгейде мемлекеттік және орыс тілдерін білу.</w:t>
      </w:r>
    </w:p>
    <w:p w:rsidR="00A12C22" w:rsidRPr="005B21FC" w:rsidRDefault="00A12C22" w:rsidP="00947F12">
      <w:pPr>
        <w:pStyle w:val="FR1"/>
        <w:ind w:left="284" w:right="61"/>
        <w:jc w:val="both"/>
        <w:rPr>
          <w:rFonts w:ascii="Times New Roman" w:hAnsi="Times New Roman"/>
          <w:b w:val="0"/>
          <w:i w:val="0"/>
          <w:szCs w:val="24"/>
          <w:lang w:val="kk-KZ"/>
        </w:rPr>
      </w:pPr>
    </w:p>
    <w:p w:rsidR="00947F12" w:rsidRPr="00FD5BF3" w:rsidRDefault="00947F12" w:rsidP="00947F12">
      <w:pPr>
        <w:autoSpaceDE w:val="0"/>
        <w:autoSpaceDN w:val="0"/>
        <w:adjustRightInd w:val="0"/>
        <w:jc w:val="right"/>
        <w:rPr>
          <w:i w:val="0"/>
          <w:color w:val="000000"/>
          <w:sz w:val="24"/>
          <w:szCs w:val="24"/>
          <w:lang w:val="kk-KZ"/>
        </w:rPr>
      </w:pPr>
    </w:p>
    <w:p w:rsidR="00BB2AE6" w:rsidRPr="00FD5BF3" w:rsidRDefault="00BB2AE6" w:rsidP="00947F12">
      <w:pPr>
        <w:autoSpaceDE w:val="0"/>
        <w:autoSpaceDN w:val="0"/>
        <w:adjustRightInd w:val="0"/>
        <w:jc w:val="right"/>
        <w:rPr>
          <w:i w:val="0"/>
          <w:color w:val="000000"/>
          <w:sz w:val="24"/>
          <w:szCs w:val="24"/>
          <w:lang w:val="kk-KZ"/>
        </w:rPr>
      </w:pPr>
    </w:p>
    <w:p w:rsidR="00BB2AE6" w:rsidRPr="00FD5BF3" w:rsidRDefault="00BB2AE6" w:rsidP="00947F12">
      <w:pPr>
        <w:autoSpaceDE w:val="0"/>
        <w:autoSpaceDN w:val="0"/>
        <w:adjustRightInd w:val="0"/>
        <w:jc w:val="right"/>
        <w:rPr>
          <w:i w:val="0"/>
          <w:color w:val="000000"/>
          <w:sz w:val="24"/>
          <w:szCs w:val="24"/>
          <w:lang w:val="kk-KZ"/>
        </w:rPr>
      </w:pPr>
    </w:p>
    <w:p w:rsidR="00BB2AE6" w:rsidRPr="00FD5BF3" w:rsidRDefault="00BB2AE6" w:rsidP="00947F12">
      <w:pPr>
        <w:autoSpaceDE w:val="0"/>
        <w:autoSpaceDN w:val="0"/>
        <w:adjustRightInd w:val="0"/>
        <w:jc w:val="right"/>
        <w:rPr>
          <w:i w:val="0"/>
          <w:color w:val="000000"/>
          <w:sz w:val="24"/>
          <w:szCs w:val="24"/>
          <w:lang w:val="kk-KZ"/>
        </w:rPr>
      </w:pPr>
    </w:p>
    <w:p w:rsidR="00BB2AE6" w:rsidRPr="00FD5BF3" w:rsidRDefault="00BB2AE6" w:rsidP="00947F12">
      <w:pPr>
        <w:autoSpaceDE w:val="0"/>
        <w:autoSpaceDN w:val="0"/>
        <w:adjustRightInd w:val="0"/>
        <w:jc w:val="right"/>
        <w:rPr>
          <w:i w:val="0"/>
          <w:color w:val="000000"/>
          <w:sz w:val="24"/>
          <w:szCs w:val="24"/>
          <w:lang w:val="kk-KZ"/>
        </w:rPr>
      </w:pPr>
    </w:p>
    <w:p w:rsidR="00BB2AE6" w:rsidRPr="00FD5BF3" w:rsidRDefault="00BB2AE6" w:rsidP="00947F12">
      <w:pPr>
        <w:autoSpaceDE w:val="0"/>
        <w:autoSpaceDN w:val="0"/>
        <w:adjustRightInd w:val="0"/>
        <w:jc w:val="right"/>
        <w:rPr>
          <w:i w:val="0"/>
          <w:color w:val="000000"/>
          <w:sz w:val="24"/>
          <w:szCs w:val="24"/>
          <w:lang w:val="kk-KZ"/>
        </w:rPr>
      </w:pPr>
    </w:p>
    <w:p w:rsidR="00BB2AE6" w:rsidRPr="00FD5BF3" w:rsidRDefault="00BB2AE6" w:rsidP="00947F12">
      <w:pPr>
        <w:autoSpaceDE w:val="0"/>
        <w:autoSpaceDN w:val="0"/>
        <w:adjustRightInd w:val="0"/>
        <w:jc w:val="right"/>
        <w:rPr>
          <w:i w:val="0"/>
          <w:color w:val="000000"/>
          <w:sz w:val="24"/>
          <w:szCs w:val="24"/>
          <w:lang w:val="kk-KZ"/>
        </w:rPr>
      </w:pPr>
    </w:p>
    <w:p w:rsidR="00BB2AE6" w:rsidRPr="00FD5BF3" w:rsidRDefault="00BB2AE6" w:rsidP="00947F12">
      <w:pPr>
        <w:autoSpaceDE w:val="0"/>
        <w:autoSpaceDN w:val="0"/>
        <w:adjustRightInd w:val="0"/>
        <w:jc w:val="right"/>
        <w:rPr>
          <w:i w:val="0"/>
          <w:color w:val="000000"/>
          <w:sz w:val="24"/>
          <w:szCs w:val="24"/>
          <w:lang w:val="kk-KZ"/>
        </w:rPr>
      </w:pPr>
    </w:p>
    <w:p w:rsidR="00BB2AE6" w:rsidRPr="00FD5BF3" w:rsidRDefault="00BB2AE6" w:rsidP="00947F12">
      <w:pPr>
        <w:autoSpaceDE w:val="0"/>
        <w:autoSpaceDN w:val="0"/>
        <w:adjustRightInd w:val="0"/>
        <w:jc w:val="right"/>
        <w:rPr>
          <w:i w:val="0"/>
          <w:color w:val="000000"/>
          <w:sz w:val="24"/>
          <w:szCs w:val="24"/>
          <w:lang w:val="kk-KZ"/>
        </w:rPr>
      </w:pPr>
    </w:p>
    <w:p w:rsidR="00BB2AE6" w:rsidRPr="00FD5BF3" w:rsidRDefault="00BB2AE6" w:rsidP="00947F12">
      <w:pPr>
        <w:autoSpaceDE w:val="0"/>
        <w:autoSpaceDN w:val="0"/>
        <w:adjustRightInd w:val="0"/>
        <w:jc w:val="right"/>
        <w:rPr>
          <w:i w:val="0"/>
          <w:color w:val="000000"/>
          <w:sz w:val="24"/>
          <w:szCs w:val="24"/>
          <w:lang w:val="kk-KZ"/>
        </w:rPr>
      </w:pPr>
    </w:p>
    <w:p w:rsidR="00BB2AE6" w:rsidRPr="00FD5BF3" w:rsidRDefault="00BB2AE6" w:rsidP="00947F12">
      <w:pPr>
        <w:autoSpaceDE w:val="0"/>
        <w:autoSpaceDN w:val="0"/>
        <w:adjustRightInd w:val="0"/>
        <w:jc w:val="right"/>
        <w:rPr>
          <w:i w:val="0"/>
          <w:color w:val="000000"/>
          <w:sz w:val="24"/>
          <w:szCs w:val="24"/>
          <w:lang w:val="kk-KZ"/>
        </w:rPr>
      </w:pPr>
    </w:p>
    <w:p w:rsidR="00947F12" w:rsidRDefault="00947F12" w:rsidP="00947F12">
      <w:pPr>
        <w:autoSpaceDE w:val="0"/>
        <w:autoSpaceDN w:val="0"/>
        <w:adjustRightInd w:val="0"/>
        <w:jc w:val="right"/>
        <w:rPr>
          <w:i w:val="0"/>
          <w:color w:val="000000"/>
          <w:sz w:val="24"/>
          <w:szCs w:val="24"/>
          <w:lang w:val="kk-KZ"/>
        </w:rPr>
      </w:pPr>
    </w:p>
    <w:p w:rsidR="00947F12" w:rsidRDefault="00947F12" w:rsidP="00947F12">
      <w:pPr>
        <w:autoSpaceDE w:val="0"/>
        <w:autoSpaceDN w:val="0"/>
        <w:adjustRightInd w:val="0"/>
        <w:jc w:val="right"/>
        <w:rPr>
          <w:i w:val="0"/>
          <w:color w:val="000000"/>
          <w:sz w:val="24"/>
          <w:szCs w:val="24"/>
          <w:lang w:val="kk-KZ"/>
        </w:rPr>
      </w:pPr>
    </w:p>
    <w:p w:rsidR="00947F12" w:rsidRPr="00FD5BF3" w:rsidRDefault="00947F12" w:rsidP="00947F12">
      <w:pPr>
        <w:autoSpaceDE w:val="0"/>
        <w:autoSpaceDN w:val="0"/>
        <w:adjustRightInd w:val="0"/>
        <w:jc w:val="right"/>
        <w:rPr>
          <w:i w:val="0"/>
          <w:color w:val="000000"/>
          <w:sz w:val="24"/>
          <w:szCs w:val="24"/>
          <w:lang w:val="kk-KZ"/>
        </w:rPr>
      </w:pPr>
    </w:p>
    <w:p w:rsidR="00BB2AE6" w:rsidRPr="00FD5BF3" w:rsidRDefault="00BB2AE6" w:rsidP="00947F12">
      <w:pPr>
        <w:autoSpaceDE w:val="0"/>
        <w:autoSpaceDN w:val="0"/>
        <w:adjustRightInd w:val="0"/>
        <w:jc w:val="right"/>
        <w:rPr>
          <w:i w:val="0"/>
          <w:color w:val="000000"/>
          <w:sz w:val="24"/>
          <w:szCs w:val="24"/>
          <w:lang w:val="kk-KZ"/>
        </w:rPr>
      </w:pPr>
    </w:p>
    <w:p w:rsidR="00BB2AE6" w:rsidRPr="00FD5BF3" w:rsidRDefault="00BB2AE6" w:rsidP="00947F12">
      <w:pPr>
        <w:autoSpaceDE w:val="0"/>
        <w:autoSpaceDN w:val="0"/>
        <w:adjustRightInd w:val="0"/>
        <w:jc w:val="right"/>
        <w:rPr>
          <w:i w:val="0"/>
          <w:color w:val="000000"/>
          <w:sz w:val="24"/>
          <w:szCs w:val="24"/>
          <w:lang w:val="kk-KZ"/>
        </w:rPr>
      </w:pPr>
    </w:p>
    <w:p w:rsidR="00BB2AE6" w:rsidRPr="00FD5BF3" w:rsidRDefault="00BB2AE6" w:rsidP="00947F12">
      <w:pPr>
        <w:autoSpaceDE w:val="0"/>
        <w:autoSpaceDN w:val="0"/>
        <w:adjustRightInd w:val="0"/>
        <w:jc w:val="right"/>
        <w:rPr>
          <w:i w:val="0"/>
          <w:color w:val="000000"/>
          <w:sz w:val="24"/>
          <w:szCs w:val="24"/>
          <w:lang w:val="kk-KZ"/>
        </w:rPr>
      </w:pPr>
    </w:p>
    <w:p w:rsidR="00947F12" w:rsidRDefault="00947F12" w:rsidP="00947F12">
      <w:pPr>
        <w:autoSpaceDE w:val="0"/>
        <w:autoSpaceDN w:val="0"/>
        <w:adjustRightInd w:val="0"/>
        <w:jc w:val="right"/>
        <w:rPr>
          <w:i w:val="0"/>
          <w:color w:val="000000"/>
          <w:sz w:val="24"/>
          <w:szCs w:val="24"/>
          <w:lang w:val="kk-KZ"/>
        </w:rPr>
      </w:pPr>
    </w:p>
    <w:p w:rsidR="00947F12" w:rsidRDefault="00947F12" w:rsidP="00947F12">
      <w:pPr>
        <w:autoSpaceDE w:val="0"/>
        <w:autoSpaceDN w:val="0"/>
        <w:adjustRightInd w:val="0"/>
        <w:jc w:val="right"/>
        <w:rPr>
          <w:i w:val="0"/>
          <w:color w:val="000000"/>
          <w:sz w:val="24"/>
          <w:szCs w:val="24"/>
          <w:lang w:val="kk-KZ"/>
        </w:rPr>
      </w:pPr>
    </w:p>
    <w:p w:rsidR="00947F12" w:rsidRPr="00AD6750" w:rsidRDefault="00947F12" w:rsidP="00947F12">
      <w:pPr>
        <w:autoSpaceDE w:val="0"/>
        <w:autoSpaceDN w:val="0"/>
        <w:adjustRightInd w:val="0"/>
        <w:jc w:val="right"/>
        <w:rPr>
          <w:b w:val="0"/>
          <w:i w:val="0"/>
          <w:color w:val="000000"/>
          <w:sz w:val="24"/>
          <w:szCs w:val="24"/>
          <w:lang w:val="kk-KZ"/>
        </w:rPr>
      </w:pPr>
      <w:r w:rsidRPr="00AD6750">
        <w:rPr>
          <w:b w:val="0"/>
          <w:i w:val="0"/>
          <w:color w:val="000000"/>
          <w:sz w:val="24"/>
          <w:szCs w:val="24"/>
          <w:lang w:val="kk-KZ"/>
        </w:rPr>
        <w:t>Б» корпусының мемлекеттік</w:t>
      </w:r>
      <w:r w:rsidRPr="00AD6750">
        <w:rPr>
          <w:b w:val="0"/>
          <w:i w:val="0"/>
          <w:color w:val="000000"/>
          <w:sz w:val="24"/>
          <w:szCs w:val="24"/>
          <w:lang w:val="kk-KZ"/>
        </w:rPr>
        <w:br/>
        <w:t>әкімшілік лауазымына</w:t>
      </w:r>
      <w:r w:rsidRPr="00AD6750">
        <w:rPr>
          <w:b w:val="0"/>
          <w:i w:val="0"/>
          <w:color w:val="000000"/>
          <w:sz w:val="24"/>
          <w:szCs w:val="24"/>
          <w:lang w:val="kk-KZ"/>
        </w:rPr>
        <w:br/>
        <w:t>орналасуға конкурс өткізу</w:t>
      </w:r>
      <w:r w:rsidRPr="00AD6750">
        <w:rPr>
          <w:b w:val="0"/>
          <w:i w:val="0"/>
          <w:color w:val="000000"/>
          <w:sz w:val="24"/>
          <w:szCs w:val="24"/>
          <w:lang w:val="kk-KZ"/>
        </w:rPr>
        <w:br/>
        <w:t>қағидаларына 2-қосымша</w:t>
      </w:r>
    </w:p>
    <w:p w:rsidR="00947F12" w:rsidRPr="00AD6750" w:rsidRDefault="00947F12" w:rsidP="00947F12">
      <w:pPr>
        <w:autoSpaceDE w:val="0"/>
        <w:autoSpaceDN w:val="0"/>
        <w:adjustRightInd w:val="0"/>
        <w:jc w:val="right"/>
        <w:rPr>
          <w:b w:val="0"/>
          <w:i w:val="0"/>
          <w:sz w:val="24"/>
          <w:szCs w:val="24"/>
          <w:lang w:val="kk-KZ"/>
        </w:rPr>
      </w:pPr>
      <w:r w:rsidRPr="00AD6750">
        <w:rPr>
          <w:b w:val="0"/>
          <w:i w:val="0"/>
          <w:sz w:val="24"/>
          <w:szCs w:val="24"/>
          <w:lang w:val="kk-KZ"/>
        </w:rPr>
        <w:t xml:space="preserve">    ____________________________</w:t>
      </w:r>
    </w:p>
    <w:p w:rsidR="00947F12" w:rsidRPr="00AD6750" w:rsidRDefault="00947F12" w:rsidP="00947F12">
      <w:pPr>
        <w:autoSpaceDE w:val="0"/>
        <w:autoSpaceDN w:val="0"/>
        <w:adjustRightInd w:val="0"/>
        <w:jc w:val="right"/>
        <w:rPr>
          <w:b w:val="0"/>
          <w:i w:val="0"/>
          <w:sz w:val="24"/>
          <w:szCs w:val="24"/>
          <w:lang w:val="kk-KZ"/>
        </w:rPr>
      </w:pPr>
      <w:r w:rsidRPr="00AD6750">
        <w:rPr>
          <w:b w:val="0"/>
          <w:i w:val="0"/>
          <w:sz w:val="24"/>
          <w:szCs w:val="24"/>
          <w:lang w:val="kk-KZ"/>
        </w:rPr>
        <w:t xml:space="preserve">               ___________________________      </w:t>
      </w:r>
    </w:p>
    <w:p w:rsidR="00947F12" w:rsidRPr="00AD6750" w:rsidRDefault="00947F12" w:rsidP="00947F12">
      <w:pPr>
        <w:autoSpaceDE w:val="0"/>
        <w:autoSpaceDN w:val="0"/>
        <w:adjustRightInd w:val="0"/>
        <w:jc w:val="right"/>
        <w:rPr>
          <w:b w:val="0"/>
          <w:i w:val="0"/>
          <w:sz w:val="24"/>
          <w:szCs w:val="24"/>
          <w:lang w:val="kk-KZ"/>
        </w:rPr>
      </w:pPr>
      <w:r w:rsidRPr="00AD6750">
        <w:rPr>
          <w:b w:val="0"/>
          <w:i w:val="0"/>
          <w:sz w:val="24"/>
          <w:szCs w:val="24"/>
          <w:lang w:val="kk-KZ"/>
        </w:rPr>
        <w:t xml:space="preserve">           (мемлекеттік орган) </w:t>
      </w:r>
    </w:p>
    <w:p w:rsidR="00947F12" w:rsidRPr="00AD6750" w:rsidRDefault="00947F12" w:rsidP="00947F12">
      <w:pPr>
        <w:autoSpaceDE w:val="0"/>
        <w:autoSpaceDN w:val="0"/>
        <w:adjustRightInd w:val="0"/>
        <w:jc w:val="right"/>
        <w:rPr>
          <w:b w:val="0"/>
          <w:i w:val="0"/>
          <w:sz w:val="24"/>
          <w:szCs w:val="24"/>
          <w:lang w:val="kk-KZ"/>
        </w:rPr>
      </w:pPr>
    </w:p>
    <w:p w:rsidR="00947F12" w:rsidRPr="00AD6750" w:rsidRDefault="00947F12" w:rsidP="00947F12">
      <w:pPr>
        <w:autoSpaceDE w:val="0"/>
        <w:autoSpaceDN w:val="0"/>
        <w:adjustRightInd w:val="0"/>
        <w:rPr>
          <w:b w:val="0"/>
          <w:bCs w:val="0"/>
          <w:i w:val="0"/>
          <w:sz w:val="24"/>
          <w:szCs w:val="24"/>
          <w:lang w:val="kk-KZ"/>
        </w:rPr>
      </w:pPr>
      <w:bookmarkStart w:id="1" w:name="BM28"/>
      <w:bookmarkEnd w:id="1"/>
      <w:r w:rsidRPr="00AD6750">
        <w:rPr>
          <w:b w:val="0"/>
          <w:bCs w:val="0"/>
          <w:i w:val="0"/>
          <w:sz w:val="24"/>
          <w:szCs w:val="24"/>
          <w:lang w:val="kk-KZ"/>
        </w:rPr>
        <w:t>Өтініш</w:t>
      </w:r>
    </w:p>
    <w:p w:rsidR="00947F12" w:rsidRPr="00FD5BF3" w:rsidRDefault="00947F12" w:rsidP="00947F12">
      <w:pPr>
        <w:autoSpaceDE w:val="0"/>
        <w:autoSpaceDN w:val="0"/>
        <w:adjustRightInd w:val="0"/>
        <w:ind w:firstLine="705"/>
        <w:jc w:val="both"/>
        <w:rPr>
          <w:b w:val="0"/>
          <w:i w:val="0"/>
          <w:sz w:val="24"/>
          <w:szCs w:val="24"/>
          <w:lang w:val="kk-KZ"/>
        </w:rPr>
      </w:pPr>
      <w:r w:rsidRPr="00AD6750">
        <w:rPr>
          <w:b w:val="0"/>
          <w:i w:val="0"/>
          <w:sz w:val="24"/>
          <w:szCs w:val="24"/>
          <w:lang w:val="kk-KZ"/>
        </w:rPr>
        <w:t>Мені___________________________________________________________________________________________________________________________________</w:t>
      </w:r>
      <w:r w:rsidR="00BB2AE6" w:rsidRPr="00FD5BF3">
        <w:rPr>
          <w:b w:val="0"/>
          <w:i w:val="0"/>
          <w:sz w:val="24"/>
          <w:szCs w:val="24"/>
          <w:lang w:val="kk-KZ"/>
        </w:rPr>
        <w:t>_____________</w:t>
      </w:r>
    </w:p>
    <w:p w:rsidR="00947F12" w:rsidRPr="00FD5BF3" w:rsidRDefault="00947F12" w:rsidP="00947F12">
      <w:pPr>
        <w:autoSpaceDE w:val="0"/>
        <w:autoSpaceDN w:val="0"/>
        <w:adjustRightInd w:val="0"/>
        <w:jc w:val="both"/>
        <w:rPr>
          <w:b w:val="0"/>
          <w:i w:val="0"/>
          <w:color w:val="000000"/>
          <w:sz w:val="24"/>
          <w:szCs w:val="24"/>
          <w:lang w:val="kk-KZ"/>
        </w:rPr>
      </w:pPr>
      <w:r w:rsidRPr="00AD6750">
        <w:rPr>
          <w:b w:val="0"/>
          <w:i w:val="0"/>
          <w:color w:val="000000"/>
          <w:sz w:val="24"/>
          <w:szCs w:val="24"/>
          <w:lang w:val="kk-KZ"/>
        </w:rPr>
        <w:t>______________________________________________________________________</w:t>
      </w:r>
      <w:r w:rsidR="00BB2AE6" w:rsidRPr="00FD5BF3">
        <w:rPr>
          <w:b w:val="0"/>
          <w:i w:val="0"/>
          <w:color w:val="000000"/>
          <w:sz w:val="24"/>
          <w:szCs w:val="24"/>
          <w:lang w:val="kk-KZ"/>
        </w:rPr>
        <w:t>_______</w:t>
      </w:r>
    </w:p>
    <w:p w:rsidR="00947F12" w:rsidRPr="00FD5BF3" w:rsidRDefault="00947F12" w:rsidP="00947F12">
      <w:pPr>
        <w:autoSpaceDE w:val="0"/>
        <w:autoSpaceDN w:val="0"/>
        <w:adjustRightInd w:val="0"/>
        <w:jc w:val="both"/>
        <w:rPr>
          <w:b w:val="0"/>
          <w:i w:val="0"/>
          <w:color w:val="000000"/>
          <w:sz w:val="24"/>
          <w:szCs w:val="24"/>
          <w:lang w:val="kk-KZ"/>
        </w:rPr>
      </w:pPr>
      <w:r w:rsidRPr="00AD6750">
        <w:rPr>
          <w:b w:val="0"/>
          <w:i w:val="0"/>
          <w:color w:val="000000"/>
          <w:sz w:val="24"/>
          <w:szCs w:val="24"/>
          <w:lang w:val="kk-KZ"/>
        </w:rPr>
        <w:t>______________________________________________________________________</w:t>
      </w:r>
      <w:r w:rsidR="00BB2AE6" w:rsidRPr="00FD5BF3">
        <w:rPr>
          <w:b w:val="0"/>
          <w:i w:val="0"/>
          <w:color w:val="000000"/>
          <w:sz w:val="24"/>
          <w:szCs w:val="24"/>
          <w:lang w:val="kk-KZ"/>
        </w:rPr>
        <w:t>_______</w:t>
      </w:r>
    </w:p>
    <w:p w:rsidR="00947F12" w:rsidRPr="00AD6750" w:rsidRDefault="00947F12" w:rsidP="00947F12">
      <w:pPr>
        <w:autoSpaceDE w:val="0"/>
        <w:autoSpaceDN w:val="0"/>
        <w:adjustRightInd w:val="0"/>
        <w:jc w:val="both"/>
        <w:rPr>
          <w:b w:val="0"/>
          <w:i w:val="0"/>
          <w:color w:val="000000"/>
          <w:sz w:val="24"/>
          <w:szCs w:val="24"/>
          <w:lang w:val="kk-KZ"/>
        </w:rPr>
      </w:pPr>
      <w:r w:rsidRPr="00AD6750">
        <w:rPr>
          <w:b w:val="0"/>
          <w:i w:val="0"/>
          <w:color w:val="000000"/>
          <w:sz w:val="24"/>
          <w:szCs w:val="24"/>
          <w:lang w:val="kk-KZ"/>
        </w:rPr>
        <w:t>бос мемлекеттік әкімшілік лауазымына орналасу конкурсына қатысуға жіберуіңізді сұраймын. Мемлекеттік әкімшілік лауазымдарға орналасуға конкурс өткізу және конкурс комиссиясын қалыптастыру қағидаларының негізгі талаптарымен таныстым, олармен келісемін және орындауға міндеттеме аламын.</w:t>
      </w:r>
    </w:p>
    <w:p w:rsidR="00947F12" w:rsidRPr="00AD6750" w:rsidRDefault="00947F12" w:rsidP="00947F12">
      <w:pPr>
        <w:autoSpaceDE w:val="0"/>
        <w:autoSpaceDN w:val="0"/>
        <w:adjustRightInd w:val="0"/>
        <w:ind w:firstLine="705"/>
        <w:jc w:val="both"/>
        <w:rPr>
          <w:b w:val="0"/>
          <w:i w:val="0"/>
          <w:sz w:val="24"/>
          <w:szCs w:val="24"/>
          <w:lang w:val="kk-KZ"/>
        </w:rPr>
      </w:pPr>
      <w:r w:rsidRPr="00AD6750">
        <w:rPr>
          <w:b w:val="0"/>
          <w:i w:val="0"/>
          <w:sz w:val="24"/>
          <w:szCs w:val="24"/>
          <w:lang w:val="kk-KZ"/>
        </w:rPr>
        <w:t>Ұсынылып отырған құжаттарымның дәйектілігіне жауап беремін.</w:t>
      </w:r>
    </w:p>
    <w:p w:rsidR="00947F12" w:rsidRPr="00AD6750" w:rsidRDefault="00947F12" w:rsidP="00947F12">
      <w:pPr>
        <w:autoSpaceDE w:val="0"/>
        <w:autoSpaceDN w:val="0"/>
        <w:adjustRightInd w:val="0"/>
        <w:ind w:firstLine="705"/>
        <w:jc w:val="both"/>
        <w:rPr>
          <w:b w:val="0"/>
          <w:i w:val="0"/>
          <w:sz w:val="24"/>
          <w:szCs w:val="24"/>
          <w:lang w:val="kk-KZ"/>
        </w:rPr>
      </w:pPr>
      <w:r w:rsidRPr="00AD6750">
        <w:rPr>
          <w:b w:val="0"/>
          <w:i w:val="0"/>
          <w:sz w:val="24"/>
          <w:szCs w:val="24"/>
          <w:lang w:val="kk-KZ"/>
        </w:rPr>
        <w:t>Қоса берілген құжаттар:</w:t>
      </w:r>
    </w:p>
    <w:p w:rsidR="00947F12" w:rsidRPr="00AD6750" w:rsidRDefault="00947F12" w:rsidP="00947F12">
      <w:pPr>
        <w:autoSpaceDE w:val="0"/>
        <w:autoSpaceDN w:val="0"/>
        <w:adjustRightInd w:val="0"/>
        <w:jc w:val="both"/>
        <w:rPr>
          <w:b w:val="0"/>
          <w:i w:val="0"/>
          <w:color w:val="000000"/>
          <w:sz w:val="24"/>
          <w:szCs w:val="24"/>
          <w:lang w:val="kk-KZ"/>
        </w:rPr>
      </w:pPr>
      <w:r w:rsidRPr="00AD6750">
        <w:rPr>
          <w:b w:val="0"/>
          <w:i w:val="0"/>
          <w:color w:val="000000"/>
          <w:sz w:val="24"/>
          <w:szCs w:val="24"/>
          <w:lang w:val="kk-KZ"/>
        </w:rPr>
        <w:t>____________________________________________________________________________________________________________________________________________</w:t>
      </w:r>
    </w:p>
    <w:p w:rsidR="00947F12" w:rsidRPr="00AD6750" w:rsidRDefault="00947F12" w:rsidP="00947F12">
      <w:pPr>
        <w:autoSpaceDE w:val="0"/>
        <w:autoSpaceDN w:val="0"/>
        <w:adjustRightInd w:val="0"/>
        <w:jc w:val="both"/>
        <w:rPr>
          <w:b w:val="0"/>
          <w:i w:val="0"/>
          <w:color w:val="000000"/>
          <w:sz w:val="24"/>
          <w:szCs w:val="24"/>
          <w:lang w:val="kk-KZ"/>
        </w:rPr>
      </w:pPr>
      <w:r w:rsidRPr="00AD6750">
        <w:rPr>
          <w:b w:val="0"/>
          <w:i w:val="0"/>
          <w:color w:val="000000"/>
          <w:sz w:val="24"/>
          <w:szCs w:val="24"/>
          <w:lang w:val="kk-KZ"/>
        </w:rPr>
        <w:t>______________________________________________________________________</w:t>
      </w:r>
    </w:p>
    <w:p w:rsidR="00947F12" w:rsidRPr="00AD6750" w:rsidRDefault="00947F12" w:rsidP="00947F12">
      <w:pPr>
        <w:autoSpaceDE w:val="0"/>
        <w:autoSpaceDN w:val="0"/>
        <w:adjustRightInd w:val="0"/>
        <w:jc w:val="both"/>
        <w:rPr>
          <w:b w:val="0"/>
          <w:i w:val="0"/>
          <w:sz w:val="24"/>
          <w:szCs w:val="24"/>
          <w:lang w:val="kk-KZ"/>
        </w:rPr>
      </w:pPr>
      <w:r w:rsidRPr="00AD6750">
        <w:rPr>
          <w:b w:val="0"/>
          <w:i w:val="0"/>
          <w:sz w:val="24"/>
          <w:szCs w:val="24"/>
          <w:lang w:val="kk-KZ"/>
        </w:rPr>
        <w:t>Мекен жайы және байланыс телефоны ____________________________________________________________________________________________________________________________________________</w:t>
      </w:r>
    </w:p>
    <w:p w:rsidR="00947F12" w:rsidRPr="00AD6750" w:rsidRDefault="00947F12" w:rsidP="00947F12">
      <w:pPr>
        <w:autoSpaceDE w:val="0"/>
        <w:autoSpaceDN w:val="0"/>
        <w:adjustRightInd w:val="0"/>
        <w:jc w:val="both"/>
        <w:rPr>
          <w:b w:val="0"/>
          <w:i w:val="0"/>
          <w:color w:val="000000"/>
          <w:sz w:val="24"/>
          <w:szCs w:val="24"/>
          <w:lang w:val="kk-KZ"/>
        </w:rPr>
      </w:pPr>
      <w:r w:rsidRPr="00AD6750">
        <w:rPr>
          <w:b w:val="0"/>
          <w:i w:val="0"/>
          <w:color w:val="000000"/>
          <w:sz w:val="24"/>
          <w:szCs w:val="24"/>
          <w:lang w:val="kk-KZ"/>
        </w:rPr>
        <w:t>______________________________________________________________________</w:t>
      </w:r>
    </w:p>
    <w:p w:rsidR="00947F12" w:rsidRPr="00AD6750" w:rsidRDefault="00947F12" w:rsidP="00947F12">
      <w:pPr>
        <w:autoSpaceDE w:val="0"/>
        <w:autoSpaceDN w:val="0"/>
        <w:adjustRightInd w:val="0"/>
        <w:jc w:val="both"/>
        <w:rPr>
          <w:b w:val="0"/>
          <w:i w:val="0"/>
          <w:color w:val="000000"/>
          <w:sz w:val="24"/>
          <w:szCs w:val="24"/>
          <w:lang w:val="kk-KZ"/>
        </w:rPr>
      </w:pPr>
    </w:p>
    <w:p w:rsidR="00947F12" w:rsidRPr="00AD6750" w:rsidRDefault="00947F12" w:rsidP="00947F12">
      <w:pPr>
        <w:autoSpaceDE w:val="0"/>
        <w:autoSpaceDN w:val="0"/>
        <w:adjustRightInd w:val="0"/>
        <w:jc w:val="both"/>
        <w:rPr>
          <w:b w:val="0"/>
          <w:i w:val="0"/>
          <w:color w:val="000000"/>
          <w:sz w:val="24"/>
          <w:szCs w:val="24"/>
          <w:lang w:val="kk-KZ"/>
        </w:rPr>
      </w:pPr>
      <w:r w:rsidRPr="00AD6750">
        <w:rPr>
          <w:b w:val="0"/>
          <w:i w:val="0"/>
          <w:color w:val="000000"/>
          <w:sz w:val="24"/>
          <w:szCs w:val="24"/>
          <w:lang w:val="kk-KZ"/>
        </w:rPr>
        <w:t xml:space="preserve">                        _________                                  ______________________________</w:t>
      </w:r>
    </w:p>
    <w:p w:rsidR="00947F12" w:rsidRPr="00AD6750" w:rsidRDefault="00947F12" w:rsidP="00947F12">
      <w:pPr>
        <w:autoSpaceDE w:val="0"/>
        <w:autoSpaceDN w:val="0"/>
        <w:adjustRightInd w:val="0"/>
        <w:jc w:val="both"/>
        <w:rPr>
          <w:b w:val="0"/>
          <w:i w:val="0"/>
          <w:color w:val="000000"/>
          <w:sz w:val="24"/>
          <w:szCs w:val="24"/>
          <w:lang w:val="kk-KZ"/>
        </w:rPr>
      </w:pPr>
      <w:r w:rsidRPr="00AD6750">
        <w:rPr>
          <w:b w:val="0"/>
          <w:i w:val="0"/>
          <w:color w:val="000000"/>
          <w:sz w:val="24"/>
          <w:szCs w:val="24"/>
          <w:lang w:val="kk-KZ"/>
        </w:rPr>
        <w:t xml:space="preserve">                             қолы                                               (Т.А.Ә. (болған жағдайда)</w:t>
      </w:r>
    </w:p>
    <w:p w:rsidR="00947F12" w:rsidRPr="00AD6750" w:rsidRDefault="00947F12" w:rsidP="00947F12">
      <w:pPr>
        <w:autoSpaceDE w:val="0"/>
        <w:autoSpaceDN w:val="0"/>
        <w:adjustRightInd w:val="0"/>
        <w:jc w:val="both"/>
        <w:rPr>
          <w:b w:val="0"/>
          <w:i w:val="0"/>
          <w:color w:val="000000"/>
          <w:sz w:val="24"/>
          <w:szCs w:val="24"/>
          <w:lang w:val="kk-KZ"/>
        </w:rPr>
      </w:pPr>
    </w:p>
    <w:p w:rsidR="00947F12" w:rsidRPr="00AD6750" w:rsidRDefault="00947F12" w:rsidP="00947F12">
      <w:pPr>
        <w:autoSpaceDE w:val="0"/>
        <w:autoSpaceDN w:val="0"/>
        <w:adjustRightInd w:val="0"/>
        <w:jc w:val="both"/>
        <w:rPr>
          <w:b w:val="0"/>
          <w:i w:val="0"/>
          <w:color w:val="000000"/>
          <w:sz w:val="24"/>
          <w:szCs w:val="24"/>
        </w:rPr>
      </w:pPr>
      <w:r w:rsidRPr="00AD6750">
        <w:rPr>
          <w:b w:val="0"/>
          <w:i w:val="0"/>
          <w:color w:val="000000"/>
          <w:sz w:val="24"/>
          <w:szCs w:val="24"/>
        </w:rPr>
        <w:t>«__</w:t>
      </w:r>
      <w:proofErr w:type="gramStart"/>
      <w:r w:rsidRPr="00AD6750">
        <w:rPr>
          <w:b w:val="0"/>
          <w:i w:val="0"/>
          <w:color w:val="000000"/>
          <w:sz w:val="24"/>
          <w:szCs w:val="24"/>
        </w:rPr>
        <w:t>_»_</w:t>
      </w:r>
      <w:proofErr w:type="gramEnd"/>
      <w:r w:rsidRPr="00AD6750">
        <w:rPr>
          <w:b w:val="0"/>
          <w:i w:val="0"/>
          <w:color w:val="000000"/>
          <w:sz w:val="24"/>
          <w:szCs w:val="24"/>
        </w:rPr>
        <w:t>______________ 20 __ ж.</w:t>
      </w:r>
    </w:p>
    <w:p w:rsidR="00947F12" w:rsidRPr="00AD6750" w:rsidRDefault="00947F12" w:rsidP="00947F12">
      <w:pPr>
        <w:rPr>
          <w:b w:val="0"/>
          <w:i w:val="0"/>
          <w:sz w:val="24"/>
          <w:szCs w:val="24"/>
        </w:rPr>
      </w:pPr>
    </w:p>
    <w:p w:rsidR="00947F12" w:rsidRDefault="00947F12" w:rsidP="00947F12">
      <w:pPr>
        <w:contextualSpacing/>
        <w:jc w:val="right"/>
        <w:rPr>
          <w:b w:val="0"/>
          <w:i w:val="0"/>
          <w:color w:val="000000"/>
          <w:sz w:val="24"/>
          <w:szCs w:val="24"/>
          <w:lang w:val="kk-KZ"/>
        </w:rPr>
      </w:pPr>
    </w:p>
    <w:p w:rsidR="00947F12" w:rsidRDefault="00947F12" w:rsidP="00947F12">
      <w:pPr>
        <w:contextualSpacing/>
        <w:jc w:val="right"/>
        <w:rPr>
          <w:b w:val="0"/>
          <w:i w:val="0"/>
          <w:color w:val="000000"/>
          <w:sz w:val="24"/>
          <w:szCs w:val="24"/>
          <w:lang w:val="kk-KZ"/>
        </w:rPr>
      </w:pPr>
    </w:p>
    <w:p w:rsidR="00947F12" w:rsidRDefault="00947F12" w:rsidP="00947F12">
      <w:pPr>
        <w:contextualSpacing/>
        <w:jc w:val="right"/>
        <w:rPr>
          <w:b w:val="0"/>
          <w:i w:val="0"/>
          <w:color w:val="000000"/>
          <w:sz w:val="24"/>
          <w:szCs w:val="24"/>
          <w:lang w:val="kk-KZ"/>
        </w:rPr>
      </w:pPr>
    </w:p>
    <w:p w:rsidR="00947F12" w:rsidRDefault="00947F12" w:rsidP="00947F12">
      <w:pPr>
        <w:contextualSpacing/>
        <w:jc w:val="right"/>
        <w:rPr>
          <w:b w:val="0"/>
          <w:i w:val="0"/>
          <w:color w:val="000000"/>
          <w:sz w:val="24"/>
          <w:szCs w:val="24"/>
          <w:lang w:val="kk-KZ"/>
        </w:rPr>
      </w:pPr>
    </w:p>
    <w:p w:rsidR="00947F12" w:rsidRDefault="00947F12" w:rsidP="00947F12">
      <w:pPr>
        <w:contextualSpacing/>
        <w:jc w:val="right"/>
        <w:rPr>
          <w:b w:val="0"/>
          <w:i w:val="0"/>
          <w:color w:val="000000"/>
          <w:sz w:val="24"/>
          <w:szCs w:val="24"/>
          <w:lang w:val="kk-KZ"/>
        </w:rPr>
      </w:pPr>
    </w:p>
    <w:p w:rsidR="00947F12" w:rsidRDefault="00947F12" w:rsidP="00947F12">
      <w:pPr>
        <w:contextualSpacing/>
        <w:jc w:val="right"/>
        <w:rPr>
          <w:b w:val="0"/>
          <w:i w:val="0"/>
          <w:color w:val="000000"/>
          <w:sz w:val="24"/>
          <w:szCs w:val="24"/>
          <w:lang w:val="kk-KZ"/>
        </w:rPr>
      </w:pPr>
    </w:p>
    <w:p w:rsidR="00947F12" w:rsidRDefault="00947F12" w:rsidP="00947F12">
      <w:pPr>
        <w:contextualSpacing/>
        <w:jc w:val="right"/>
        <w:rPr>
          <w:b w:val="0"/>
          <w:i w:val="0"/>
          <w:color w:val="000000"/>
          <w:sz w:val="24"/>
          <w:szCs w:val="24"/>
          <w:lang w:val="kk-KZ"/>
        </w:rPr>
      </w:pPr>
    </w:p>
    <w:p w:rsidR="000D48E7" w:rsidRPr="005B21FC" w:rsidRDefault="000D48E7" w:rsidP="00947F12">
      <w:pPr>
        <w:rPr>
          <w:sz w:val="24"/>
          <w:szCs w:val="24"/>
        </w:rPr>
      </w:pPr>
    </w:p>
    <w:sectPr w:rsidR="000D48E7" w:rsidRPr="005B21FC" w:rsidSect="00BB2AE6">
      <w:headerReference w:type="default" r:id="rId7"/>
      <w:pgSz w:w="11906" w:h="16838"/>
      <w:pgMar w:top="1134" w:right="850" w:bottom="1134" w:left="1701" w:header="709" w:footer="709"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A9C" w:rsidRDefault="00400A9C" w:rsidP="006165FE">
      <w:r>
        <w:separator/>
      </w:r>
    </w:p>
  </w:endnote>
  <w:endnote w:type="continuationSeparator" w:id="0">
    <w:p w:rsidR="00400A9C" w:rsidRDefault="00400A9C" w:rsidP="00616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A9C" w:rsidRDefault="00400A9C" w:rsidP="006165FE">
      <w:r>
        <w:separator/>
      </w:r>
    </w:p>
  </w:footnote>
  <w:footnote w:type="continuationSeparator" w:id="0">
    <w:p w:rsidR="00400A9C" w:rsidRDefault="00400A9C" w:rsidP="006165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5FE" w:rsidRDefault="00DC44F2">
    <w:pPr>
      <w:pStyle w:val="a6"/>
    </w:pPr>
    <w:r>
      <w:rPr>
        <w:noProof/>
      </w:rPr>
      <mc:AlternateContent>
        <mc:Choice Requires="wps">
          <w:drawing>
            <wp:anchor distT="0" distB="0" distL="114300" distR="114300" simplePos="0" relativeHeight="251659264" behindDoc="0" locked="0" layoutInCell="1" allowOverlap="1">
              <wp:simplePos x="0" y="0"/>
              <wp:positionH relativeFrom="column">
                <wp:posOffset>6819265</wp:posOffset>
              </wp:positionH>
              <wp:positionV relativeFrom="paragraph">
                <wp:posOffset>619125</wp:posOffset>
              </wp:positionV>
              <wp:extent cx="381000" cy="8019415"/>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165FE" w:rsidRPr="006165FE" w:rsidRDefault="006165FE">
                          <w:pPr>
                            <w:rPr>
                              <w:b w:val="0"/>
                              <w:i w:val="0"/>
                              <w:color w:val="0C0000"/>
                              <w:sz w:val="14"/>
                            </w:rPr>
                          </w:pPr>
                          <w:r>
                            <w:rPr>
                              <w:b w:val="0"/>
                              <w:i w:val="0"/>
                              <w:color w:val="0C0000"/>
                              <w:sz w:val="14"/>
                            </w:rPr>
                            <w:t xml:space="preserve">27.05.2019 ЕСЭДО ГО (версия 7.22.1)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536.95pt;margin-top:48.75pt;width:30pt;height:63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" filled="f" stroked="f" strokeweight=".5pt">
              <v:path arrowok="t"/>
              <v:textbox style="layout-flow:vertical;mso-layout-flow-alt:bottom-to-top">
                <w:txbxContent>
                  <w:p w:rsidR="006165FE" w:rsidRPr="006165FE" w:rsidRDefault="006165FE">
                    <w:pPr>
                      <w:rPr>
                        <w:b w:val="0"/>
                        <w:i w:val="0"/>
                        <w:color w:val="0C0000"/>
                        <w:sz w:val="14"/>
                      </w:rPr>
                    </w:pPr>
                    <w:r>
                      <w:rPr>
                        <w:b w:val="0"/>
                        <w:i w:val="0"/>
                        <w:color w:val="0C0000"/>
                        <w:sz w:val="14"/>
                      </w:rPr>
                      <w:t xml:space="preserve">27.05.2019 ЕСЭДО ГО (версия 7.22.1)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402ACF"/>
    <w:multiLevelType w:val="hybridMultilevel"/>
    <w:tmpl w:val="CE1CC776"/>
    <w:lvl w:ilvl="0" w:tplc="04190011">
      <w:start w:val="1"/>
      <w:numFmt w:val="decimal"/>
      <w:lvlText w:val="%1)"/>
      <w:lvlJc w:val="left"/>
      <w:pPr>
        <w:ind w:left="2149" w:hanging="360"/>
      </w:p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2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864"/>
    <w:rsid w:val="0000353D"/>
    <w:rsid w:val="00022C68"/>
    <w:rsid w:val="00022D31"/>
    <w:rsid w:val="00082B62"/>
    <w:rsid w:val="000B592D"/>
    <w:rsid w:val="000D48E7"/>
    <w:rsid w:val="00151F10"/>
    <w:rsid w:val="0020553E"/>
    <w:rsid w:val="002C198A"/>
    <w:rsid w:val="002C31E9"/>
    <w:rsid w:val="002C584B"/>
    <w:rsid w:val="002C64F0"/>
    <w:rsid w:val="0030487C"/>
    <w:rsid w:val="0033542B"/>
    <w:rsid w:val="00387C56"/>
    <w:rsid w:val="00391682"/>
    <w:rsid w:val="003B5A4D"/>
    <w:rsid w:val="003D4DA6"/>
    <w:rsid w:val="00400A9C"/>
    <w:rsid w:val="004F653D"/>
    <w:rsid w:val="0053307F"/>
    <w:rsid w:val="00574C1A"/>
    <w:rsid w:val="005B21FC"/>
    <w:rsid w:val="006165FE"/>
    <w:rsid w:val="00751BD2"/>
    <w:rsid w:val="00754087"/>
    <w:rsid w:val="007657C2"/>
    <w:rsid w:val="00900B78"/>
    <w:rsid w:val="0093620B"/>
    <w:rsid w:val="00947F12"/>
    <w:rsid w:val="009537DA"/>
    <w:rsid w:val="00A12C22"/>
    <w:rsid w:val="00A93D28"/>
    <w:rsid w:val="00AD173F"/>
    <w:rsid w:val="00AD6750"/>
    <w:rsid w:val="00AE6E48"/>
    <w:rsid w:val="00AF26C1"/>
    <w:rsid w:val="00AF3E1D"/>
    <w:rsid w:val="00AF6126"/>
    <w:rsid w:val="00B346AA"/>
    <w:rsid w:val="00B5279C"/>
    <w:rsid w:val="00B52FAE"/>
    <w:rsid w:val="00BB2AE6"/>
    <w:rsid w:val="00BB7864"/>
    <w:rsid w:val="00BF522C"/>
    <w:rsid w:val="00BF74A3"/>
    <w:rsid w:val="00C60DFC"/>
    <w:rsid w:val="00CB2B43"/>
    <w:rsid w:val="00CB398A"/>
    <w:rsid w:val="00D1339D"/>
    <w:rsid w:val="00DC44F2"/>
    <w:rsid w:val="00DF7174"/>
    <w:rsid w:val="00E2142E"/>
    <w:rsid w:val="00E2730C"/>
    <w:rsid w:val="00E74B9E"/>
    <w:rsid w:val="00E92916"/>
    <w:rsid w:val="00ED4E6B"/>
    <w:rsid w:val="00F26B39"/>
    <w:rsid w:val="00FA142F"/>
    <w:rsid w:val="00FB5844"/>
    <w:rsid w:val="00FB5AAA"/>
    <w:rsid w:val="00FD5BF3"/>
    <w:rsid w:val="00FF0A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EF518B-DF09-447D-ADE1-7FB561F0F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173F"/>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AD173F"/>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D173F"/>
    <w:rPr>
      <w:rFonts w:ascii="Cambria" w:eastAsia="Times New Roman" w:hAnsi="Cambria" w:cs="Times New Roman"/>
      <w:b/>
      <w:bCs/>
      <w:i/>
      <w:iCs/>
      <w:color w:val="243F60"/>
      <w:sz w:val="24"/>
      <w:szCs w:val="24"/>
      <w:lang w:eastAsia="ru-RU"/>
    </w:rPr>
  </w:style>
  <w:style w:type="character" w:styleId="a3">
    <w:name w:val="Hyperlink"/>
    <w:uiPriority w:val="99"/>
    <w:unhideWhenUsed/>
    <w:rsid w:val="00AD173F"/>
    <w:rPr>
      <w:rFonts w:ascii="Microsoft Sans Serif" w:hAnsi="Microsoft Sans Serif" w:cs="Microsoft Sans Serif" w:hint="default"/>
      <w:color w:val="303030"/>
      <w:sz w:val="16"/>
      <w:szCs w:val="16"/>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uiPriority w:val="99"/>
    <w:locked/>
    <w:rsid w:val="00AD173F"/>
    <w:rPr>
      <w:rFonts w:ascii="Times New Roman" w:eastAsia="Times New Roman" w:hAnsi="Times New Roman" w:cs="Times New Roman"/>
      <w:sz w:val="24"/>
      <w:szCs w:val="24"/>
      <w:lang w:val="x-none"/>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qFormat/>
    <w:rsid w:val="00AD173F"/>
    <w:pPr>
      <w:widowControl/>
      <w:spacing w:before="100" w:beforeAutospacing="1" w:after="100" w:afterAutospacing="1"/>
      <w:jc w:val="left"/>
    </w:pPr>
    <w:rPr>
      <w:b w:val="0"/>
      <w:bCs w:val="0"/>
      <w:i w:val="0"/>
      <w:iCs w:val="0"/>
      <w:sz w:val="24"/>
      <w:szCs w:val="24"/>
      <w:lang w:val="x-none" w:eastAsia="en-US"/>
    </w:rPr>
  </w:style>
  <w:style w:type="paragraph" w:customStyle="1" w:styleId="FR1">
    <w:name w:val="FR1"/>
    <w:uiPriority w:val="99"/>
    <w:qFormat/>
    <w:rsid w:val="00AD173F"/>
    <w:pPr>
      <w:widowControl w:val="0"/>
      <w:snapToGrid w:val="0"/>
      <w:spacing w:after="40" w:line="240" w:lineRule="auto"/>
      <w:jc w:val="center"/>
    </w:pPr>
    <w:rPr>
      <w:rFonts w:ascii="Arial" w:eastAsia="Times New Roman" w:hAnsi="Arial" w:cs="Times New Roman"/>
      <w:b/>
      <w:i/>
      <w:sz w:val="24"/>
      <w:szCs w:val="20"/>
      <w:lang w:eastAsia="ru-RU"/>
    </w:rPr>
  </w:style>
  <w:style w:type="paragraph" w:styleId="a5">
    <w:name w:val="List Paragraph"/>
    <w:basedOn w:val="a"/>
    <w:uiPriority w:val="99"/>
    <w:qFormat/>
    <w:rsid w:val="00A12C22"/>
    <w:pPr>
      <w:ind w:left="720"/>
      <w:contextualSpacing/>
    </w:pPr>
  </w:style>
  <w:style w:type="paragraph" w:styleId="a6">
    <w:name w:val="header"/>
    <w:basedOn w:val="a"/>
    <w:link w:val="a7"/>
    <w:uiPriority w:val="99"/>
    <w:unhideWhenUsed/>
    <w:rsid w:val="006165FE"/>
    <w:pPr>
      <w:tabs>
        <w:tab w:val="center" w:pos="4677"/>
        <w:tab w:val="right" w:pos="9355"/>
      </w:tabs>
    </w:pPr>
  </w:style>
  <w:style w:type="character" w:customStyle="1" w:styleId="a7">
    <w:name w:val="Верхний колонтитул Знак"/>
    <w:basedOn w:val="a0"/>
    <w:link w:val="a6"/>
    <w:uiPriority w:val="99"/>
    <w:rsid w:val="006165FE"/>
    <w:rPr>
      <w:rFonts w:ascii="Times New Roman" w:eastAsia="Times New Roman" w:hAnsi="Times New Roman" w:cs="Times New Roman"/>
      <w:b/>
      <w:bCs/>
      <w:i/>
      <w:iCs/>
      <w:sz w:val="28"/>
      <w:szCs w:val="28"/>
      <w:lang w:eastAsia="ru-RU"/>
    </w:rPr>
  </w:style>
  <w:style w:type="paragraph" w:styleId="a8">
    <w:name w:val="footer"/>
    <w:basedOn w:val="a"/>
    <w:link w:val="a9"/>
    <w:uiPriority w:val="99"/>
    <w:unhideWhenUsed/>
    <w:rsid w:val="006165FE"/>
    <w:pPr>
      <w:tabs>
        <w:tab w:val="center" w:pos="4677"/>
        <w:tab w:val="right" w:pos="9355"/>
      </w:tabs>
    </w:pPr>
  </w:style>
  <w:style w:type="character" w:customStyle="1" w:styleId="a9">
    <w:name w:val="Нижний колонтитул Знак"/>
    <w:basedOn w:val="a0"/>
    <w:link w:val="a8"/>
    <w:uiPriority w:val="99"/>
    <w:rsid w:val="006165FE"/>
    <w:rPr>
      <w:rFonts w:ascii="Times New Roman" w:eastAsia="Times New Roman" w:hAnsi="Times New Roman" w:cs="Times New Roman"/>
      <w:b/>
      <w:bCs/>
      <w:i/>
      <w:iCs/>
      <w:sz w:val="28"/>
      <w:szCs w:val="28"/>
      <w:lang w:eastAsia="ru-RU"/>
    </w:rPr>
  </w:style>
  <w:style w:type="paragraph" w:styleId="aa">
    <w:name w:val="Normal (Web)"/>
    <w:basedOn w:val="a"/>
    <w:uiPriority w:val="99"/>
    <w:semiHidden/>
    <w:unhideWhenUsed/>
    <w:rsid w:val="00391682"/>
    <w:pPr>
      <w:widowControl/>
      <w:spacing w:before="100" w:beforeAutospacing="1" w:after="100" w:afterAutospacing="1"/>
      <w:jc w:val="left"/>
    </w:pPr>
    <w:rPr>
      <w:b w:val="0"/>
      <w:bCs w:val="0"/>
      <w:i w:val="0"/>
      <w:iCs w:val="0"/>
      <w:sz w:val="24"/>
      <w:szCs w:val="24"/>
    </w:rPr>
  </w:style>
  <w:style w:type="paragraph" w:styleId="ab">
    <w:name w:val="No Spacing"/>
    <w:aliases w:val="Обя,мелкий,норма,мой рабочий"/>
    <w:link w:val="ac"/>
    <w:uiPriority w:val="1"/>
    <w:qFormat/>
    <w:rsid w:val="00AF3E1D"/>
    <w:pPr>
      <w:spacing w:after="0" w:line="240" w:lineRule="auto"/>
    </w:pPr>
    <w:rPr>
      <w:rFonts w:ascii="Calibri" w:eastAsia="Calibri" w:hAnsi="Calibri" w:cs="Times New Roman"/>
      <w:lang w:val="en-US"/>
    </w:rPr>
  </w:style>
  <w:style w:type="character" w:customStyle="1" w:styleId="ac">
    <w:name w:val="Без интервала Знак"/>
    <w:aliases w:val="Обя Знак,мелкий Знак,норма Знак,мой рабочий Знак"/>
    <w:link w:val="ab"/>
    <w:uiPriority w:val="1"/>
    <w:locked/>
    <w:rsid w:val="00AF3E1D"/>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486471">
      <w:bodyDiv w:val="1"/>
      <w:marLeft w:val="0"/>
      <w:marRight w:val="0"/>
      <w:marTop w:val="0"/>
      <w:marBottom w:val="0"/>
      <w:divBdr>
        <w:top w:val="none" w:sz="0" w:space="0" w:color="auto"/>
        <w:left w:val="none" w:sz="0" w:space="0" w:color="auto"/>
        <w:bottom w:val="none" w:sz="0" w:space="0" w:color="auto"/>
        <w:right w:val="none" w:sz="0" w:space="0" w:color="auto"/>
      </w:divBdr>
    </w:div>
    <w:div w:id="1170868058">
      <w:bodyDiv w:val="1"/>
      <w:marLeft w:val="0"/>
      <w:marRight w:val="0"/>
      <w:marTop w:val="0"/>
      <w:marBottom w:val="0"/>
      <w:divBdr>
        <w:top w:val="none" w:sz="0" w:space="0" w:color="auto"/>
        <w:left w:val="none" w:sz="0" w:space="0" w:color="auto"/>
        <w:bottom w:val="none" w:sz="0" w:space="0" w:color="auto"/>
        <w:right w:val="none" w:sz="0" w:space="0" w:color="auto"/>
      </w:divBdr>
    </w:div>
    <w:div w:id="172248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1101</Words>
  <Characters>6279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Алдибекова Салтанат Жумахановна</cp:lastModifiedBy>
  <cp:revision>3</cp:revision>
  <dcterms:created xsi:type="dcterms:W3CDTF">2019-07-31T11:34:00Z</dcterms:created>
  <dcterms:modified xsi:type="dcterms:W3CDTF">2019-07-31T11:40:00Z</dcterms:modified>
</cp:coreProperties>
</file>