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19" w:rsidRPr="004E3F78" w:rsidRDefault="005A4E19" w:rsidP="004E3F78">
      <w:pPr>
        <w:keepNext/>
        <w:keepLines/>
        <w:widowControl w:val="0"/>
        <w:spacing w:after="0" w:line="240" w:lineRule="auto"/>
        <w:ind w:left="284" w:right="282" w:firstLine="567"/>
        <w:jc w:val="center"/>
        <w:outlineLvl w:val="2"/>
        <w:rPr>
          <w:rFonts w:ascii="Times New Roman" w:eastAsia="Times New Roman" w:hAnsi="Times New Roman" w:cs="Times New Roman"/>
          <w:b/>
          <w:bCs/>
          <w:iCs/>
          <w:sz w:val="28"/>
          <w:szCs w:val="28"/>
        </w:rPr>
      </w:pPr>
      <w:bookmarkStart w:id="0" w:name="_GoBack"/>
      <w:bookmarkEnd w:id="0"/>
      <w:r w:rsidRPr="004E3F78">
        <w:rPr>
          <w:rFonts w:ascii="Times New Roman" w:eastAsia="Times New Roman" w:hAnsi="Times New Roman" w:cs="Times New Roman"/>
          <w:b/>
          <w:bCs/>
          <w:iCs/>
          <w:sz w:val="28"/>
          <w:szCs w:val="28"/>
        </w:rPr>
        <w:t>Управление государственных доходов по Илийскому району</w:t>
      </w:r>
    </w:p>
    <w:p w:rsidR="00F67FA1" w:rsidRPr="004E3F78" w:rsidRDefault="00F67FA1" w:rsidP="004E3F78">
      <w:pPr>
        <w:keepNext/>
        <w:keepLines/>
        <w:widowControl w:val="0"/>
        <w:spacing w:after="0" w:line="240" w:lineRule="auto"/>
        <w:ind w:left="284" w:right="282" w:firstLine="567"/>
        <w:jc w:val="center"/>
        <w:outlineLvl w:val="2"/>
        <w:rPr>
          <w:rFonts w:ascii="Times New Roman" w:eastAsia="Times New Roman" w:hAnsi="Times New Roman" w:cs="Times New Roman"/>
          <w:b/>
          <w:bCs/>
          <w:iCs/>
          <w:sz w:val="28"/>
          <w:szCs w:val="28"/>
          <w:lang w:val="kk-KZ"/>
        </w:rPr>
      </w:pPr>
      <w:r w:rsidRPr="004E3F78">
        <w:rPr>
          <w:rFonts w:ascii="Times New Roman" w:eastAsia="Times New Roman" w:hAnsi="Times New Roman" w:cs="Times New Roman"/>
          <w:b/>
          <w:bCs/>
          <w:iCs/>
          <w:sz w:val="28"/>
          <w:szCs w:val="28"/>
        </w:rPr>
        <w:t>Департамента государственных доходов по Алматинской области</w:t>
      </w:r>
    </w:p>
    <w:p w:rsidR="005A4E19" w:rsidRPr="004E3F78" w:rsidRDefault="005A4E19" w:rsidP="004E3F78">
      <w:pPr>
        <w:keepNext/>
        <w:keepLines/>
        <w:widowControl w:val="0"/>
        <w:spacing w:after="0" w:line="240" w:lineRule="auto"/>
        <w:ind w:left="284" w:right="282" w:firstLine="567"/>
        <w:jc w:val="center"/>
        <w:outlineLvl w:val="2"/>
        <w:rPr>
          <w:rFonts w:ascii="Times New Roman" w:eastAsia="Times New Roman" w:hAnsi="Times New Roman" w:cs="Times New Roman"/>
          <w:b/>
          <w:sz w:val="28"/>
          <w:szCs w:val="28"/>
        </w:rPr>
      </w:pPr>
      <w:r w:rsidRPr="004E3F78">
        <w:rPr>
          <w:rFonts w:ascii="Times New Roman" w:eastAsia="Times New Roman" w:hAnsi="Times New Roman" w:cs="Times New Roman"/>
          <w:b/>
          <w:bCs/>
          <w:iCs/>
          <w:sz w:val="28"/>
          <w:szCs w:val="28"/>
          <w:lang w:val="kk-KZ"/>
        </w:rPr>
        <w:t xml:space="preserve">объявляет </w:t>
      </w:r>
      <w:r w:rsidR="00CA55FC" w:rsidRPr="004E3F78">
        <w:rPr>
          <w:rFonts w:ascii="Times New Roman" w:eastAsia="Times New Roman" w:hAnsi="Times New Roman" w:cs="Times New Roman"/>
          <w:b/>
          <w:sz w:val="28"/>
          <w:szCs w:val="28"/>
        </w:rPr>
        <w:t>общий</w:t>
      </w:r>
      <w:r w:rsidRPr="004E3F78">
        <w:rPr>
          <w:rFonts w:ascii="Times New Roman" w:eastAsia="Times New Roman" w:hAnsi="Times New Roman" w:cs="Times New Roman"/>
          <w:b/>
          <w:sz w:val="28"/>
          <w:szCs w:val="28"/>
        </w:rPr>
        <w:t xml:space="preserve"> конкурс на занятие вакантных  административных государственных  должностей корпуса «Б»</w:t>
      </w:r>
    </w:p>
    <w:p w:rsidR="00D05A16" w:rsidRPr="004E3F78" w:rsidRDefault="00D05A16" w:rsidP="004E3F78">
      <w:pPr>
        <w:keepNext/>
        <w:keepLines/>
        <w:widowControl w:val="0"/>
        <w:spacing w:after="0" w:line="240" w:lineRule="auto"/>
        <w:ind w:left="284" w:right="282" w:firstLine="567"/>
        <w:jc w:val="center"/>
        <w:outlineLvl w:val="2"/>
        <w:rPr>
          <w:rFonts w:ascii="Times New Roman" w:eastAsia="Times New Roman" w:hAnsi="Times New Roman" w:cs="Times New Roman"/>
          <w:sz w:val="28"/>
          <w:szCs w:val="28"/>
        </w:rPr>
      </w:pPr>
      <w:r w:rsidRPr="004E3F78">
        <w:rPr>
          <w:rFonts w:ascii="Times New Roman" w:eastAsia="Times New Roman" w:hAnsi="Times New Roman" w:cs="Times New Roman"/>
          <w:sz w:val="28"/>
          <w:szCs w:val="28"/>
        </w:rPr>
        <w:t xml:space="preserve">прием документов </w:t>
      </w:r>
      <w:r w:rsidR="007328DF" w:rsidRPr="004E3F78">
        <w:rPr>
          <w:rFonts w:ascii="Times New Roman" w:eastAsia="Times New Roman" w:hAnsi="Times New Roman" w:cs="Times New Roman"/>
          <w:sz w:val="28"/>
          <w:szCs w:val="28"/>
        </w:rPr>
        <w:t>27</w:t>
      </w:r>
      <w:r w:rsidRPr="004E3F78">
        <w:rPr>
          <w:rFonts w:ascii="Times New Roman" w:eastAsia="Times New Roman" w:hAnsi="Times New Roman" w:cs="Times New Roman"/>
          <w:sz w:val="28"/>
          <w:szCs w:val="28"/>
        </w:rPr>
        <w:t>.</w:t>
      </w:r>
      <w:r w:rsidR="007328DF" w:rsidRPr="004E3F78">
        <w:rPr>
          <w:rFonts w:ascii="Times New Roman" w:eastAsia="Times New Roman" w:hAnsi="Times New Roman" w:cs="Times New Roman"/>
          <w:sz w:val="28"/>
          <w:szCs w:val="28"/>
        </w:rPr>
        <w:t>10</w:t>
      </w:r>
      <w:r w:rsidRPr="004E3F78">
        <w:rPr>
          <w:rFonts w:ascii="Times New Roman" w:eastAsia="Times New Roman" w:hAnsi="Times New Roman" w:cs="Times New Roman"/>
          <w:sz w:val="28"/>
          <w:szCs w:val="28"/>
        </w:rPr>
        <w:t>.2020-</w:t>
      </w:r>
      <w:r w:rsidR="007328DF" w:rsidRPr="004E3F78">
        <w:rPr>
          <w:rFonts w:ascii="Times New Roman" w:eastAsia="Times New Roman" w:hAnsi="Times New Roman" w:cs="Times New Roman"/>
          <w:sz w:val="28"/>
          <w:szCs w:val="28"/>
        </w:rPr>
        <w:t>04</w:t>
      </w:r>
      <w:r w:rsidRPr="004E3F78">
        <w:rPr>
          <w:rFonts w:ascii="Times New Roman" w:eastAsia="Times New Roman" w:hAnsi="Times New Roman" w:cs="Times New Roman"/>
          <w:sz w:val="28"/>
          <w:szCs w:val="28"/>
        </w:rPr>
        <w:t>.</w:t>
      </w:r>
      <w:r w:rsidR="007328DF" w:rsidRPr="004E3F78">
        <w:rPr>
          <w:rFonts w:ascii="Times New Roman" w:eastAsia="Times New Roman" w:hAnsi="Times New Roman" w:cs="Times New Roman"/>
          <w:sz w:val="28"/>
          <w:szCs w:val="28"/>
        </w:rPr>
        <w:t>11</w:t>
      </w:r>
      <w:r w:rsidRPr="004E3F78">
        <w:rPr>
          <w:rFonts w:ascii="Times New Roman" w:eastAsia="Times New Roman" w:hAnsi="Times New Roman" w:cs="Times New Roman"/>
          <w:sz w:val="28"/>
          <w:szCs w:val="28"/>
        </w:rPr>
        <w:t>.2020г.г.</w:t>
      </w:r>
    </w:p>
    <w:p w:rsidR="005A4E19" w:rsidRPr="004E3F78" w:rsidRDefault="005A4E19" w:rsidP="004E3F78">
      <w:pPr>
        <w:keepNext/>
        <w:keepLines/>
        <w:widowControl w:val="0"/>
        <w:spacing w:after="0" w:line="240" w:lineRule="auto"/>
        <w:ind w:left="284" w:right="282" w:firstLine="567"/>
        <w:jc w:val="both"/>
        <w:outlineLvl w:val="2"/>
        <w:rPr>
          <w:rFonts w:ascii="Times New Roman" w:eastAsia="Times New Roman" w:hAnsi="Times New Roman" w:cs="Times New Roman"/>
          <w:sz w:val="28"/>
          <w:szCs w:val="28"/>
        </w:rPr>
      </w:pPr>
    </w:p>
    <w:p w:rsidR="00A5688E" w:rsidRPr="004E3F78" w:rsidRDefault="00F67FA1" w:rsidP="004E3F78">
      <w:pPr>
        <w:spacing w:after="0" w:line="240" w:lineRule="auto"/>
        <w:ind w:left="284" w:right="282" w:firstLine="567"/>
        <w:jc w:val="both"/>
        <w:rPr>
          <w:rFonts w:ascii="Times New Roman" w:hAnsi="Times New Roman" w:cs="Times New Roman"/>
          <w:sz w:val="28"/>
          <w:szCs w:val="28"/>
          <w:lang w:val="kk-KZ"/>
        </w:rPr>
      </w:pPr>
      <w:r w:rsidRPr="004E3F78">
        <w:rPr>
          <w:rFonts w:ascii="Times New Roman" w:eastAsia="Times New Roman" w:hAnsi="Times New Roman" w:cs="Times New Roman"/>
          <w:b/>
          <w:sz w:val="28"/>
          <w:szCs w:val="28"/>
          <w:lang w:val="kk-KZ"/>
        </w:rPr>
        <w:t xml:space="preserve">БИН 020740001600, </w:t>
      </w:r>
      <w:r w:rsidR="005A4E19" w:rsidRPr="004E3F78">
        <w:rPr>
          <w:rFonts w:ascii="Times New Roman" w:eastAsia="Times New Roman" w:hAnsi="Times New Roman" w:cs="Times New Roman"/>
          <w:b/>
          <w:sz w:val="28"/>
          <w:szCs w:val="28"/>
          <w:lang w:val="kk-KZ"/>
        </w:rPr>
        <w:t xml:space="preserve">Индекс </w:t>
      </w:r>
      <w:r w:rsidR="005A4E19" w:rsidRPr="004E3F78">
        <w:rPr>
          <w:rFonts w:ascii="Times New Roman" w:eastAsia="Times New Roman" w:hAnsi="Times New Roman" w:cs="Times New Roman"/>
          <w:b/>
          <w:sz w:val="28"/>
          <w:szCs w:val="28"/>
        </w:rPr>
        <w:t xml:space="preserve"> 040700,     Алматинская     область,   Илийский     район,     п.  Отеген  батыр,    ул. Титова,   9 «А»,   телефон   для  справок</w:t>
      </w:r>
      <w:r w:rsidR="005A4E19" w:rsidRPr="004E3F78">
        <w:rPr>
          <w:rFonts w:ascii="Times New Roman" w:eastAsia="Times New Roman" w:hAnsi="Times New Roman" w:cs="Times New Roman"/>
          <w:b/>
          <w:noProof/>
          <w:sz w:val="28"/>
          <w:szCs w:val="28"/>
        </w:rPr>
        <w:t xml:space="preserve">(8-72752) 2-04-38, </w:t>
      </w:r>
      <w:r w:rsidR="005A4E19" w:rsidRPr="004E3F78">
        <w:rPr>
          <w:rFonts w:ascii="Times New Roman" w:eastAsia="Times New Roman" w:hAnsi="Times New Roman" w:cs="Times New Roman"/>
          <w:b/>
          <w:sz w:val="28"/>
          <w:szCs w:val="28"/>
        </w:rPr>
        <w:t>электронны</w:t>
      </w:r>
      <w:r w:rsidR="00D84C45" w:rsidRPr="004E3F78">
        <w:rPr>
          <w:rFonts w:ascii="Times New Roman" w:eastAsia="Times New Roman" w:hAnsi="Times New Roman" w:cs="Times New Roman"/>
          <w:b/>
          <w:sz w:val="28"/>
          <w:szCs w:val="28"/>
        </w:rPr>
        <w:t>й</w:t>
      </w:r>
      <w:r w:rsidR="005A4E19" w:rsidRPr="004E3F78">
        <w:rPr>
          <w:rFonts w:ascii="Times New Roman" w:eastAsia="Times New Roman" w:hAnsi="Times New Roman" w:cs="Times New Roman"/>
          <w:b/>
          <w:sz w:val="28"/>
          <w:szCs w:val="28"/>
        </w:rPr>
        <w:t xml:space="preserve"> адрес: </w:t>
      </w:r>
      <w:hyperlink r:id="rId9" w:history="1">
        <w:r w:rsidR="00F6334D" w:rsidRPr="004E3F78">
          <w:rPr>
            <w:rStyle w:val="a3"/>
            <w:rFonts w:ascii="Times New Roman" w:eastAsia="Times New Roman" w:hAnsi="Times New Roman" w:cs="Times New Roman"/>
            <w:b/>
            <w:color w:val="auto"/>
            <w:sz w:val="28"/>
            <w:szCs w:val="28"/>
            <w:u w:val="none"/>
          </w:rPr>
          <w:t>Aabdrahmanova@taxalmaty.mgd.kz</w:t>
        </w:r>
      </w:hyperlink>
      <w:r w:rsidR="00A5688E" w:rsidRPr="004E3F78">
        <w:rPr>
          <w:rFonts w:ascii="Times New Roman" w:eastAsia="Times New Roman" w:hAnsi="Times New Roman" w:cs="Times New Roman"/>
          <w:b/>
          <w:bCs/>
          <w:sz w:val="28"/>
          <w:szCs w:val="28"/>
          <w:lang w:val="kk-KZ"/>
        </w:rPr>
        <w:t xml:space="preserve">, </w:t>
      </w:r>
      <w:hyperlink r:id="rId10" w:history="1">
        <w:r w:rsidR="00A5688E" w:rsidRPr="004E3F78">
          <w:rPr>
            <w:rStyle w:val="a3"/>
            <w:rFonts w:ascii="Times New Roman" w:eastAsia="Times New Roman" w:hAnsi="Times New Roman" w:cs="Times New Roman"/>
            <w:b/>
            <w:bCs/>
            <w:sz w:val="28"/>
            <w:szCs w:val="28"/>
          </w:rPr>
          <w:t>ak.abdrakhmanova@kgd.gov.kz</w:t>
        </w:r>
      </w:hyperlink>
      <w:r w:rsidR="00E4148E" w:rsidRPr="004E3F78">
        <w:rPr>
          <w:rFonts w:ascii="Times New Roman" w:eastAsia="Times New Roman" w:hAnsi="Times New Roman" w:cs="Times New Roman"/>
          <w:b/>
          <w:bCs/>
          <w:sz w:val="28"/>
          <w:szCs w:val="28"/>
        </w:rPr>
        <w:t>, максимальный допустимый размер 2,0</w:t>
      </w:r>
      <w:r w:rsidR="003D105C" w:rsidRPr="004E3F78">
        <w:rPr>
          <w:rFonts w:ascii="Times New Roman" w:eastAsia="Times New Roman" w:hAnsi="Times New Roman" w:cs="Times New Roman"/>
          <w:b/>
          <w:bCs/>
          <w:sz w:val="28"/>
          <w:szCs w:val="28"/>
        </w:rPr>
        <w:t xml:space="preserve"> </w:t>
      </w:r>
      <w:r w:rsidR="00E4148E" w:rsidRPr="004E3F78">
        <w:rPr>
          <w:rFonts w:ascii="Times New Roman" w:eastAsia="Times New Roman" w:hAnsi="Times New Roman" w:cs="Times New Roman"/>
          <w:b/>
          <w:bCs/>
          <w:sz w:val="28"/>
          <w:szCs w:val="28"/>
        </w:rPr>
        <w:t>МБ.</w:t>
      </w:r>
    </w:p>
    <w:p w:rsidR="00F10ADF" w:rsidRPr="004E3F78" w:rsidRDefault="00F10ADF" w:rsidP="004E3F78">
      <w:pPr>
        <w:spacing w:after="0" w:line="240" w:lineRule="auto"/>
        <w:ind w:left="284" w:right="282" w:firstLine="567"/>
        <w:jc w:val="both"/>
        <w:rPr>
          <w:rFonts w:ascii="Times New Roman" w:eastAsia="Times New Roman" w:hAnsi="Times New Roman" w:cs="Times New Roman"/>
          <w:b/>
          <w:bCs/>
          <w:sz w:val="28"/>
          <w:szCs w:val="28"/>
          <w:lang w:val="kk-KZ"/>
        </w:rPr>
      </w:pPr>
    </w:p>
    <w:p w:rsidR="00121DC8" w:rsidRPr="004E3F78" w:rsidRDefault="00F67FA1" w:rsidP="004E3F78">
      <w:pPr>
        <w:tabs>
          <w:tab w:val="left" w:pos="0"/>
        </w:tabs>
        <w:spacing w:after="0" w:line="240" w:lineRule="auto"/>
        <w:ind w:left="284" w:right="282" w:firstLine="567"/>
        <w:jc w:val="both"/>
        <w:rPr>
          <w:rFonts w:ascii="Times New Roman" w:hAnsi="Times New Roman" w:cs="Times New Roman"/>
          <w:b/>
          <w:sz w:val="28"/>
          <w:szCs w:val="28"/>
          <w:lang w:val="kk-KZ"/>
        </w:rPr>
      </w:pPr>
      <w:r w:rsidRPr="004E3F78">
        <w:rPr>
          <w:rFonts w:ascii="Times New Roman" w:eastAsia="Times New Roman" w:hAnsi="Times New Roman" w:cs="Times New Roman"/>
          <w:b/>
          <w:bCs/>
          <w:iCs/>
          <w:sz w:val="28"/>
          <w:szCs w:val="28"/>
          <w:lang w:val="kk-KZ"/>
        </w:rPr>
        <w:t>Срок п</w:t>
      </w:r>
      <w:r w:rsidR="00F10ADF" w:rsidRPr="004E3F78">
        <w:rPr>
          <w:rFonts w:ascii="Times New Roman" w:eastAsia="Times New Roman" w:hAnsi="Times New Roman" w:cs="Times New Roman"/>
          <w:b/>
          <w:bCs/>
          <w:iCs/>
          <w:sz w:val="28"/>
          <w:szCs w:val="28"/>
          <w:lang w:val="kk-KZ"/>
        </w:rPr>
        <w:t>рием</w:t>
      </w:r>
      <w:r w:rsidRPr="004E3F78">
        <w:rPr>
          <w:rFonts w:ascii="Times New Roman" w:eastAsia="Times New Roman" w:hAnsi="Times New Roman" w:cs="Times New Roman"/>
          <w:b/>
          <w:bCs/>
          <w:iCs/>
          <w:sz w:val="28"/>
          <w:szCs w:val="28"/>
          <w:lang w:val="kk-KZ"/>
        </w:rPr>
        <w:t>а</w:t>
      </w:r>
      <w:r w:rsidR="00F10ADF" w:rsidRPr="004E3F78">
        <w:rPr>
          <w:rFonts w:ascii="Times New Roman" w:eastAsia="Times New Roman" w:hAnsi="Times New Roman" w:cs="Times New Roman"/>
          <w:b/>
          <w:bCs/>
          <w:iCs/>
          <w:sz w:val="28"/>
          <w:szCs w:val="28"/>
          <w:lang w:val="kk-KZ"/>
        </w:rPr>
        <w:t xml:space="preserve"> документов:</w:t>
      </w:r>
      <w:r w:rsidR="00121DC8" w:rsidRPr="004E3F78">
        <w:rPr>
          <w:rFonts w:ascii="Times New Roman" w:hAnsi="Times New Roman" w:cs="Times New Roman"/>
          <w:sz w:val="28"/>
          <w:szCs w:val="28"/>
          <w:lang w:val="kk-KZ"/>
        </w:rPr>
        <w:t xml:space="preserve">3 рабочих дня, который исчисляется </w:t>
      </w:r>
      <w:r w:rsidR="00121DC8" w:rsidRPr="004E3F78">
        <w:rPr>
          <w:rFonts w:ascii="Times New Roman" w:hAnsi="Times New Roman" w:cs="Times New Roman"/>
          <w:sz w:val="28"/>
          <w:szCs w:val="28"/>
        </w:rPr>
        <w:t>со</w:t>
      </w:r>
      <w:r w:rsidR="00121DC8" w:rsidRPr="004E3F78">
        <w:rPr>
          <w:rFonts w:ascii="Times New Roman" w:hAnsi="Times New Roman" w:cs="Times New Roman"/>
          <w:sz w:val="28"/>
          <w:szCs w:val="28"/>
          <w:lang w:val="kk-KZ"/>
        </w:rPr>
        <w:t xml:space="preserve"> следующего </w:t>
      </w:r>
      <w:r w:rsidR="00121DC8" w:rsidRPr="004E3F78">
        <w:rPr>
          <w:rFonts w:ascii="Times New Roman" w:hAnsi="Times New Roman" w:cs="Times New Roman"/>
          <w:sz w:val="28"/>
          <w:szCs w:val="28"/>
        </w:rPr>
        <w:t xml:space="preserve">дня </w:t>
      </w:r>
      <w:r w:rsidR="00121DC8" w:rsidRPr="004E3F78">
        <w:rPr>
          <w:rFonts w:ascii="Times New Roman" w:hAnsi="Times New Roman" w:cs="Times New Roman"/>
          <w:sz w:val="28"/>
          <w:szCs w:val="28"/>
          <w:lang w:val="kk-KZ"/>
        </w:rPr>
        <w:t xml:space="preserve">после </w:t>
      </w:r>
      <w:r w:rsidR="00121DC8" w:rsidRPr="004E3F78">
        <w:rPr>
          <w:rFonts w:ascii="Times New Roman" w:hAnsi="Times New Roman" w:cs="Times New Roman"/>
          <w:sz w:val="28"/>
          <w:szCs w:val="28"/>
        </w:rPr>
        <w:t>последней публикации объявления о проведении</w:t>
      </w:r>
      <w:r w:rsidR="00121DC8" w:rsidRPr="004E3F78">
        <w:rPr>
          <w:rFonts w:ascii="Times New Roman" w:hAnsi="Times New Roman" w:cs="Times New Roman"/>
          <w:sz w:val="28"/>
          <w:szCs w:val="28"/>
          <w:lang w:val="kk-KZ"/>
        </w:rPr>
        <w:t xml:space="preserve"> внутренного</w:t>
      </w:r>
      <w:r w:rsidR="00121DC8" w:rsidRPr="004E3F78">
        <w:rPr>
          <w:rFonts w:ascii="Times New Roman" w:hAnsi="Times New Roman" w:cs="Times New Roman"/>
          <w:sz w:val="28"/>
          <w:szCs w:val="28"/>
        </w:rPr>
        <w:t xml:space="preserve"> конкурса</w:t>
      </w:r>
      <w:r w:rsidR="00121DC8" w:rsidRPr="004E3F78">
        <w:rPr>
          <w:rFonts w:ascii="Times New Roman" w:hAnsi="Times New Roman" w:cs="Times New Roman"/>
          <w:sz w:val="28"/>
          <w:szCs w:val="28"/>
          <w:lang w:val="kk-KZ"/>
        </w:rPr>
        <w:t>.</w:t>
      </w:r>
    </w:p>
    <w:p w:rsidR="00F10ADF" w:rsidRPr="004E3F78" w:rsidRDefault="00F10ADF" w:rsidP="004E3F78">
      <w:pPr>
        <w:widowControl w:val="0"/>
        <w:tabs>
          <w:tab w:val="left" w:pos="0"/>
        </w:tabs>
        <w:spacing w:after="0" w:line="240" w:lineRule="auto"/>
        <w:ind w:left="284" w:right="282" w:firstLine="567"/>
        <w:jc w:val="both"/>
        <w:rPr>
          <w:rFonts w:ascii="Times New Roman" w:eastAsia="Times New Roman" w:hAnsi="Times New Roman" w:cs="Times New Roman"/>
          <w:b/>
          <w:bCs/>
          <w:iCs/>
          <w:color w:val="000000"/>
          <w:sz w:val="28"/>
          <w:szCs w:val="28"/>
          <w:lang w:val="kk-KZ"/>
        </w:rPr>
      </w:pPr>
      <w:r w:rsidRPr="004E3F78">
        <w:rPr>
          <w:rFonts w:ascii="Times New Roman" w:eastAsia="Times New Roman" w:hAnsi="Times New Roman" w:cs="Times New Roman"/>
          <w:b/>
          <w:bCs/>
          <w:iCs/>
          <w:color w:val="000000"/>
          <w:sz w:val="28"/>
          <w:szCs w:val="28"/>
          <w:lang w:val="kk-KZ"/>
        </w:rPr>
        <w:t>Перечень необходимых документов:</w:t>
      </w:r>
    </w:p>
    <w:p w:rsidR="00682890" w:rsidRPr="004E3F78" w:rsidRDefault="00682890" w:rsidP="004E3F78">
      <w:pPr>
        <w:spacing w:after="0" w:line="240" w:lineRule="auto"/>
        <w:ind w:left="284" w:firstLine="567"/>
        <w:jc w:val="both"/>
        <w:rPr>
          <w:rFonts w:ascii="Times New Roman" w:eastAsia="Times New Roman" w:hAnsi="Times New Roman" w:cs="Times New Roman"/>
          <w:color w:val="000000"/>
          <w:sz w:val="28"/>
          <w:szCs w:val="28"/>
          <w:lang w:val="kk-KZ"/>
        </w:rPr>
      </w:pPr>
      <w:r w:rsidRPr="004E3F78">
        <w:rPr>
          <w:rFonts w:ascii="Times New Roman" w:eastAsia="Times New Roman" w:hAnsi="Times New Roman" w:cs="Times New Roman"/>
          <w:color w:val="000000"/>
          <w:sz w:val="28"/>
          <w:szCs w:val="28"/>
          <w:lang w:val="kk-KZ"/>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 </w:t>
      </w:r>
    </w:p>
    <w:p w:rsidR="004E3F78" w:rsidRPr="004E3F78" w:rsidRDefault="004E3F78" w:rsidP="004E3F78">
      <w:pPr>
        <w:autoSpaceDE w:val="0"/>
        <w:autoSpaceDN w:val="0"/>
        <w:adjustRightInd w:val="0"/>
        <w:spacing w:after="0" w:line="240" w:lineRule="auto"/>
        <w:ind w:left="284" w:firstLine="567"/>
        <w:jc w:val="both"/>
        <w:rPr>
          <w:rFonts w:ascii="Times New Roman" w:hAnsi="Times New Roman" w:cs="Times New Roman"/>
          <w:b/>
          <w:sz w:val="28"/>
          <w:szCs w:val="28"/>
        </w:rPr>
      </w:pPr>
      <w:r w:rsidRPr="004E3F78">
        <w:rPr>
          <w:rFonts w:ascii="Times New Roman" w:hAnsi="Times New Roman" w:cs="Times New Roman"/>
          <w:b/>
          <w:sz w:val="28"/>
          <w:szCs w:val="28"/>
        </w:rPr>
        <w:t>Для участия в общем конкурсе предоставляются следующие документы:</w:t>
      </w:r>
    </w:p>
    <w:p w:rsidR="004E3F78" w:rsidRPr="004E3F78" w:rsidRDefault="004E3F78" w:rsidP="004E3F78">
      <w:pPr>
        <w:autoSpaceDE w:val="0"/>
        <w:autoSpaceDN w:val="0"/>
        <w:adjustRightInd w:val="0"/>
        <w:spacing w:after="0" w:line="240" w:lineRule="auto"/>
        <w:ind w:left="284" w:firstLine="567"/>
        <w:jc w:val="both"/>
        <w:rPr>
          <w:rFonts w:ascii="Times New Roman" w:hAnsi="Times New Roman" w:cs="Times New Roman"/>
          <w:sz w:val="28"/>
          <w:szCs w:val="28"/>
        </w:rPr>
      </w:pPr>
      <w:r w:rsidRPr="004E3F78">
        <w:rPr>
          <w:rFonts w:ascii="Times New Roman" w:hAnsi="Times New Roman" w:cs="Times New Roman"/>
          <w:sz w:val="28"/>
          <w:szCs w:val="28"/>
        </w:rPr>
        <w:t>1) Заявление;</w:t>
      </w:r>
    </w:p>
    <w:p w:rsidR="004E3F78" w:rsidRPr="004E3F78" w:rsidRDefault="004E3F78" w:rsidP="004E3F78">
      <w:pPr>
        <w:autoSpaceDE w:val="0"/>
        <w:autoSpaceDN w:val="0"/>
        <w:adjustRightInd w:val="0"/>
        <w:spacing w:after="0" w:line="240" w:lineRule="auto"/>
        <w:ind w:left="284" w:firstLine="567"/>
        <w:jc w:val="both"/>
        <w:rPr>
          <w:rFonts w:ascii="Times New Roman" w:hAnsi="Times New Roman" w:cs="Times New Roman"/>
          <w:sz w:val="28"/>
          <w:szCs w:val="28"/>
        </w:rPr>
      </w:pPr>
      <w:r w:rsidRPr="004E3F78">
        <w:rPr>
          <w:rFonts w:ascii="Times New Roman" w:hAnsi="Times New Roman" w:cs="Times New Roman"/>
          <w:sz w:val="28"/>
          <w:szCs w:val="28"/>
        </w:rPr>
        <w:t>2) послужной список кандидата на административную государственнуюдолжность корпуса «Б» с цветной фотографией размером 3х4 по форме, согласноприложению 3 к настоящим Правилам (далее – Послужной список);</w:t>
      </w:r>
    </w:p>
    <w:p w:rsidR="004E3F78" w:rsidRPr="004E3F78" w:rsidRDefault="004E3F78" w:rsidP="004E3F78">
      <w:pPr>
        <w:autoSpaceDE w:val="0"/>
        <w:autoSpaceDN w:val="0"/>
        <w:adjustRightInd w:val="0"/>
        <w:spacing w:after="0" w:line="240" w:lineRule="auto"/>
        <w:ind w:left="284" w:firstLine="567"/>
        <w:jc w:val="both"/>
        <w:rPr>
          <w:rFonts w:ascii="Times New Roman" w:hAnsi="Times New Roman" w:cs="Times New Roman"/>
          <w:sz w:val="28"/>
          <w:szCs w:val="28"/>
        </w:rPr>
      </w:pPr>
      <w:r w:rsidRPr="004E3F78">
        <w:rPr>
          <w:rFonts w:ascii="Times New Roman" w:hAnsi="Times New Roman" w:cs="Times New Roman"/>
          <w:sz w:val="28"/>
          <w:szCs w:val="28"/>
        </w:rPr>
        <w:t>3) копии документов об образовании и приложений к ним,засвидетельствованные нотариально.</w:t>
      </w:r>
    </w:p>
    <w:p w:rsidR="004E3F78" w:rsidRPr="004E3F78" w:rsidRDefault="004E3F78" w:rsidP="004E3F78">
      <w:pPr>
        <w:autoSpaceDE w:val="0"/>
        <w:autoSpaceDN w:val="0"/>
        <w:adjustRightInd w:val="0"/>
        <w:spacing w:after="0" w:line="240" w:lineRule="auto"/>
        <w:ind w:left="284" w:firstLine="567"/>
        <w:jc w:val="both"/>
        <w:rPr>
          <w:rFonts w:ascii="Times New Roman" w:hAnsi="Times New Roman" w:cs="Times New Roman"/>
          <w:sz w:val="28"/>
          <w:szCs w:val="28"/>
        </w:rPr>
      </w:pPr>
      <w:r w:rsidRPr="004E3F78">
        <w:rPr>
          <w:rFonts w:ascii="Times New Roman" w:hAnsi="Times New Roman" w:cs="Times New Roman"/>
          <w:sz w:val="28"/>
          <w:szCs w:val="28"/>
        </w:rPr>
        <w:t>К копиям документов об образовании, полученным гражданами РеспубликиКазахстан в зарубежных организациях образования, прилагаются копииудостоверений о признании или нострификации данных документов обобразовании, выданных уполномоченным органом в сфере образования, заисключением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атакже подпадающих под действие международного договора (соглашение) овзаимном признании и эквивалентности.</w:t>
      </w:r>
    </w:p>
    <w:p w:rsidR="004E3F78" w:rsidRPr="004E3F78" w:rsidRDefault="004E3F78" w:rsidP="004E3F78">
      <w:pPr>
        <w:autoSpaceDE w:val="0"/>
        <w:autoSpaceDN w:val="0"/>
        <w:adjustRightInd w:val="0"/>
        <w:spacing w:after="0" w:line="240" w:lineRule="auto"/>
        <w:ind w:left="284" w:firstLine="567"/>
        <w:jc w:val="both"/>
        <w:rPr>
          <w:rFonts w:ascii="Times New Roman" w:hAnsi="Times New Roman" w:cs="Times New Roman"/>
          <w:sz w:val="28"/>
          <w:szCs w:val="28"/>
        </w:rPr>
      </w:pPr>
      <w:r w:rsidRPr="004E3F78">
        <w:rPr>
          <w:rFonts w:ascii="Times New Roman" w:hAnsi="Times New Roman" w:cs="Times New Roman"/>
          <w:sz w:val="28"/>
          <w:szCs w:val="28"/>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Казахстан«Болашак», выданной акционерным обществом «Центр международныхпрограмм».</w:t>
      </w:r>
    </w:p>
    <w:p w:rsidR="004E3F78" w:rsidRPr="004E3F78" w:rsidRDefault="004E3F78" w:rsidP="004E3F78">
      <w:pPr>
        <w:autoSpaceDE w:val="0"/>
        <w:autoSpaceDN w:val="0"/>
        <w:adjustRightInd w:val="0"/>
        <w:spacing w:after="0" w:line="240" w:lineRule="auto"/>
        <w:ind w:left="284" w:firstLine="567"/>
        <w:jc w:val="both"/>
        <w:rPr>
          <w:rFonts w:ascii="Times New Roman" w:hAnsi="Times New Roman" w:cs="Times New Roman"/>
          <w:sz w:val="28"/>
          <w:szCs w:val="28"/>
        </w:rPr>
      </w:pPr>
      <w:r w:rsidRPr="004E3F78">
        <w:rPr>
          <w:rFonts w:ascii="Times New Roman" w:hAnsi="Times New Roman" w:cs="Times New Roman"/>
          <w:sz w:val="28"/>
          <w:szCs w:val="28"/>
        </w:rPr>
        <w:t>К копиям документов об образовании, подпадающих под действиемеждународного договора (соглашения) о взаимном признании иэквивалентности, прилагаются копии справок о признании данных документов обобразовании, выданных уполномоченным органом в сфере образования.</w:t>
      </w:r>
    </w:p>
    <w:p w:rsidR="004E3F78" w:rsidRPr="004E3F78" w:rsidRDefault="004E3F78" w:rsidP="004E3F78">
      <w:pPr>
        <w:autoSpaceDE w:val="0"/>
        <w:autoSpaceDN w:val="0"/>
        <w:adjustRightInd w:val="0"/>
        <w:spacing w:after="0" w:line="240" w:lineRule="auto"/>
        <w:ind w:left="284" w:firstLine="567"/>
        <w:jc w:val="both"/>
        <w:rPr>
          <w:rFonts w:ascii="Times New Roman" w:hAnsi="Times New Roman" w:cs="Times New Roman"/>
          <w:b/>
          <w:sz w:val="28"/>
          <w:szCs w:val="28"/>
        </w:rPr>
      </w:pPr>
      <w:r w:rsidRPr="004E3F78">
        <w:rPr>
          <w:rFonts w:ascii="Times New Roman" w:hAnsi="Times New Roman" w:cs="Times New Roman"/>
          <w:b/>
          <w:sz w:val="28"/>
          <w:szCs w:val="28"/>
        </w:rPr>
        <w:t>Для участия в общем конкурсе государственным служащим и лицом,указанным в части первой пункта 8 статьи 27 Закона, предоставляютсяследующие документы:</w:t>
      </w:r>
    </w:p>
    <w:p w:rsidR="004E3F78" w:rsidRPr="004E3F78" w:rsidRDefault="004E3F78" w:rsidP="004E3F78">
      <w:pPr>
        <w:autoSpaceDE w:val="0"/>
        <w:autoSpaceDN w:val="0"/>
        <w:adjustRightInd w:val="0"/>
        <w:spacing w:after="0" w:line="240" w:lineRule="auto"/>
        <w:ind w:left="284" w:firstLine="567"/>
        <w:jc w:val="both"/>
        <w:rPr>
          <w:rFonts w:ascii="Times New Roman" w:hAnsi="Times New Roman" w:cs="Times New Roman"/>
          <w:sz w:val="28"/>
          <w:szCs w:val="28"/>
        </w:rPr>
      </w:pPr>
      <w:r w:rsidRPr="004E3F78">
        <w:rPr>
          <w:rFonts w:ascii="Times New Roman" w:hAnsi="Times New Roman" w:cs="Times New Roman"/>
          <w:sz w:val="28"/>
          <w:szCs w:val="28"/>
        </w:rPr>
        <w:t>1) Заявление;</w:t>
      </w:r>
    </w:p>
    <w:p w:rsidR="004E3F78" w:rsidRPr="004E3F78" w:rsidRDefault="004E3F78" w:rsidP="004E3F78">
      <w:pPr>
        <w:autoSpaceDE w:val="0"/>
        <w:autoSpaceDN w:val="0"/>
        <w:adjustRightInd w:val="0"/>
        <w:spacing w:after="0" w:line="240" w:lineRule="auto"/>
        <w:ind w:left="284" w:firstLine="567"/>
        <w:jc w:val="both"/>
        <w:rPr>
          <w:rFonts w:ascii="Times New Roman" w:hAnsi="Times New Roman" w:cs="Times New Roman"/>
          <w:sz w:val="28"/>
          <w:szCs w:val="28"/>
        </w:rPr>
      </w:pPr>
      <w:r w:rsidRPr="004E3F78">
        <w:rPr>
          <w:rFonts w:ascii="Times New Roman" w:hAnsi="Times New Roman" w:cs="Times New Roman"/>
          <w:sz w:val="28"/>
          <w:szCs w:val="28"/>
        </w:rPr>
        <w:lastRenderedPageBreak/>
        <w:t>2) Послужной список, заверенный соответствующей службой управления персоналом не более чем за один месяц до дня представления документов.</w:t>
      </w:r>
    </w:p>
    <w:p w:rsidR="008D5E9B" w:rsidRPr="004E3F78" w:rsidRDefault="008D5E9B" w:rsidP="004E3F78">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lang w:val="kk-KZ"/>
        </w:rPr>
      </w:pPr>
      <w:r w:rsidRPr="004E3F78">
        <w:rPr>
          <w:rFonts w:ascii="Times New Roman" w:eastAsia="Times New Roman" w:hAnsi="Times New Roman" w:cs="Times New Roman"/>
          <w:bCs/>
          <w:iCs/>
          <w:sz w:val="28"/>
          <w:szCs w:val="28"/>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4E3F78">
        <w:rPr>
          <w:rFonts w:ascii="Times New Roman" w:eastAsia="Times New Roman" w:hAnsi="Times New Roman" w:cs="Times New Roman"/>
          <w:bCs/>
          <w:iCs/>
          <w:sz w:val="28"/>
          <w:szCs w:val="28"/>
        </w:rPr>
        <w:t>Республики Казахстан</w:t>
      </w:r>
      <w:r w:rsidRPr="004E3F78">
        <w:rPr>
          <w:rFonts w:ascii="Times New Roman" w:eastAsia="Times New Roman" w:hAnsi="Times New Roman" w:cs="Times New Roman"/>
          <w:bCs/>
          <w:iCs/>
          <w:sz w:val="28"/>
          <w:szCs w:val="28"/>
          <w:lang w:val="kk-KZ"/>
        </w:rPr>
        <w:t>.</w:t>
      </w:r>
    </w:p>
    <w:p w:rsidR="008D5E9B" w:rsidRPr="004E3F78" w:rsidRDefault="008D5E9B" w:rsidP="004E3F78">
      <w:pPr>
        <w:widowControl w:val="0"/>
        <w:tabs>
          <w:tab w:val="left" w:pos="709"/>
        </w:tabs>
        <w:spacing w:after="0" w:line="240" w:lineRule="auto"/>
        <w:ind w:left="284" w:right="282" w:firstLine="567"/>
        <w:jc w:val="both"/>
        <w:rPr>
          <w:rFonts w:ascii="Times New Roman" w:eastAsia="Times New Roman" w:hAnsi="Times New Roman" w:cs="Times New Roman"/>
          <w:b/>
          <w:bCs/>
          <w:iCs/>
          <w:sz w:val="28"/>
          <w:szCs w:val="28"/>
        </w:rPr>
      </w:pPr>
      <w:r w:rsidRPr="004E3F78">
        <w:rPr>
          <w:rFonts w:ascii="Times New Roman" w:eastAsia="Times New Roman" w:hAnsi="Times New Roman" w:cs="Times New Roman"/>
          <w:b/>
          <w:bCs/>
          <w:iCs/>
          <w:sz w:val="28"/>
          <w:szCs w:val="28"/>
        </w:rPr>
        <w:t>Присутствие наблюдателей и экспертов на заседании конкурсной комиссии.</w:t>
      </w:r>
    </w:p>
    <w:p w:rsidR="00E4148E" w:rsidRPr="004E3F78" w:rsidRDefault="00E4148E" w:rsidP="004E3F78">
      <w:pPr>
        <w:autoSpaceDE w:val="0"/>
        <w:autoSpaceDN w:val="0"/>
        <w:adjustRightInd w:val="0"/>
        <w:spacing w:after="0" w:line="240" w:lineRule="auto"/>
        <w:ind w:left="284" w:right="282" w:firstLine="567"/>
        <w:jc w:val="both"/>
        <w:rPr>
          <w:rFonts w:ascii="Times New Roman" w:hAnsi="Times New Roman" w:cs="Times New Roman"/>
          <w:sz w:val="28"/>
          <w:szCs w:val="28"/>
        </w:rPr>
      </w:pPr>
      <w:r w:rsidRPr="004E3F78">
        <w:rPr>
          <w:rFonts w:ascii="Times New Roman" w:hAnsi="Times New Roman" w:cs="Times New Roman"/>
          <w:sz w:val="28"/>
          <w:szCs w:val="28"/>
        </w:rPr>
        <w:t xml:space="preserve">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w:t>
      </w:r>
    </w:p>
    <w:p w:rsidR="00E4148E" w:rsidRPr="004E3F78" w:rsidRDefault="00E4148E" w:rsidP="004E3F78">
      <w:pPr>
        <w:autoSpaceDE w:val="0"/>
        <w:autoSpaceDN w:val="0"/>
        <w:adjustRightInd w:val="0"/>
        <w:spacing w:after="0" w:line="240" w:lineRule="auto"/>
        <w:ind w:left="284" w:right="282" w:firstLine="567"/>
        <w:jc w:val="both"/>
        <w:rPr>
          <w:rFonts w:ascii="Times New Roman" w:hAnsi="Times New Roman" w:cs="Times New Roman"/>
          <w:sz w:val="28"/>
          <w:szCs w:val="28"/>
        </w:rPr>
      </w:pPr>
      <w:r w:rsidRPr="004E3F78">
        <w:rPr>
          <w:rFonts w:ascii="Times New Roman" w:hAnsi="Times New Roman" w:cs="Times New Roman"/>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E4148E" w:rsidRPr="004E3F78" w:rsidRDefault="00E4148E" w:rsidP="004E3F78">
      <w:pPr>
        <w:widowControl w:val="0"/>
        <w:tabs>
          <w:tab w:val="left" w:pos="3402"/>
        </w:tabs>
        <w:spacing w:after="0" w:line="240" w:lineRule="auto"/>
        <w:ind w:left="284" w:right="282" w:firstLine="567"/>
        <w:jc w:val="both"/>
        <w:rPr>
          <w:rFonts w:ascii="Times New Roman" w:hAnsi="Times New Roman" w:cs="Times New Roman"/>
          <w:sz w:val="28"/>
          <w:szCs w:val="28"/>
        </w:rPr>
      </w:pPr>
    </w:p>
    <w:p w:rsidR="003A6443" w:rsidRPr="004E3F78" w:rsidRDefault="003A6443" w:rsidP="004E3F78">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rPr>
      </w:pPr>
      <w:r w:rsidRPr="004E3F78">
        <w:rPr>
          <w:rFonts w:ascii="Times New Roman" w:eastAsia="Times New Roman" w:hAnsi="Times New Roman" w:cs="Times New Roman"/>
          <w:b/>
          <w:iCs/>
          <w:color w:val="000000"/>
          <w:sz w:val="28"/>
          <w:szCs w:val="28"/>
          <w:lang w:val="kk-KZ"/>
        </w:rPr>
        <w:t xml:space="preserve">Место проведения собеседования: </w:t>
      </w:r>
      <w:r w:rsidRPr="004E3F78">
        <w:rPr>
          <w:rFonts w:ascii="Times New Roman" w:eastAsia="Times New Roman" w:hAnsi="Times New Roman" w:cs="Times New Roman"/>
          <w:bCs/>
          <w:iCs/>
          <w:sz w:val="28"/>
          <w:szCs w:val="28"/>
        </w:rPr>
        <w:t>Алматинская  область, Илийский район, п.Отеген батыр, ул. Титова, 9 «А»</w:t>
      </w:r>
      <w:r w:rsidRPr="004E3F78">
        <w:rPr>
          <w:rFonts w:ascii="Times New Roman" w:eastAsia="Times New Roman" w:hAnsi="Times New Roman" w:cs="Times New Roman"/>
          <w:bCs/>
          <w:iCs/>
          <w:sz w:val="28"/>
          <w:szCs w:val="28"/>
          <w:lang w:val="kk-KZ"/>
        </w:rPr>
        <w:t xml:space="preserve">. </w:t>
      </w:r>
    </w:p>
    <w:p w:rsidR="0063667C" w:rsidRPr="004E3F78" w:rsidRDefault="0063667C" w:rsidP="004E3F78">
      <w:pPr>
        <w:widowControl w:val="0"/>
        <w:tabs>
          <w:tab w:val="left" w:pos="3402"/>
        </w:tabs>
        <w:spacing w:after="0" w:line="240" w:lineRule="auto"/>
        <w:ind w:left="284" w:right="282" w:firstLine="567"/>
        <w:jc w:val="both"/>
        <w:rPr>
          <w:rFonts w:ascii="Times New Roman" w:hAnsi="Times New Roman" w:cs="Times New Roman"/>
          <w:b/>
          <w:sz w:val="28"/>
          <w:szCs w:val="28"/>
          <w:lang w:val="kk-KZ"/>
        </w:rPr>
      </w:pPr>
    </w:p>
    <w:p w:rsidR="004E3F78" w:rsidRPr="004E3F78" w:rsidRDefault="004E3F78" w:rsidP="004E3F78">
      <w:pPr>
        <w:spacing w:after="0" w:line="240" w:lineRule="auto"/>
        <w:ind w:left="284" w:firstLine="567"/>
        <w:jc w:val="both"/>
        <w:rPr>
          <w:rFonts w:ascii="Times New Roman" w:hAnsi="Times New Roman" w:cs="Times New Roman"/>
          <w:b/>
          <w:i/>
          <w:sz w:val="28"/>
          <w:szCs w:val="28"/>
          <w:lang w:val="kk-KZ"/>
        </w:rPr>
      </w:pPr>
      <w:r w:rsidRPr="004E3F78">
        <w:rPr>
          <w:rFonts w:ascii="Times New Roman" w:hAnsi="Times New Roman" w:cs="Times New Roman"/>
          <w:b/>
          <w:sz w:val="28"/>
          <w:szCs w:val="28"/>
        </w:rPr>
        <w:t>К административным государственным должностям категории С-</w:t>
      </w:r>
      <w:r w:rsidRPr="004E3F78">
        <w:rPr>
          <w:rFonts w:ascii="Times New Roman" w:hAnsi="Times New Roman" w:cs="Times New Roman"/>
          <w:b/>
          <w:sz w:val="28"/>
          <w:szCs w:val="28"/>
          <w:lang w:val="en-US"/>
        </w:rPr>
        <w:t>R</w:t>
      </w:r>
      <w:r w:rsidRPr="004E3F78">
        <w:rPr>
          <w:rFonts w:ascii="Times New Roman" w:hAnsi="Times New Roman" w:cs="Times New Roman"/>
          <w:b/>
          <w:sz w:val="28"/>
          <w:szCs w:val="28"/>
        </w:rPr>
        <w:t>-</w:t>
      </w:r>
      <w:r w:rsidRPr="004E3F78">
        <w:rPr>
          <w:rFonts w:ascii="Times New Roman" w:hAnsi="Times New Roman" w:cs="Times New Roman"/>
          <w:b/>
          <w:sz w:val="28"/>
          <w:szCs w:val="28"/>
          <w:lang w:val="kk-KZ"/>
        </w:rPr>
        <w:t>3</w:t>
      </w:r>
      <w:r w:rsidRPr="004E3F78">
        <w:rPr>
          <w:rFonts w:ascii="Times New Roman" w:hAnsi="Times New Roman" w:cs="Times New Roman"/>
          <w:b/>
          <w:sz w:val="28"/>
          <w:szCs w:val="28"/>
        </w:rPr>
        <w:t xml:space="preserve"> устанавливаются следующие требования</w:t>
      </w:r>
      <w:r w:rsidRPr="004E3F78">
        <w:rPr>
          <w:rFonts w:ascii="Times New Roman" w:hAnsi="Times New Roman" w:cs="Times New Roman"/>
          <w:b/>
          <w:sz w:val="28"/>
          <w:szCs w:val="28"/>
          <w:lang w:val="kk-KZ"/>
        </w:rPr>
        <w:t>:</w:t>
      </w:r>
    </w:p>
    <w:p w:rsidR="004E3F78" w:rsidRPr="004E3F78" w:rsidRDefault="004E3F78" w:rsidP="004E3F78">
      <w:pPr>
        <w:spacing w:after="0" w:line="240" w:lineRule="auto"/>
        <w:ind w:left="284" w:firstLine="567"/>
        <w:jc w:val="both"/>
        <w:rPr>
          <w:rFonts w:ascii="Times New Roman" w:hAnsi="Times New Roman" w:cs="Times New Roman"/>
          <w:b/>
          <w:i/>
          <w:sz w:val="28"/>
          <w:szCs w:val="28"/>
          <w:lang w:val="kk-KZ"/>
        </w:rPr>
      </w:pPr>
      <w:r w:rsidRPr="004E3F78">
        <w:rPr>
          <w:rFonts w:ascii="Times New Roman" w:hAnsi="Times New Roman" w:cs="Times New Roman"/>
          <w:b/>
          <w:sz w:val="28"/>
          <w:szCs w:val="28"/>
          <w:lang w:val="kk-KZ"/>
        </w:rPr>
        <w:t>Наличие следующих компетенций:</w:t>
      </w:r>
      <w:r w:rsidRPr="004E3F78">
        <w:rPr>
          <w:rFonts w:ascii="Times New Roman" w:hAnsi="Times New Roman" w:cs="Times New Roman"/>
          <w:sz w:val="28"/>
          <w:szCs w:val="28"/>
          <w:lang w:val="kk-KZ"/>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4E3F78" w:rsidRPr="004E3F78" w:rsidRDefault="004E3F78" w:rsidP="004E3F78">
      <w:pPr>
        <w:spacing w:after="0" w:line="240" w:lineRule="auto"/>
        <w:ind w:left="284" w:firstLine="567"/>
        <w:jc w:val="both"/>
        <w:rPr>
          <w:rFonts w:ascii="Times New Roman" w:hAnsi="Times New Roman" w:cs="Times New Roman"/>
          <w:b/>
          <w:i/>
          <w:sz w:val="28"/>
          <w:szCs w:val="28"/>
          <w:lang w:val="kk-KZ"/>
        </w:rPr>
      </w:pPr>
      <w:r w:rsidRPr="004E3F78">
        <w:rPr>
          <w:rFonts w:ascii="Times New Roman" w:hAnsi="Times New Roman" w:cs="Times New Roman"/>
          <w:sz w:val="28"/>
          <w:szCs w:val="28"/>
          <w:lang w:val="kk-KZ"/>
        </w:rPr>
        <w:t>опыт работы должен соответствовать одному из следующих требований:</w:t>
      </w:r>
    </w:p>
    <w:p w:rsidR="004E3F78" w:rsidRPr="004E3F78" w:rsidRDefault="004E3F78" w:rsidP="004E3F78">
      <w:pPr>
        <w:pStyle w:val="a8"/>
        <w:widowControl w:val="0"/>
        <w:numPr>
          <w:ilvl w:val="0"/>
          <w:numId w:val="5"/>
        </w:numPr>
        <w:spacing w:after="0" w:line="240" w:lineRule="auto"/>
        <w:ind w:left="284" w:firstLine="567"/>
        <w:jc w:val="both"/>
        <w:rPr>
          <w:rFonts w:ascii="Times New Roman" w:hAnsi="Times New Roman" w:cs="Times New Roman"/>
          <w:b/>
          <w:i/>
          <w:sz w:val="28"/>
          <w:szCs w:val="28"/>
          <w:lang w:val="kk-KZ"/>
        </w:rPr>
      </w:pPr>
      <w:r w:rsidRPr="004E3F78">
        <w:rPr>
          <w:rFonts w:ascii="Times New Roman" w:hAnsi="Times New Roman" w:cs="Times New Roman"/>
          <w:sz w:val="28"/>
          <w:szCs w:val="28"/>
          <w:lang w:val="kk-KZ"/>
        </w:rPr>
        <w:t>не менее одного года стажа работы на государственных должностях;</w:t>
      </w:r>
    </w:p>
    <w:p w:rsidR="004E3F78" w:rsidRPr="004E3F78" w:rsidRDefault="004E3F78" w:rsidP="004E3F78">
      <w:pPr>
        <w:pStyle w:val="a8"/>
        <w:widowControl w:val="0"/>
        <w:numPr>
          <w:ilvl w:val="0"/>
          <w:numId w:val="5"/>
        </w:numPr>
        <w:spacing w:after="0" w:line="240" w:lineRule="auto"/>
        <w:ind w:left="284" w:firstLine="567"/>
        <w:jc w:val="both"/>
        <w:rPr>
          <w:rFonts w:ascii="Times New Roman" w:hAnsi="Times New Roman" w:cs="Times New Roman"/>
          <w:b/>
          <w:i/>
          <w:sz w:val="28"/>
          <w:szCs w:val="28"/>
          <w:lang w:val="kk-KZ"/>
        </w:rPr>
      </w:pPr>
      <w:r w:rsidRPr="004E3F78">
        <w:rPr>
          <w:rFonts w:ascii="Times New Roman" w:hAnsi="Times New Roman" w:cs="Times New Roman"/>
          <w:sz w:val="28"/>
          <w:szCs w:val="28"/>
          <w:lang w:val="kk-KZ"/>
        </w:rPr>
        <w:t>не менее двух лет стажа  работы в областях, соответствующих  функциональным  направлениям  конкретной должности данной  категории;</w:t>
      </w:r>
    </w:p>
    <w:p w:rsidR="004E3F78" w:rsidRPr="004E3F78" w:rsidRDefault="004E3F78" w:rsidP="004E3F78">
      <w:pPr>
        <w:pStyle w:val="a8"/>
        <w:widowControl w:val="0"/>
        <w:numPr>
          <w:ilvl w:val="0"/>
          <w:numId w:val="5"/>
        </w:numPr>
        <w:spacing w:after="0" w:line="240" w:lineRule="auto"/>
        <w:ind w:left="284" w:firstLine="567"/>
        <w:jc w:val="both"/>
        <w:rPr>
          <w:rFonts w:ascii="Times New Roman" w:hAnsi="Times New Roman" w:cs="Times New Roman"/>
          <w:b/>
          <w:i/>
          <w:sz w:val="28"/>
          <w:szCs w:val="28"/>
          <w:lang w:val="kk-KZ"/>
        </w:rPr>
      </w:pPr>
      <w:r w:rsidRPr="004E3F78">
        <w:rPr>
          <w:rFonts w:ascii="Times New Roman" w:hAnsi="Times New Roman" w:cs="Times New Roman"/>
          <w:sz w:val="28"/>
          <w:szCs w:val="28"/>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E3F78" w:rsidRPr="004E3F78" w:rsidRDefault="004E3F78" w:rsidP="004E3F78">
      <w:pPr>
        <w:pStyle w:val="a8"/>
        <w:widowControl w:val="0"/>
        <w:numPr>
          <w:ilvl w:val="0"/>
          <w:numId w:val="5"/>
        </w:numPr>
        <w:spacing w:after="0" w:line="240" w:lineRule="auto"/>
        <w:ind w:left="284" w:firstLine="567"/>
        <w:jc w:val="both"/>
        <w:rPr>
          <w:rFonts w:ascii="Times New Roman" w:hAnsi="Times New Roman" w:cs="Times New Roman"/>
          <w:b/>
          <w:i/>
          <w:sz w:val="28"/>
          <w:szCs w:val="28"/>
          <w:lang w:val="kk-KZ"/>
        </w:rPr>
      </w:pPr>
      <w:r w:rsidRPr="004E3F78">
        <w:rPr>
          <w:rFonts w:ascii="Times New Roman" w:hAnsi="Times New Roman" w:cs="Times New Roman"/>
          <w:sz w:val="28"/>
          <w:szCs w:val="28"/>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E3F78" w:rsidRPr="004E3F78" w:rsidRDefault="004E3F78" w:rsidP="004E3F78">
      <w:pPr>
        <w:pStyle w:val="a8"/>
        <w:widowControl w:val="0"/>
        <w:numPr>
          <w:ilvl w:val="0"/>
          <w:numId w:val="5"/>
        </w:numPr>
        <w:spacing w:after="0" w:line="240" w:lineRule="auto"/>
        <w:ind w:left="284" w:firstLine="567"/>
        <w:jc w:val="both"/>
        <w:rPr>
          <w:rFonts w:ascii="Times New Roman" w:hAnsi="Times New Roman" w:cs="Times New Roman"/>
          <w:b/>
          <w:i/>
          <w:sz w:val="28"/>
          <w:szCs w:val="28"/>
          <w:lang w:val="kk-KZ"/>
        </w:rPr>
      </w:pPr>
      <w:r w:rsidRPr="004E3F78">
        <w:rPr>
          <w:rFonts w:ascii="Times New Roman" w:hAnsi="Times New Roman" w:cs="Times New Roman"/>
          <w:sz w:val="28"/>
          <w:szCs w:val="28"/>
          <w:lang w:val="kk-KZ"/>
        </w:rPr>
        <w:t>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4E3F78" w:rsidRPr="004E3F78" w:rsidRDefault="004E3F78" w:rsidP="004E3F78">
      <w:pPr>
        <w:pStyle w:val="a8"/>
        <w:widowControl w:val="0"/>
        <w:numPr>
          <w:ilvl w:val="0"/>
          <w:numId w:val="5"/>
        </w:numPr>
        <w:spacing w:after="0" w:line="240" w:lineRule="auto"/>
        <w:ind w:left="284" w:firstLine="567"/>
        <w:jc w:val="both"/>
        <w:rPr>
          <w:rFonts w:ascii="Times New Roman" w:hAnsi="Times New Roman" w:cs="Times New Roman"/>
          <w:b/>
          <w:i/>
          <w:sz w:val="28"/>
          <w:szCs w:val="28"/>
          <w:lang w:val="kk-KZ"/>
        </w:rPr>
      </w:pPr>
      <w:r w:rsidRPr="004E3F78">
        <w:rPr>
          <w:rFonts w:ascii="Times New Roman" w:hAnsi="Times New Roman" w:cs="Times New Roman"/>
          <w:sz w:val="28"/>
          <w:szCs w:val="28"/>
          <w:lang w:val="kk-KZ"/>
        </w:rPr>
        <w:t xml:space="preserve">      наличие  ученой  степени;</w:t>
      </w:r>
    </w:p>
    <w:p w:rsidR="004E3F78" w:rsidRPr="004E3F78" w:rsidRDefault="004E3F78" w:rsidP="004E3F78">
      <w:pPr>
        <w:pStyle w:val="a8"/>
        <w:widowControl w:val="0"/>
        <w:numPr>
          <w:ilvl w:val="0"/>
          <w:numId w:val="5"/>
        </w:numPr>
        <w:spacing w:after="0" w:line="240" w:lineRule="auto"/>
        <w:ind w:left="284" w:firstLine="567"/>
        <w:jc w:val="both"/>
        <w:rPr>
          <w:rFonts w:ascii="Times New Roman" w:hAnsi="Times New Roman" w:cs="Times New Roman"/>
          <w:b/>
          <w:i/>
          <w:sz w:val="28"/>
          <w:szCs w:val="28"/>
          <w:lang w:val="kk-KZ"/>
        </w:rPr>
      </w:pPr>
      <w:r w:rsidRPr="004E3F78">
        <w:rPr>
          <w:rFonts w:ascii="Times New Roman" w:hAnsi="Times New Roman" w:cs="Times New Roman"/>
          <w:sz w:val="28"/>
          <w:szCs w:val="28"/>
          <w:lang w:val="kk-KZ"/>
        </w:rPr>
        <w:t>не менее пяти лет стажа работы для лиц, зачисленных в Президентский  молодежный  кадровый  резерв.</w:t>
      </w:r>
    </w:p>
    <w:p w:rsidR="004E3F78" w:rsidRPr="004E3F78" w:rsidRDefault="004E3F78" w:rsidP="004E3F78">
      <w:pPr>
        <w:autoSpaceDE w:val="0"/>
        <w:autoSpaceDN w:val="0"/>
        <w:adjustRightInd w:val="0"/>
        <w:spacing w:after="0" w:line="240" w:lineRule="auto"/>
        <w:ind w:left="284" w:firstLine="567"/>
        <w:jc w:val="both"/>
        <w:rPr>
          <w:rFonts w:ascii="Times New Roman" w:hAnsi="Times New Roman" w:cs="Times New Roman"/>
          <w:sz w:val="28"/>
          <w:szCs w:val="28"/>
          <w:lang w:val="kk-KZ"/>
        </w:rPr>
      </w:pPr>
      <w:r w:rsidRPr="004E3F78">
        <w:rPr>
          <w:rFonts w:ascii="Times New Roman" w:hAnsi="Times New Roman" w:cs="Times New Roman"/>
          <w:sz w:val="28"/>
          <w:szCs w:val="28"/>
          <w:lang w:val="kk-KZ"/>
        </w:rPr>
        <w:lastRenderedPageBreak/>
        <w:t xml:space="preserve">Для данных категории в соответствии с программой тестирования, определяемой уполномоченным органом по делам государственной службы, проводится тестирование на знание законодательства Республики Казахстан в соответствии с программой тестирования.;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rsidR="004E3F78" w:rsidRPr="004E3F78" w:rsidRDefault="004E3F78" w:rsidP="004E3F78">
      <w:pPr>
        <w:pStyle w:val="a8"/>
        <w:widowControl w:val="0"/>
        <w:spacing w:after="0" w:line="240" w:lineRule="auto"/>
        <w:ind w:left="284" w:firstLine="567"/>
        <w:jc w:val="both"/>
        <w:rPr>
          <w:rFonts w:ascii="Times New Roman" w:hAnsi="Times New Roman" w:cs="Times New Roman"/>
          <w:b/>
          <w:i/>
          <w:sz w:val="28"/>
          <w:szCs w:val="28"/>
        </w:rPr>
      </w:pPr>
    </w:p>
    <w:p w:rsidR="004E3F78" w:rsidRPr="004E3F78" w:rsidRDefault="004E3F78" w:rsidP="004E3F78">
      <w:pPr>
        <w:widowControl w:val="0"/>
        <w:spacing w:after="0" w:line="240" w:lineRule="auto"/>
        <w:ind w:left="284" w:firstLine="567"/>
        <w:jc w:val="both"/>
        <w:rPr>
          <w:rFonts w:ascii="Times New Roman" w:hAnsi="Times New Roman" w:cs="Times New Roman"/>
          <w:b/>
          <w:bCs/>
          <w:iCs/>
          <w:sz w:val="28"/>
          <w:szCs w:val="28"/>
        </w:rPr>
      </w:pPr>
      <w:r w:rsidRPr="004E3F78">
        <w:rPr>
          <w:rFonts w:ascii="Times New Roman" w:hAnsi="Times New Roman" w:cs="Times New Roman"/>
          <w:b/>
          <w:bCs/>
          <w:iCs/>
          <w:sz w:val="28"/>
          <w:szCs w:val="28"/>
        </w:rPr>
        <w:t>Должностн</w:t>
      </w:r>
      <w:r w:rsidRPr="004E3F78">
        <w:rPr>
          <w:rFonts w:ascii="Times New Roman" w:hAnsi="Times New Roman" w:cs="Times New Roman"/>
          <w:b/>
          <w:bCs/>
          <w:iCs/>
          <w:sz w:val="28"/>
          <w:szCs w:val="28"/>
          <w:lang w:val="kk-KZ"/>
        </w:rPr>
        <w:t>ые</w:t>
      </w:r>
      <w:r w:rsidRPr="004E3F78">
        <w:rPr>
          <w:rFonts w:ascii="Times New Roman" w:hAnsi="Times New Roman" w:cs="Times New Roman"/>
          <w:b/>
          <w:bCs/>
          <w:iCs/>
          <w:sz w:val="28"/>
          <w:szCs w:val="28"/>
        </w:rPr>
        <w:t xml:space="preserve"> оклад</w:t>
      </w:r>
      <w:r w:rsidRPr="004E3F78">
        <w:rPr>
          <w:rFonts w:ascii="Times New Roman" w:hAnsi="Times New Roman" w:cs="Times New Roman"/>
          <w:b/>
          <w:bCs/>
          <w:iCs/>
          <w:sz w:val="28"/>
          <w:szCs w:val="28"/>
          <w:lang w:val="kk-KZ"/>
        </w:rPr>
        <w:t>ы</w:t>
      </w:r>
      <w:r w:rsidRPr="004E3F78">
        <w:rPr>
          <w:rFonts w:ascii="Times New Roman" w:hAnsi="Times New Roman" w:cs="Times New Roman"/>
          <w:b/>
          <w:bCs/>
          <w:iCs/>
          <w:sz w:val="28"/>
          <w:szCs w:val="28"/>
        </w:rPr>
        <w:t>административн</w:t>
      </w:r>
      <w:r w:rsidRPr="004E3F78">
        <w:rPr>
          <w:rFonts w:ascii="Times New Roman" w:hAnsi="Times New Roman" w:cs="Times New Roman"/>
          <w:b/>
          <w:bCs/>
          <w:iCs/>
          <w:sz w:val="28"/>
          <w:szCs w:val="28"/>
          <w:lang w:val="kk-KZ"/>
        </w:rPr>
        <w:t>ых</w:t>
      </w:r>
      <w:r w:rsidRPr="004E3F78">
        <w:rPr>
          <w:rFonts w:ascii="Times New Roman" w:hAnsi="Times New Roman" w:cs="Times New Roman"/>
          <w:b/>
          <w:bCs/>
          <w:iCs/>
          <w:sz w:val="28"/>
          <w:szCs w:val="28"/>
        </w:rPr>
        <w:t>государственн</w:t>
      </w:r>
      <w:r w:rsidRPr="004E3F78">
        <w:rPr>
          <w:rFonts w:ascii="Times New Roman" w:hAnsi="Times New Roman" w:cs="Times New Roman"/>
          <w:b/>
          <w:bCs/>
          <w:iCs/>
          <w:sz w:val="28"/>
          <w:szCs w:val="28"/>
          <w:lang w:val="kk-KZ"/>
        </w:rPr>
        <w:t>ых</w:t>
      </w:r>
      <w:r w:rsidRPr="004E3F78">
        <w:rPr>
          <w:rFonts w:ascii="Times New Roman" w:hAnsi="Times New Roman" w:cs="Times New Roman"/>
          <w:b/>
          <w:bCs/>
          <w:iCs/>
          <w:sz w:val="28"/>
          <w:szCs w:val="28"/>
        </w:rPr>
        <w:t>служащ</w:t>
      </w:r>
      <w:r w:rsidRPr="004E3F78">
        <w:rPr>
          <w:rFonts w:ascii="Times New Roman" w:hAnsi="Times New Roman" w:cs="Times New Roman"/>
          <w:b/>
          <w:bCs/>
          <w:iCs/>
          <w:sz w:val="28"/>
          <w:szCs w:val="28"/>
          <w:lang w:val="kk-KZ"/>
        </w:rPr>
        <w:t>их</w:t>
      </w:r>
      <w:r w:rsidRPr="004E3F78">
        <w:rPr>
          <w:rFonts w:ascii="Times New Roman" w:hAnsi="Times New Roman" w:cs="Times New Roman"/>
          <w:b/>
          <w:bCs/>
          <w:iCs/>
          <w:sz w:val="28"/>
          <w:szCs w:val="28"/>
        </w:rPr>
        <w:t>:</w:t>
      </w:r>
    </w:p>
    <w:p w:rsidR="004E3F78" w:rsidRPr="004E3F78" w:rsidRDefault="004E3F78" w:rsidP="004E3F78">
      <w:pPr>
        <w:widowControl w:val="0"/>
        <w:spacing w:after="0" w:line="240" w:lineRule="auto"/>
        <w:ind w:left="284" w:firstLine="567"/>
        <w:jc w:val="both"/>
        <w:rPr>
          <w:rFonts w:ascii="Times New Roman" w:hAnsi="Times New Roman" w:cs="Times New Roman"/>
          <w:b/>
          <w:bCs/>
          <w:iCs/>
          <w:sz w:val="28"/>
          <w:szCs w:val="28"/>
          <w:lang w:val="kk-KZ"/>
        </w:rPr>
      </w:pPr>
    </w:p>
    <w:tbl>
      <w:tblPr>
        <w:tblW w:w="9853" w:type="dxa"/>
        <w:tblCellSpacing w:w="0" w:type="dxa"/>
        <w:tblInd w:w="612"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078"/>
        <w:gridCol w:w="4063"/>
        <w:gridCol w:w="3712"/>
      </w:tblGrid>
      <w:tr w:rsidR="004E3F78" w:rsidRPr="004E3F78" w:rsidTr="004E3F78">
        <w:trPr>
          <w:trHeight w:val="326"/>
          <w:tblCellSpacing w:w="0" w:type="dxa"/>
        </w:trPr>
        <w:tc>
          <w:tcPr>
            <w:tcW w:w="1843" w:type="dxa"/>
            <w:vMerge w:val="restart"/>
            <w:tcBorders>
              <w:top w:val="outset" w:sz="6" w:space="0" w:color="00000A"/>
              <w:left w:val="outset" w:sz="6" w:space="0" w:color="00000A"/>
              <w:bottom w:val="outset" w:sz="6" w:space="0" w:color="00000A"/>
              <w:right w:val="outset" w:sz="6" w:space="0" w:color="00000A"/>
            </w:tcBorders>
            <w:vAlign w:val="center"/>
            <w:hideMark/>
          </w:tcPr>
          <w:p w:rsidR="004E3F78" w:rsidRPr="004E3F78" w:rsidRDefault="004E3F78" w:rsidP="004E3F78">
            <w:pPr>
              <w:keepNext/>
              <w:widowControl w:val="0"/>
              <w:spacing w:after="0" w:line="240" w:lineRule="auto"/>
              <w:ind w:left="284" w:right="363" w:firstLine="567"/>
              <w:jc w:val="right"/>
              <w:rPr>
                <w:rFonts w:ascii="Times New Roman" w:hAnsi="Times New Roman" w:cs="Times New Roman"/>
                <w:b/>
                <w:bCs/>
                <w:iCs/>
                <w:sz w:val="28"/>
                <w:szCs w:val="28"/>
              </w:rPr>
            </w:pPr>
            <w:r w:rsidRPr="004E3F78">
              <w:rPr>
                <w:rFonts w:ascii="Times New Roman" w:hAnsi="Times New Roman" w:cs="Times New Roman"/>
                <w:b/>
                <w:bCs/>
                <w:iCs/>
                <w:sz w:val="28"/>
                <w:szCs w:val="28"/>
              </w:rPr>
              <w:t>Категория</w:t>
            </w:r>
          </w:p>
        </w:tc>
        <w:tc>
          <w:tcPr>
            <w:tcW w:w="8010" w:type="dxa"/>
            <w:gridSpan w:val="2"/>
            <w:tcBorders>
              <w:top w:val="outset" w:sz="6" w:space="0" w:color="00000A"/>
              <w:left w:val="outset" w:sz="6" w:space="0" w:color="00000A"/>
              <w:bottom w:val="outset" w:sz="6" w:space="0" w:color="00000A"/>
              <w:right w:val="outset" w:sz="6" w:space="0" w:color="00000A"/>
            </w:tcBorders>
            <w:vAlign w:val="center"/>
            <w:hideMark/>
          </w:tcPr>
          <w:p w:rsidR="004E3F78" w:rsidRPr="004E3F78" w:rsidRDefault="004E3F78" w:rsidP="004E3F78">
            <w:pPr>
              <w:keepNext/>
              <w:widowControl w:val="0"/>
              <w:spacing w:after="0" w:line="240" w:lineRule="auto"/>
              <w:ind w:left="284" w:right="312" w:firstLine="567"/>
              <w:jc w:val="center"/>
              <w:rPr>
                <w:rFonts w:ascii="Times New Roman" w:hAnsi="Times New Roman" w:cs="Times New Roman"/>
                <w:b/>
                <w:bCs/>
                <w:iCs/>
                <w:sz w:val="28"/>
                <w:szCs w:val="28"/>
                <w:lang w:val="kk-KZ"/>
              </w:rPr>
            </w:pPr>
            <w:r w:rsidRPr="004E3F78">
              <w:rPr>
                <w:rFonts w:ascii="Times New Roman" w:hAnsi="Times New Roman" w:cs="Times New Roman"/>
                <w:b/>
                <w:bCs/>
                <w:iCs/>
                <w:sz w:val="28"/>
                <w:szCs w:val="28"/>
              </w:rPr>
              <w:t xml:space="preserve">В </w:t>
            </w:r>
            <w:r w:rsidRPr="004E3F78">
              <w:rPr>
                <w:rFonts w:ascii="Times New Roman" w:hAnsi="Times New Roman" w:cs="Times New Roman"/>
                <w:b/>
                <w:bCs/>
                <w:iCs/>
                <w:sz w:val="28"/>
                <w:szCs w:val="28"/>
                <w:lang w:val="kk-KZ"/>
              </w:rPr>
              <w:t xml:space="preserve"> зависимости от выслуги лет</w:t>
            </w:r>
          </w:p>
        </w:tc>
      </w:tr>
      <w:tr w:rsidR="004E3F78" w:rsidRPr="004E3F78" w:rsidTr="004E3F78">
        <w:trPr>
          <w:trHeight w:val="144"/>
          <w:tblCellSpacing w:w="0" w:type="dxa"/>
        </w:trPr>
        <w:tc>
          <w:tcPr>
            <w:tcW w:w="1843" w:type="dxa"/>
            <w:vMerge/>
            <w:tcBorders>
              <w:top w:val="outset" w:sz="6" w:space="0" w:color="00000A"/>
              <w:left w:val="outset" w:sz="6" w:space="0" w:color="00000A"/>
              <w:bottom w:val="outset" w:sz="6" w:space="0" w:color="00000A"/>
              <w:right w:val="outset" w:sz="6" w:space="0" w:color="00000A"/>
            </w:tcBorders>
            <w:vAlign w:val="center"/>
            <w:hideMark/>
          </w:tcPr>
          <w:p w:rsidR="004E3F78" w:rsidRPr="004E3F78" w:rsidRDefault="004E3F78" w:rsidP="004E3F78">
            <w:pPr>
              <w:widowControl w:val="0"/>
              <w:spacing w:after="0" w:line="240" w:lineRule="auto"/>
              <w:ind w:left="284" w:firstLine="567"/>
              <w:jc w:val="both"/>
              <w:rPr>
                <w:rFonts w:ascii="Times New Roman" w:hAnsi="Times New Roman" w:cs="Times New Roman"/>
                <w:b/>
                <w:bCs/>
                <w:iCs/>
                <w:sz w:val="28"/>
                <w:szCs w:val="28"/>
              </w:rPr>
            </w:pPr>
          </w:p>
        </w:tc>
        <w:tc>
          <w:tcPr>
            <w:tcW w:w="4183" w:type="dxa"/>
            <w:tcBorders>
              <w:top w:val="outset" w:sz="6" w:space="0" w:color="00000A"/>
              <w:left w:val="outset" w:sz="6" w:space="0" w:color="00000A"/>
              <w:bottom w:val="outset" w:sz="6" w:space="0" w:color="00000A"/>
              <w:right w:val="outset" w:sz="6" w:space="0" w:color="00000A"/>
            </w:tcBorders>
            <w:vAlign w:val="center"/>
            <w:hideMark/>
          </w:tcPr>
          <w:p w:rsidR="004E3F78" w:rsidRPr="004E3F78" w:rsidRDefault="004E3F78" w:rsidP="004E3F78">
            <w:pPr>
              <w:keepNext/>
              <w:widowControl w:val="0"/>
              <w:spacing w:after="0" w:line="240" w:lineRule="auto"/>
              <w:ind w:left="284" w:right="125" w:firstLine="567"/>
              <w:jc w:val="center"/>
              <w:rPr>
                <w:rFonts w:ascii="Times New Roman" w:hAnsi="Times New Roman" w:cs="Times New Roman"/>
                <w:b/>
                <w:bCs/>
                <w:iCs/>
                <w:sz w:val="28"/>
                <w:szCs w:val="28"/>
              </w:rPr>
            </w:pPr>
            <w:r w:rsidRPr="004E3F78">
              <w:rPr>
                <w:rFonts w:ascii="Times New Roman" w:hAnsi="Times New Roman" w:cs="Times New Roman"/>
                <w:b/>
                <w:bCs/>
                <w:iCs/>
                <w:sz w:val="28"/>
                <w:szCs w:val="28"/>
              </w:rPr>
              <w:t>min</w:t>
            </w:r>
          </w:p>
        </w:tc>
        <w:tc>
          <w:tcPr>
            <w:tcW w:w="3827" w:type="dxa"/>
            <w:tcBorders>
              <w:top w:val="outset" w:sz="6" w:space="0" w:color="00000A"/>
              <w:left w:val="outset" w:sz="6" w:space="0" w:color="00000A"/>
              <w:bottom w:val="outset" w:sz="6" w:space="0" w:color="00000A"/>
              <w:right w:val="outset" w:sz="6" w:space="0" w:color="00000A"/>
            </w:tcBorders>
            <w:vAlign w:val="center"/>
            <w:hideMark/>
          </w:tcPr>
          <w:p w:rsidR="004E3F78" w:rsidRPr="004E3F78" w:rsidRDefault="004E3F78" w:rsidP="004E3F78">
            <w:pPr>
              <w:keepNext/>
              <w:widowControl w:val="0"/>
              <w:spacing w:after="0" w:line="240" w:lineRule="auto"/>
              <w:ind w:left="284" w:firstLine="567"/>
              <w:jc w:val="center"/>
              <w:rPr>
                <w:rFonts w:ascii="Times New Roman" w:hAnsi="Times New Roman" w:cs="Times New Roman"/>
                <w:b/>
                <w:bCs/>
                <w:i/>
                <w:iCs/>
                <w:sz w:val="28"/>
                <w:szCs w:val="28"/>
                <w:lang w:val="kk-KZ"/>
              </w:rPr>
            </w:pPr>
            <w:r w:rsidRPr="004E3F78">
              <w:rPr>
                <w:rFonts w:ascii="Times New Roman" w:hAnsi="Times New Roman" w:cs="Times New Roman"/>
                <w:b/>
                <w:bCs/>
                <w:i/>
                <w:iCs/>
                <w:sz w:val="28"/>
                <w:szCs w:val="28"/>
              </w:rPr>
              <w:t>max</w:t>
            </w:r>
          </w:p>
        </w:tc>
      </w:tr>
      <w:tr w:rsidR="004E3F78" w:rsidRPr="004E3F78" w:rsidTr="004E3F78">
        <w:trPr>
          <w:trHeight w:val="195"/>
          <w:tblCellSpacing w:w="0" w:type="dxa"/>
        </w:trPr>
        <w:tc>
          <w:tcPr>
            <w:tcW w:w="1843" w:type="dxa"/>
            <w:tcBorders>
              <w:top w:val="outset" w:sz="6" w:space="0" w:color="00000A"/>
              <w:left w:val="outset" w:sz="6" w:space="0" w:color="00000A"/>
              <w:bottom w:val="outset" w:sz="6" w:space="0" w:color="00000A"/>
              <w:right w:val="outset" w:sz="6" w:space="0" w:color="00000A"/>
            </w:tcBorders>
            <w:vAlign w:val="center"/>
          </w:tcPr>
          <w:p w:rsidR="004E3F78" w:rsidRPr="004E3F78" w:rsidRDefault="004E3F78" w:rsidP="004E3F78">
            <w:pPr>
              <w:keepNext/>
              <w:widowControl w:val="0"/>
              <w:spacing w:after="0" w:line="240" w:lineRule="auto"/>
              <w:ind w:left="284" w:right="96" w:firstLine="567"/>
              <w:jc w:val="center"/>
              <w:rPr>
                <w:rFonts w:ascii="Times New Roman" w:hAnsi="Times New Roman" w:cs="Times New Roman"/>
                <w:b/>
                <w:bCs/>
                <w:iCs/>
                <w:sz w:val="28"/>
                <w:szCs w:val="28"/>
                <w:lang w:val="kk-KZ"/>
              </w:rPr>
            </w:pPr>
            <w:r w:rsidRPr="004E3F78">
              <w:rPr>
                <w:rFonts w:ascii="Times New Roman" w:hAnsi="Times New Roman" w:cs="Times New Roman"/>
                <w:b/>
                <w:bCs/>
                <w:iCs/>
                <w:sz w:val="28"/>
                <w:szCs w:val="28"/>
                <w:lang w:val="kk-KZ"/>
              </w:rPr>
              <w:t>С-</w:t>
            </w:r>
            <w:r w:rsidRPr="004E3F78">
              <w:rPr>
                <w:rFonts w:ascii="Times New Roman" w:hAnsi="Times New Roman" w:cs="Times New Roman"/>
                <w:b/>
                <w:bCs/>
                <w:iCs/>
                <w:sz w:val="28"/>
                <w:szCs w:val="28"/>
                <w:lang w:val="en-US"/>
              </w:rPr>
              <w:t>R</w:t>
            </w:r>
            <w:r w:rsidRPr="004E3F78">
              <w:rPr>
                <w:rFonts w:ascii="Times New Roman" w:hAnsi="Times New Roman" w:cs="Times New Roman"/>
                <w:b/>
                <w:bCs/>
                <w:iCs/>
                <w:sz w:val="28"/>
                <w:szCs w:val="28"/>
                <w:lang w:val="kk-KZ"/>
              </w:rPr>
              <w:t>-3</w:t>
            </w:r>
          </w:p>
        </w:tc>
        <w:tc>
          <w:tcPr>
            <w:tcW w:w="4183" w:type="dxa"/>
            <w:tcBorders>
              <w:top w:val="outset" w:sz="6" w:space="0" w:color="00000A"/>
              <w:left w:val="outset" w:sz="6" w:space="0" w:color="00000A"/>
              <w:bottom w:val="outset" w:sz="6" w:space="0" w:color="00000A"/>
              <w:right w:val="outset" w:sz="6" w:space="0" w:color="00000A"/>
            </w:tcBorders>
          </w:tcPr>
          <w:p w:rsidR="004E3F78" w:rsidRPr="004E3F78" w:rsidRDefault="004E3F78" w:rsidP="004E3F78">
            <w:pPr>
              <w:widowControl w:val="0"/>
              <w:spacing w:after="0" w:line="240" w:lineRule="auto"/>
              <w:ind w:left="284" w:firstLine="567"/>
              <w:jc w:val="center"/>
              <w:rPr>
                <w:rFonts w:ascii="Times New Roman" w:hAnsi="Times New Roman" w:cs="Times New Roman"/>
                <w:b/>
                <w:bCs/>
                <w:iCs/>
                <w:sz w:val="28"/>
                <w:szCs w:val="28"/>
                <w:lang w:val="en-US"/>
              </w:rPr>
            </w:pPr>
            <w:r w:rsidRPr="004E3F78">
              <w:rPr>
                <w:rFonts w:ascii="Times New Roman" w:hAnsi="Times New Roman" w:cs="Times New Roman"/>
                <w:b/>
                <w:bCs/>
                <w:iCs/>
                <w:sz w:val="28"/>
                <w:szCs w:val="28"/>
                <w:lang w:val="en-US"/>
              </w:rPr>
              <w:t>106 359</w:t>
            </w:r>
          </w:p>
        </w:tc>
        <w:tc>
          <w:tcPr>
            <w:tcW w:w="3827" w:type="dxa"/>
            <w:tcBorders>
              <w:top w:val="outset" w:sz="6" w:space="0" w:color="00000A"/>
              <w:left w:val="outset" w:sz="6" w:space="0" w:color="00000A"/>
              <w:bottom w:val="outset" w:sz="6" w:space="0" w:color="00000A"/>
              <w:right w:val="outset" w:sz="6" w:space="0" w:color="00000A"/>
            </w:tcBorders>
          </w:tcPr>
          <w:p w:rsidR="004E3F78" w:rsidRPr="004E3F78" w:rsidRDefault="004E3F78" w:rsidP="004E3F78">
            <w:pPr>
              <w:spacing w:after="0" w:line="240" w:lineRule="auto"/>
              <w:ind w:left="284" w:firstLine="567"/>
              <w:rPr>
                <w:rFonts w:ascii="Times New Roman" w:hAnsi="Times New Roman" w:cs="Times New Roman"/>
                <w:b/>
                <w:bCs/>
                <w:iCs/>
                <w:sz w:val="28"/>
                <w:szCs w:val="28"/>
                <w:lang w:val="en-US"/>
              </w:rPr>
            </w:pPr>
            <w:r w:rsidRPr="004E3F78">
              <w:rPr>
                <w:rFonts w:ascii="Times New Roman" w:hAnsi="Times New Roman" w:cs="Times New Roman"/>
                <w:b/>
                <w:bCs/>
                <w:iCs/>
                <w:sz w:val="28"/>
                <w:szCs w:val="28"/>
                <w:lang w:val="en-US"/>
              </w:rPr>
              <w:t xml:space="preserve">                             142 815</w:t>
            </w:r>
          </w:p>
        </w:tc>
      </w:tr>
    </w:tbl>
    <w:p w:rsidR="004E3F78" w:rsidRPr="004E3F78" w:rsidRDefault="004E3F78" w:rsidP="004E3F78">
      <w:pPr>
        <w:spacing w:after="0" w:line="240" w:lineRule="auto"/>
        <w:ind w:left="284" w:firstLine="567"/>
        <w:jc w:val="both"/>
        <w:rPr>
          <w:rFonts w:ascii="Times New Roman" w:hAnsi="Times New Roman" w:cs="Times New Roman"/>
          <w:b/>
          <w:sz w:val="28"/>
          <w:szCs w:val="28"/>
          <w:lang w:val="kk-KZ"/>
        </w:rPr>
      </w:pPr>
    </w:p>
    <w:p w:rsidR="006D78C2" w:rsidRPr="004E3F78" w:rsidRDefault="006D78C2" w:rsidP="004E3F78">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lang w:val="kk-KZ"/>
        </w:rPr>
      </w:pPr>
    </w:p>
    <w:p w:rsidR="006D78C2" w:rsidRPr="004E3F78" w:rsidRDefault="006D78C2" w:rsidP="004E3F78">
      <w:pPr>
        <w:pStyle w:val="a5"/>
        <w:spacing w:before="0" w:beforeAutospacing="0" w:after="0" w:afterAutospacing="0"/>
        <w:ind w:left="284" w:right="282" w:firstLine="567"/>
        <w:jc w:val="both"/>
        <w:rPr>
          <w:b/>
          <w:sz w:val="28"/>
          <w:szCs w:val="28"/>
          <w:lang w:val="kk-KZ"/>
        </w:rPr>
      </w:pPr>
      <w:r w:rsidRPr="004E3F78">
        <w:rPr>
          <w:b/>
          <w:sz w:val="28"/>
          <w:szCs w:val="28"/>
          <w:lang w:val="kk-KZ"/>
        </w:rPr>
        <w:t>2. Руководитель отдела администрирования юридических лиц</w:t>
      </w:r>
      <w:r w:rsidRPr="004E3F78">
        <w:rPr>
          <w:b/>
          <w:sz w:val="28"/>
          <w:szCs w:val="28"/>
        </w:rPr>
        <w:t>, категория   С-R-</w:t>
      </w:r>
      <w:r w:rsidRPr="004E3F78">
        <w:rPr>
          <w:b/>
          <w:sz w:val="28"/>
          <w:szCs w:val="28"/>
          <w:lang w:val="kk-KZ"/>
        </w:rPr>
        <w:t>3</w:t>
      </w:r>
      <w:r w:rsidRPr="004E3F78">
        <w:rPr>
          <w:b/>
          <w:sz w:val="28"/>
          <w:szCs w:val="28"/>
        </w:rPr>
        <w:t>, №</w:t>
      </w:r>
      <w:r w:rsidRPr="004E3F78">
        <w:rPr>
          <w:b/>
          <w:sz w:val="28"/>
          <w:szCs w:val="28"/>
          <w:lang w:val="kk-KZ"/>
        </w:rPr>
        <w:t>04-01,</w:t>
      </w:r>
      <w:r w:rsidRPr="004E3F78">
        <w:rPr>
          <w:b/>
          <w:sz w:val="28"/>
          <w:szCs w:val="28"/>
        </w:rPr>
        <w:t>1 единица.</w:t>
      </w:r>
    </w:p>
    <w:p w:rsidR="00895759" w:rsidRPr="004E3F78" w:rsidRDefault="006D78C2" w:rsidP="004E3F78">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lang w:val="kk-KZ"/>
        </w:rPr>
      </w:pPr>
      <w:r w:rsidRPr="004E3F78">
        <w:rPr>
          <w:rFonts w:ascii="Times New Roman" w:eastAsia="Times New Roman" w:hAnsi="Times New Roman" w:cs="Times New Roman"/>
          <w:b/>
          <w:bCs/>
          <w:iCs/>
          <w:sz w:val="28"/>
          <w:szCs w:val="28"/>
        </w:rPr>
        <w:t>Образование:</w:t>
      </w:r>
      <w:r w:rsidR="00895759" w:rsidRPr="004E3F78">
        <w:rPr>
          <w:rFonts w:ascii="Times New Roman" w:eastAsia="Times New Roman" w:hAnsi="Times New Roman" w:cs="Times New Roman"/>
          <w:b/>
          <w:bCs/>
          <w:iCs/>
          <w:sz w:val="28"/>
          <w:szCs w:val="28"/>
        </w:rPr>
        <w:t xml:space="preserve"> </w:t>
      </w:r>
      <w:r w:rsidR="00895759" w:rsidRPr="004E3F78">
        <w:rPr>
          <w:rFonts w:ascii="Times New Roman" w:eastAsia="Times New Roman" w:hAnsi="Times New Roman" w:cs="Times New Roman"/>
          <w:bCs/>
          <w:iCs/>
          <w:sz w:val="28"/>
          <w:szCs w:val="28"/>
        </w:rPr>
        <w:t xml:space="preserve">Высшее или послевузовское: социальные науки, экономика и бизнес (экономика, менеджмент, учет и аудит, Финансы, мировая экономика) или </w:t>
      </w:r>
      <w:r w:rsidR="00895759" w:rsidRPr="004E3F78">
        <w:rPr>
          <w:rFonts w:ascii="Times New Roman" w:eastAsia="Times New Roman" w:hAnsi="Times New Roman" w:cs="Times New Roman"/>
          <w:bCs/>
          <w:iCs/>
          <w:sz w:val="28"/>
          <w:szCs w:val="28"/>
          <w:lang w:val="kk-KZ"/>
        </w:rPr>
        <w:t>юридическое</w:t>
      </w:r>
      <w:r w:rsidR="00895759" w:rsidRPr="004E3F78">
        <w:rPr>
          <w:rFonts w:ascii="Times New Roman" w:eastAsia="Times New Roman" w:hAnsi="Times New Roman" w:cs="Times New Roman"/>
          <w:bCs/>
          <w:iCs/>
          <w:sz w:val="28"/>
          <w:szCs w:val="28"/>
        </w:rPr>
        <w:t>.</w:t>
      </w:r>
    </w:p>
    <w:p w:rsidR="003D105C" w:rsidRPr="004E3F78" w:rsidRDefault="006D78C2" w:rsidP="004E3F78">
      <w:pPr>
        <w:tabs>
          <w:tab w:val="left" w:pos="3402"/>
        </w:tabs>
        <w:spacing w:after="0" w:line="240" w:lineRule="auto"/>
        <w:ind w:left="284" w:right="282" w:firstLine="567"/>
        <w:jc w:val="both"/>
        <w:rPr>
          <w:rStyle w:val="tlid-translation"/>
          <w:rFonts w:ascii="Times New Roman" w:hAnsi="Times New Roman" w:cs="Times New Roman"/>
          <w:sz w:val="28"/>
          <w:szCs w:val="28"/>
        </w:rPr>
      </w:pPr>
      <w:r w:rsidRPr="004E3F78">
        <w:rPr>
          <w:rFonts w:ascii="Times New Roman" w:eastAsia="Calibri" w:hAnsi="Times New Roman" w:cs="Times New Roman"/>
          <w:b/>
          <w:sz w:val="28"/>
          <w:szCs w:val="28"/>
          <w:lang w:eastAsia="en-US"/>
        </w:rPr>
        <w:t>Функциональные обязанности:</w:t>
      </w:r>
      <w:r w:rsidR="00895759" w:rsidRPr="004E3F78">
        <w:rPr>
          <w:rFonts w:ascii="Times New Roman" w:eastAsia="Calibri" w:hAnsi="Times New Roman" w:cs="Times New Roman"/>
          <w:b/>
          <w:sz w:val="28"/>
          <w:szCs w:val="28"/>
          <w:lang w:eastAsia="en-US"/>
        </w:rPr>
        <w:t xml:space="preserve"> </w:t>
      </w:r>
      <w:r w:rsidR="00895759" w:rsidRPr="004E3F78">
        <w:rPr>
          <w:rStyle w:val="tlid-translation"/>
          <w:rFonts w:ascii="Times New Roman" w:hAnsi="Times New Roman" w:cs="Times New Roman"/>
          <w:sz w:val="28"/>
          <w:szCs w:val="28"/>
        </w:rPr>
        <w:t>Осуществляет общее руководство отделом и контролируют работу сотрудников отдела. Разработка регламента работы отдела, плана работы отдела, определение и распределение обязанностей между сотрудниками отдела. Обработка поступающих в отдел документов по утвержденной номенклатуре. Подготовка общей информации по вопросам, входящим в компетенцию отдела. Проведение разъяснительной работы по применению Налогового кодекса, рассмотрение поступивших от налогоплательщиков писем, жалоб, заявлений и подготовка ответов на них в пределах компетенции ведомства. Подготовка общей информации по вопросам, входящим в компетенцию отдела. Давать рекомендации по совершенствованию налогового законодательства. Проверка правильности сделанных заключений в режиме Единой информационной системы баз данных (РВУ), контроль в режиме Единой информационной системы баз данных (РВУ). Обобщение и анализ результатов камерального контроля.</w:t>
      </w:r>
    </w:p>
    <w:p w:rsidR="00895759" w:rsidRPr="004E3F78" w:rsidRDefault="00895759" w:rsidP="004E3F78">
      <w:pPr>
        <w:tabs>
          <w:tab w:val="left" w:pos="3402"/>
        </w:tabs>
        <w:spacing w:after="0" w:line="240" w:lineRule="auto"/>
        <w:ind w:left="284" w:right="282" w:firstLine="567"/>
        <w:jc w:val="both"/>
        <w:rPr>
          <w:rFonts w:ascii="Times New Roman" w:eastAsia="Times New Roman" w:hAnsi="Times New Roman" w:cs="Times New Roman"/>
          <w:bCs/>
          <w:iCs/>
          <w:sz w:val="28"/>
          <w:szCs w:val="28"/>
        </w:rPr>
      </w:pPr>
    </w:p>
    <w:p w:rsidR="003D105C" w:rsidRPr="004E3F78" w:rsidRDefault="003D105C" w:rsidP="004E3F78">
      <w:pPr>
        <w:autoSpaceDE w:val="0"/>
        <w:autoSpaceDN w:val="0"/>
        <w:adjustRightInd w:val="0"/>
        <w:spacing w:after="0" w:line="240" w:lineRule="auto"/>
        <w:ind w:left="284" w:firstLine="567"/>
        <w:jc w:val="right"/>
        <w:rPr>
          <w:rFonts w:ascii="Times New Roman" w:hAnsi="Times New Roman" w:cs="Times New Roman"/>
          <w:sz w:val="28"/>
          <w:szCs w:val="28"/>
        </w:rPr>
      </w:pPr>
      <w:r w:rsidRPr="004E3F78">
        <w:rPr>
          <w:rFonts w:ascii="Times New Roman" w:hAnsi="Times New Roman" w:cs="Times New Roman"/>
          <w:sz w:val="28"/>
          <w:szCs w:val="28"/>
        </w:rPr>
        <w:t>Приложение 2</w:t>
      </w:r>
    </w:p>
    <w:p w:rsidR="003D105C" w:rsidRPr="004E3F78" w:rsidRDefault="003D105C" w:rsidP="004E3F78">
      <w:pPr>
        <w:autoSpaceDE w:val="0"/>
        <w:autoSpaceDN w:val="0"/>
        <w:adjustRightInd w:val="0"/>
        <w:spacing w:after="0" w:line="240" w:lineRule="auto"/>
        <w:ind w:left="284" w:firstLine="567"/>
        <w:jc w:val="right"/>
        <w:rPr>
          <w:rFonts w:ascii="Times New Roman" w:hAnsi="Times New Roman" w:cs="Times New Roman"/>
          <w:sz w:val="28"/>
          <w:szCs w:val="28"/>
        </w:rPr>
      </w:pPr>
      <w:r w:rsidRPr="004E3F78">
        <w:rPr>
          <w:rFonts w:ascii="Times New Roman" w:hAnsi="Times New Roman" w:cs="Times New Roman"/>
          <w:sz w:val="28"/>
          <w:szCs w:val="28"/>
        </w:rPr>
        <w:t>к Правилам проведения конкурса на занятие</w:t>
      </w:r>
    </w:p>
    <w:p w:rsidR="003D105C" w:rsidRPr="004E3F78" w:rsidRDefault="003D105C" w:rsidP="004E3F78">
      <w:pPr>
        <w:autoSpaceDE w:val="0"/>
        <w:autoSpaceDN w:val="0"/>
        <w:adjustRightInd w:val="0"/>
        <w:spacing w:after="0" w:line="240" w:lineRule="auto"/>
        <w:ind w:left="284" w:firstLine="567"/>
        <w:jc w:val="right"/>
        <w:rPr>
          <w:rFonts w:ascii="Times New Roman" w:hAnsi="Times New Roman" w:cs="Times New Roman"/>
          <w:sz w:val="28"/>
          <w:szCs w:val="28"/>
        </w:rPr>
      </w:pPr>
      <w:r w:rsidRPr="004E3F78">
        <w:rPr>
          <w:rFonts w:ascii="Times New Roman" w:hAnsi="Times New Roman" w:cs="Times New Roman"/>
          <w:sz w:val="28"/>
          <w:szCs w:val="28"/>
        </w:rPr>
        <w:t>административной государственной должности</w:t>
      </w:r>
    </w:p>
    <w:p w:rsidR="003D105C" w:rsidRPr="004E3F78" w:rsidRDefault="003D105C" w:rsidP="004E3F78">
      <w:pPr>
        <w:autoSpaceDE w:val="0"/>
        <w:autoSpaceDN w:val="0"/>
        <w:adjustRightInd w:val="0"/>
        <w:spacing w:after="0" w:line="240" w:lineRule="auto"/>
        <w:ind w:left="284" w:firstLine="567"/>
        <w:jc w:val="right"/>
        <w:rPr>
          <w:rFonts w:ascii="Times New Roman" w:hAnsi="Times New Roman" w:cs="Times New Roman"/>
          <w:sz w:val="28"/>
          <w:szCs w:val="28"/>
        </w:rPr>
      </w:pPr>
      <w:r w:rsidRPr="004E3F78">
        <w:rPr>
          <w:rFonts w:ascii="Times New Roman" w:hAnsi="Times New Roman" w:cs="Times New Roman"/>
          <w:sz w:val="28"/>
          <w:szCs w:val="28"/>
        </w:rPr>
        <w:t>корпуса «Б»</w:t>
      </w:r>
    </w:p>
    <w:p w:rsidR="003D105C" w:rsidRPr="004E3F78" w:rsidRDefault="003D105C" w:rsidP="004E3F78">
      <w:pPr>
        <w:autoSpaceDE w:val="0"/>
        <w:autoSpaceDN w:val="0"/>
        <w:adjustRightInd w:val="0"/>
        <w:spacing w:after="0" w:line="240" w:lineRule="auto"/>
        <w:ind w:left="284" w:firstLine="567"/>
        <w:jc w:val="right"/>
        <w:rPr>
          <w:rFonts w:ascii="Times New Roman" w:hAnsi="Times New Roman" w:cs="Times New Roman"/>
          <w:sz w:val="28"/>
          <w:szCs w:val="28"/>
        </w:rPr>
      </w:pPr>
      <w:r w:rsidRPr="004E3F78">
        <w:rPr>
          <w:rFonts w:ascii="Times New Roman" w:hAnsi="Times New Roman" w:cs="Times New Roman"/>
          <w:sz w:val="28"/>
          <w:szCs w:val="28"/>
        </w:rPr>
        <w:t>Форма</w:t>
      </w:r>
    </w:p>
    <w:p w:rsidR="003D105C" w:rsidRPr="004E3F78" w:rsidRDefault="003D105C" w:rsidP="004E3F78">
      <w:pPr>
        <w:autoSpaceDE w:val="0"/>
        <w:autoSpaceDN w:val="0"/>
        <w:adjustRightInd w:val="0"/>
        <w:spacing w:after="0" w:line="240" w:lineRule="auto"/>
        <w:ind w:left="284" w:firstLine="567"/>
        <w:jc w:val="right"/>
        <w:rPr>
          <w:rFonts w:ascii="Times New Roman" w:hAnsi="Times New Roman" w:cs="Times New Roman"/>
          <w:sz w:val="28"/>
          <w:szCs w:val="28"/>
        </w:rPr>
      </w:pPr>
      <w:r w:rsidRPr="004E3F78">
        <w:rPr>
          <w:rFonts w:ascii="Times New Roman" w:hAnsi="Times New Roman" w:cs="Times New Roman"/>
          <w:sz w:val="28"/>
          <w:szCs w:val="28"/>
        </w:rPr>
        <w:t>_________________________________</w:t>
      </w:r>
    </w:p>
    <w:p w:rsidR="003D105C" w:rsidRPr="004E3F78" w:rsidRDefault="003D105C" w:rsidP="004E3F78">
      <w:pPr>
        <w:autoSpaceDE w:val="0"/>
        <w:autoSpaceDN w:val="0"/>
        <w:adjustRightInd w:val="0"/>
        <w:spacing w:after="0" w:line="240" w:lineRule="auto"/>
        <w:ind w:left="284" w:firstLine="567"/>
        <w:jc w:val="right"/>
        <w:rPr>
          <w:rFonts w:ascii="Times New Roman" w:hAnsi="Times New Roman" w:cs="Times New Roman"/>
          <w:sz w:val="28"/>
          <w:szCs w:val="28"/>
        </w:rPr>
      </w:pPr>
      <w:r w:rsidRPr="004E3F78">
        <w:rPr>
          <w:rFonts w:ascii="Times New Roman" w:hAnsi="Times New Roman" w:cs="Times New Roman"/>
          <w:sz w:val="28"/>
          <w:szCs w:val="28"/>
        </w:rPr>
        <w:t>(государственный орган)</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b/>
          <w:bCs/>
          <w:sz w:val="28"/>
          <w:szCs w:val="28"/>
        </w:rPr>
      </w:pPr>
      <w:r w:rsidRPr="004E3F78">
        <w:rPr>
          <w:rFonts w:ascii="Times New Roman" w:hAnsi="Times New Roman" w:cs="Times New Roman"/>
          <w:b/>
          <w:bCs/>
          <w:sz w:val="28"/>
          <w:szCs w:val="28"/>
        </w:rPr>
        <w:t>Заявление</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Прошу допустить меня к участию в конкурсах на занятие вакантных</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административных государственных должностей:</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lastRenderedPageBreak/>
        <w:t>______________________________________________________</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______________________________________________________</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______________________________________________________</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С основными требованиями Правил проведения конкурса на занятие</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административной государственной должности корпуса «Б» ознакомлен</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(ознакомлена), согласен (согласна) и обязуюсь их выполнять.</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Выражаю свое согласие на сбор и обработку моих персональных данных, в</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том числе с психоневрологических и наркологических организаций.</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С трансляцией и размещением на интернет-ресурсе государственного органа видеозаписи моего</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собеседования согласен __________________________</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(да/нет)</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Отвечаю за подлинность представленных документов.</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Прилагаемые документы:</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______________________________________________________</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______________________________________________________</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______________________________________________________</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______________________________________________________</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Адрес_________________________________________________</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Номера контактных телефонов: __________________________</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e-mail: ________________________________________________</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ИИН __________________________________________________</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________________ ______________________________________</w:t>
      </w:r>
    </w:p>
    <w:p w:rsidR="003D105C" w:rsidRPr="004E3F78" w:rsidRDefault="003D105C" w:rsidP="004E3F78">
      <w:pPr>
        <w:autoSpaceDE w:val="0"/>
        <w:autoSpaceDN w:val="0"/>
        <w:adjustRightInd w:val="0"/>
        <w:spacing w:after="0" w:line="240" w:lineRule="auto"/>
        <w:ind w:left="284" w:firstLine="567"/>
        <w:jc w:val="center"/>
        <w:rPr>
          <w:rFonts w:ascii="Times New Roman" w:hAnsi="Times New Roman" w:cs="Times New Roman"/>
          <w:sz w:val="28"/>
          <w:szCs w:val="28"/>
        </w:rPr>
      </w:pPr>
      <w:r w:rsidRPr="004E3F78">
        <w:rPr>
          <w:rFonts w:ascii="Times New Roman" w:hAnsi="Times New Roman" w:cs="Times New Roman"/>
          <w:sz w:val="28"/>
          <w:szCs w:val="28"/>
        </w:rPr>
        <w:t>(подпись) (Фамилия, имя, отчество (при его наличии))</w:t>
      </w:r>
    </w:p>
    <w:p w:rsidR="005A4E19" w:rsidRDefault="003D105C" w:rsidP="004E3F78">
      <w:pPr>
        <w:spacing w:after="0" w:line="240" w:lineRule="auto"/>
        <w:ind w:left="284" w:right="282" w:firstLine="567"/>
        <w:jc w:val="center"/>
        <w:rPr>
          <w:rFonts w:ascii="Times New Roman" w:hAnsi="Times New Roman" w:cs="Times New Roman"/>
          <w:sz w:val="28"/>
          <w:szCs w:val="28"/>
        </w:rPr>
      </w:pPr>
      <w:r w:rsidRPr="004E3F78">
        <w:rPr>
          <w:rFonts w:ascii="Times New Roman" w:hAnsi="Times New Roman" w:cs="Times New Roman"/>
          <w:sz w:val="28"/>
          <w:szCs w:val="28"/>
        </w:rPr>
        <w:t>«____»_______________ 20__ г.</w:t>
      </w:r>
    </w:p>
    <w:p w:rsidR="004E3F78" w:rsidRDefault="004E3F78" w:rsidP="004E3F78">
      <w:pPr>
        <w:spacing w:after="0" w:line="240" w:lineRule="auto"/>
        <w:ind w:left="284" w:right="282" w:firstLine="567"/>
        <w:jc w:val="center"/>
        <w:rPr>
          <w:rFonts w:ascii="Times New Roman" w:hAnsi="Times New Roman" w:cs="Times New Roman"/>
          <w:sz w:val="28"/>
          <w:szCs w:val="28"/>
        </w:rPr>
      </w:pPr>
    </w:p>
    <w:p w:rsidR="004E3F78" w:rsidRDefault="004E3F78" w:rsidP="004E3F78">
      <w:pPr>
        <w:spacing w:after="0" w:line="240" w:lineRule="auto"/>
        <w:ind w:left="284" w:right="282" w:firstLine="567"/>
        <w:jc w:val="center"/>
        <w:rPr>
          <w:rFonts w:ascii="Times New Roman" w:hAnsi="Times New Roman" w:cs="Times New Roman"/>
          <w:sz w:val="28"/>
          <w:szCs w:val="28"/>
        </w:rPr>
      </w:pPr>
    </w:p>
    <w:p w:rsidR="004E3F78" w:rsidRPr="00E70BB1" w:rsidRDefault="004E3F78" w:rsidP="004E3F78">
      <w:pPr>
        <w:spacing w:after="0" w:line="20" w:lineRule="atLeast"/>
        <w:ind w:left="5812"/>
        <w:contextualSpacing/>
        <w:jc w:val="center"/>
        <w:rPr>
          <w:rFonts w:ascii="Times New Roman" w:hAnsi="Times New Roman" w:cs="Times New Roman"/>
          <w:sz w:val="24"/>
          <w:szCs w:val="24"/>
          <w:lang w:val="kk-KZ"/>
        </w:rPr>
      </w:pPr>
    </w:p>
    <w:p w:rsidR="004E3F78" w:rsidRPr="00E70BB1" w:rsidRDefault="004E3F78" w:rsidP="004E3F78">
      <w:pPr>
        <w:spacing w:after="0" w:line="20" w:lineRule="atLeast"/>
        <w:ind w:left="5812"/>
        <w:contextualSpacing/>
        <w:jc w:val="center"/>
        <w:rPr>
          <w:rFonts w:ascii="Times New Roman" w:hAnsi="Times New Roman" w:cs="Times New Roman"/>
          <w:sz w:val="24"/>
          <w:szCs w:val="24"/>
          <w:lang w:val="kk-KZ"/>
        </w:rPr>
      </w:pPr>
    </w:p>
    <w:p w:rsidR="004E3F78" w:rsidRPr="00E70BB1" w:rsidRDefault="004E3F78" w:rsidP="004E3F78">
      <w:pPr>
        <w:spacing w:after="0" w:line="20" w:lineRule="atLeast"/>
        <w:ind w:left="5812"/>
        <w:contextualSpacing/>
        <w:jc w:val="center"/>
        <w:rPr>
          <w:rFonts w:ascii="Times New Roman" w:hAnsi="Times New Roman" w:cs="Times New Roman"/>
          <w:sz w:val="24"/>
          <w:szCs w:val="24"/>
          <w:lang w:val="kk-KZ"/>
        </w:rPr>
      </w:pPr>
    </w:p>
    <w:p w:rsidR="004E3F78" w:rsidRPr="00E70BB1" w:rsidRDefault="004E3F78" w:rsidP="004E3F78">
      <w:pPr>
        <w:spacing w:after="0" w:line="20" w:lineRule="atLeast"/>
        <w:ind w:left="5812"/>
        <w:contextualSpacing/>
        <w:jc w:val="center"/>
        <w:rPr>
          <w:rFonts w:ascii="Times New Roman" w:hAnsi="Times New Roman" w:cs="Times New Roman"/>
          <w:sz w:val="24"/>
          <w:szCs w:val="24"/>
          <w:lang w:val="kk-KZ"/>
        </w:rPr>
      </w:pPr>
    </w:p>
    <w:p w:rsidR="004E3F78" w:rsidRPr="00E70BB1" w:rsidRDefault="004E3F78" w:rsidP="004E3F78">
      <w:pPr>
        <w:spacing w:after="0" w:line="20" w:lineRule="atLeast"/>
        <w:ind w:left="5812"/>
        <w:contextualSpacing/>
        <w:jc w:val="center"/>
        <w:rPr>
          <w:rFonts w:ascii="Times New Roman" w:hAnsi="Times New Roman" w:cs="Times New Roman"/>
          <w:sz w:val="24"/>
          <w:szCs w:val="24"/>
          <w:lang w:val="kk-KZ"/>
        </w:rPr>
      </w:pPr>
      <w:r w:rsidRPr="00E70BB1">
        <w:rPr>
          <w:rFonts w:ascii="Times New Roman" w:hAnsi="Times New Roman" w:cs="Times New Roman"/>
          <w:sz w:val="24"/>
          <w:szCs w:val="24"/>
        </w:rPr>
        <w:t xml:space="preserve">Приложение </w:t>
      </w:r>
      <w:r w:rsidRPr="00E70BB1">
        <w:rPr>
          <w:rFonts w:ascii="Times New Roman" w:hAnsi="Times New Roman" w:cs="Times New Roman"/>
          <w:sz w:val="24"/>
          <w:szCs w:val="24"/>
          <w:lang w:val="kk-KZ"/>
        </w:rPr>
        <w:t>3</w:t>
      </w:r>
    </w:p>
    <w:p w:rsidR="004E3F78" w:rsidRPr="00E70BB1" w:rsidRDefault="004E3F78" w:rsidP="004E3F78">
      <w:pPr>
        <w:spacing w:after="0" w:line="20" w:lineRule="atLeast"/>
        <w:ind w:left="5812"/>
        <w:contextualSpacing/>
        <w:jc w:val="center"/>
        <w:rPr>
          <w:rFonts w:ascii="Times New Roman" w:hAnsi="Times New Roman" w:cs="Times New Roman"/>
          <w:sz w:val="24"/>
          <w:szCs w:val="24"/>
        </w:rPr>
      </w:pPr>
      <w:r w:rsidRPr="00E70BB1">
        <w:rPr>
          <w:rFonts w:ascii="Times New Roman" w:hAnsi="Times New Roman" w:cs="Times New Roman"/>
          <w:sz w:val="24"/>
          <w:szCs w:val="24"/>
        </w:rPr>
        <w:t>к Правилам проведения конкурса</w:t>
      </w:r>
    </w:p>
    <w:p w:rsidR="004E3F78" w:rsidRPr="00E70BB1" w:rsidRDefault="004E3F78" w:rsidP="004E3F78">
      <w:pPr>
        <w:spacing w:after="0" w:line="20" w:lineRule="atLeast"/>
        <w:ind w:left="5812"/>
        <w:contextualSpacing/>
        <w:jc w:val="center"/>
        <w:rPr>
          <w:rFonts w:ascii="Times New Roman" w:hAnsi="Times New Roman" w:cs="Times New Roman"/>
          <w:sz w:val="24"/>
          <w:szCs w:val="24"/>
        </w:rPr>
      </w:pPr>
      <w:r w:rsidRPr="00E70BB1">
        <w:rPr>
          <w:rFonts w:ascii="Times New Roman" w:hAnsi="Times New Roman" w:cs="Times New Roman"/>
          <w:sz w:val="24"/>
          <w:szCs w:val="24"/>
        </w:rPr>
        <w:t>на занятие административной</w:t>
      </w:r>
    </w:p>
    <w:p w:rsidR="004E3F78" w:rsidRPr="00E70BB1" w:rsidRDefault="004E3F78" w:rsidP="004E3F78">
      <w:pPr>
        <w:spacing w:after="0" w:line="20" w:lineRule="atLeast"/>
        <w:ind w:left="5812"/>
        <w:contextualSpacing/>
        <w:jc w:val="center"/>
        <w:rPr>
          <w:rFonts w:ascii="Times New Roman" w:hAnsi="Times New Roman" w:cs="Times New Roman"/>
          <w:sz w:val="24"/>
          <w:szCs w:val="24"/>
        </w:rPr>
      </w:pPr>
      <w:r w:rsidRPr="00E70BB1">
        <w:rPr>
          <w:rFonts w:ascii="Times New Roman" w:hAnsi="Times New Roman" w:cs="Times New Roman"/>
          <w:sz w:val="24"/>
          <w:szCs w:val="24"/>
        </w:rPr>
        <w:t>государственной должности</w:t>
      </w:r>
    </w:p>
    <w:p w:rsidR="004E3F78" w:rsidRPr="00E70BB1" w:rsidRDefault="004E3F78" w:rsidP="004E3F78">
      <w:pPr>
        <w:suppressAutoHyphens/>
        <w:spacing w:after="0" w:line="20" w:lineRule="atLeast"/>
        <w:ind w:left="5812"/>
        <w:contextualSpacing/>
        <w:jc w:val="center"/>
        <w:rPr>
          <w:rFonts w:ascii="Times New Roman" w:hAnsi="Times New Roman" w:cs="Times New Roman"/>
          <w:sz w:val="24"/>
          <w:szCs w:val="24"/>
          <w:lang w:val="kk-KZ" w:eastAsia="zh-CN"/>
        </w:rPr>
      </w:pPr>
      <w:r w:rsidRPr="00E70BB1">
        <w:rPr>
          <w:rFonts w:ascii="Times New Roman" w:hAnsi="Times New Roman" w:cs="Times New Roman"/>
          <w:sz w:val="24"/>
          <w:szCs w:val="24"/>
        </w:rPr>
        <w:t>корпуса «Б»</w:t>
      </w:r>
    </w:p>
    <w:p w:rsidR="004E3F78" w:rsidRPr="00E70BB1" w:rsidRDefault="004E3F78" w:rsidP="004E3F78">
      <w:pPr>
        <w:suppressAutoHyphens/>
        <w:spacing w:after="0" w:line="20" w:lineRule="atLeast"/>
        <w:ind w:left="-567" w:firstLine="567"/>
        <w:contextualSpacing/>
        <w:jc w:val="both"/>
        <w:rPr>
          <w:rFonts w:ascii="Times New Roman" w:hAnsi="Times New Roman" w:cs="Times New Roman"/>
          <w:b/>
          <w:bCs/>
          <w:sz w:val="24"/>
          <w:szCs w:val="24"/>
          <w:lang w:eastAsia="zh-CN"/>
        </w:rPr>
      </w:pPr>
    </w:p>
    <w:p w:rsidR="004E3F78" w:rsidRPr="00E70BB1" w:rsidRDefault="004E3F78" w:rsidP="004E3F78">
      <w:pPr>
        <w:suppressAutoHyphens/>
        <w:spacing w:after="0" w:line="20" w:lineRule="atLeast"/>
        <w:ind w:left="-567" w:firstLine="567"/>
        <w:contextualSpacing/>
        <w:jc w:val="center"/>
        <w:rPr>
          <w:rFonts w:ascii="Times New Roman" w:hAnsi="Times New Roman" w:cs="Times New Roman"/>
          <w:b/>
          <w:bCs/>
          <w:sz w:val="24"/>
          <w:szCs w:val="24"/>
          <w:lang w:eastAsia="zh-CN"/>
        </w:rPr>
      </w:pPr>
      <w:r w:rsidRPr="00E70BB1">
        <w:rPr>
          <w:rFonts w:ascii="Times New Roman" w:hAnsi="Times New Roman" w:cs="Times New Roman"/>
          <w:b/>
          <w:bCs/>
          <w:sz w:val="24"/>
          <w:szCs w:val="24"/>
          <w:lang w:eastAsia="zh-CN"/>
        </w:rPr>
        <w:t>«Б» КОРПУСЫНЫҢ ӘКІМШІЛІК МЕМЛЕКЕТТІК</w:t>
      </w:r>
    </w:p>
    <w:p w:rsidR="004E3F78" w:rsidRPr="00E70BB1" w:rsidRDefault="004E3F78" w:rsidP="004E3F78">
      <w:pPr>
        <w:suppressAutoHyphens/>
        <w:spacing w:after="0" w:line="20" w:lineRule="atLeast"/>
        <w:ind w:left="-567" w:firstLine="567"/>
        <w:contextualSpacing/>
        <w:jc w:val="center"/>
        <w:rPr>
          <w:rFonts w:ascii="Times New Roman" w:hAnsi="Times New Roman" w:cs="Times New Roman"/>
          <w:sz w:val="24"/>
          <w:szCs w:val="24"/>
          <w:lang w:eastAsia="zh-CN"/>
        </w:rPr>
      </w:pPr>
      <w:r w:rsidRPr="00E70BB1">
        <w:rPr>
          <w:rFonts w:ascii="Times New Roman" w:hAnsi="Times New Roman" w:cs="Times New Roman"/>
          <w:b/>
          <w:bCs/>
          <w:sz w:val="24"/>
          <w:szCs w:val="24"/>
          <w:lang w:eastAsia="zh-CN"/>
        </w:rPr>
        <w:t>ЛАУАЗЫМЫНА КАНДИДАТТЫҢ ҚЫЗМЕТТIК ТIЗIМІ</w:t>
      </w:r>
    </w:p>
    <w:p w:rsidR="004E3F78" w:rsidRPr="00E70BB1" w:rsidRDefault="004E3F78" w:rsidP="004E3F78">
      <w:pPr>
        <w:suppressAutoHyphens/>
        <w:spacing w:after="0" w:line="20" w:lineRule="atLeast"/>
        <w:ind w:left="-567" w:firstLine="567"/>
        <w:contextualSpacing/>
        <w:jc w:val="center"/>
        <w:rPr>
          <w:rFonts w:ascii="Times New Roman" w:hAnsi="Times New Roman" w:cs="Times New Roman"/>
          <w:b/>
          <w:bCs/>
          <w:sz w:val="24"/>
          <w:szCs w:val="24"/>
          <w:lang w:eastAsia="zh-CN"/>
        </w:rPr>
      </w:pPr>
      <w:r w:rsidRPr="00E70BB1">
        <w:rPr>
          <w:rFonts w:ascii="Times New Roman" w:hAnsi="Times New Roman" w:cs="Times New Roman"/>
          <w:b/>
          <w:bCs/>
          <w:sz w:val="24"/>
          <w:szCs w:val="24"/>
          <w:lang w:eastAsia="zh-CN"/>
        </w:rPr>
        <w:t>ПОСЛУЖНОЙ</w:t>
      </w:r>
    </w:p>
    <w:p w:rsidR="004E3F78" w:rsidRPr="00E70BB1" w:rsidRDefault="004E3F78" w:rsidP="004E3F78">
      <w:pPr>
        <w:suppressAutoHyphens/>
        <w:spacing w:after="0" w:line="20" w:lineRule="atLeast"/>
        <w:ind w:left="-567" w:firstLine="567"/>
        <w:contextualSpacing/>
        <w:jc w:val="center"/>
        <w:rPr>
          <w:rFonts w:ascii="Times New Roman" w:hAnsi="Times New Roman" w:cs="Times New Roman"/>
          <w:b/>
          <w:bCs/>
          <w:sz w:val="24"/>
          <w:szCs w:val="24"/>
          <w:lang w:eastAsia="zh-CN"/>
        </w:rPr>
      </w:pPr>
      <w:r w:rsidRPr="00E70BB1">
        <w:rPr>
          <w:rFonts w:ascii="Times New Roman" w:hAnsi="Times New Roman" w:cs="Times New Roman"/>
          <w:b/>
          <w:bCs/>
          <w:sz w:val="24"/>
          <w:szCs w:val="24"/>
          <w:lang w:eastAsia="zh-CN"/>
        </w:rPr>
        <w:t>СПИСОК</w:t>
      </w:r>
      <w:r w:rsidRPr="00E70BB1">
        <w:rPr>
          <w:rFonts w:ascii="Times New Roman" w:hAnsi="Times New Roman" w:cs="Times New Roman"/>
          <w:sz w:val="24"/>
          <w:szCs w:val="24"/>
          <w:lang w:eastAsia="zh-CN"/>
        </w:rPr>
        <w:br/>
      </w:r>
      <w:r w:rsidRPr="00E70BB1">
        <w:rPr>
          <w:rFonts w:ascii="Times New Roman" w:hAnsi="Times New Roman" w:cs="Times New Roman"/>
          <w:b/>
          <w:bCs/>
          <w:sz w:val="24"/>
          <w:szCs w:val="24"/>
          <w:lang w:eastAsia="zh-CN"/>
        </w:rPr>
        <w:t>КАНДИДАТА НА АДМИНИСТРАТИВНУЮ ГОСУДАРСТВЕННУЮ ДОЛЖНОСТЬ КОРПУСА «Б»</w:t>
      </w:r>
    </w:p>
    <w:p w:rsidR="004E3F78" w:rsidRPr="00E70BB1" w:rsidRDefault="004E3F78" w:rsidP="004E3F78">
      <w:pPr>
        <w:suppressAutoHyphens/>
        <w:spacing w:after="0" w:line="20" w:lineRule="atLeast"/>
        <w:ind w:left="-567" w:firstLine="567"/>
        <w:contextualSpacing/>
        <w:jc w:val="both"/>
        <w:rPr>
          <w:rFonts w:ascii="Times New Roman" w:hAnsi="Times New Roman" w:cs="Times New Roman"/>
          <w:sz w:val="24"/>
          <w:szCs w:val="24"/>
          <w:lang w:eastAsia="zh-CN"/>
        </w:rPr>
      </w:pPr>
    </w:p>
    <w:p w:rsidR="004E3F78" w:rsidRPr="00E70BB1" w:rsidRDefault="004E3F78" w:rsidP="004E3F78">
      <w:pPr>
        <w:suppressAutoHyphens/>
        <w:spacing w:after="0" w:line="20" w:lineRule="atLeast"/>
        <w:ind w:left="-567" w:firstLine="567"/>
        <w:contextualSpacing/>
        <w:jc w:val="both"/>
        <w:rPr>
          <w:rFonts w:ascii="Times New Roman" w:hAnsi="Times New Roman" w:cs="Times New Roman"/>
          <w:sz w:val="24"/>
          <w:szCs w:val="24"/>
          <w:lang w:eastAsia="zh-CN"/>
        </w:rPr>
      </w:pPr>
    </w:p>
    <w:tbl>
      <w:tblPr>
        <w:tblW w:w="500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8582"/>
        <w:gridCol w:w="2290"/>
      </w:tblGrid>
      <w:tr w:rsidR="004E3F78" w:rsidRPr="00E70BB1" w:rsidTr="008F648B">
        <w:trPr>
          <w:tblCellSpacing w:w="15" w:type="dxa"/>
        </w:trPr>
        <w:tc>
          <w:tcPr>
            <w:tcW w:w="3921" w:type="pct"/>
            <w:vAlign w:val="center"/>
            <w:hideMark/>
          </w:tcPr>
          <w:p w:rsidR="004E3F78" w:rsidRPr="00E70BB1" w:rsidRDefault="004E3F78" w:rsidP="008F648B">
            <w:pPr>
              <w:pBdr>
                <w:bottom w:val="single" w:sz="12" w:space="1" w:color="auto"/>
              </w:pBdr>
              <w:suppressAutoHyphens/>
              <w:spacing w:after="0" w:line="20" w:lineRule="atLeast"/>
              <w:ind w:left="-567" w:firstLine="567"/>
              <w:contextualSpacing/>
              <w:jc w:val="both"/>
              <w:rPr>
                <w:rFonts w:ascii="Times New Roman" w:hAnsi="Times New Roman" w:cs="Times New Roman"/>
                <w:sz w:val="24"/>
                <w:szCs w:val="24"/>
                <w:lang w:eastAsia="zh-CN"/>
              </w:rPr>
            </w:pPr>
          </w:p>
          <w:p w:rsidR="004E3F78" w:rsidRPr="00E70BB1" w:rsidRDefault="004E3F78" w:rsidP="008F648B">
            <w:pPr>
              <w:pBdr>
                <w:bottom w:val="single" w:sz="12" w:space="1" w:color="auto"/>
              </w:pBdr>
              <w:suppressAutoHyphens/>
              <w:spacing w:after="0" w:line="20" w:lineRule="atLeast"/>
              <w:ind w:left="-567" w:firstLine="567"/>
              <w:contextualSpacing/>
              <w:jc w:val="both"/>
              <w:rPr>
                <w:rFonts w:ascii="Times New Roman" w:hAnsi="Times New Roman" w:cs="Times New Roman"/>
                <w:sz w:val="24"/>
                <w:szCs w:val="24"/>
                <w:lang w:eastAsia="zh-CN"/>
              </w:rPr>
            </w:pPr>
          </w:p>
          <w:p w:rsidR="004E3F78" w:rsidRPr="00E70BB1" w:rsidRDefault="004E3F78" w:rsidP="008F648B">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hAnsi="Times New Roman" w:cs="Times New Roman"/>
                <w:sz w:val="24"/>
                <w:szCs w:val="24"/>
                <w:lang w:eastAsia="zh-CN"/>
              </w:rPr>
              <w:t>_________________________________</w:t>
            </w:r>
            <w:r w:rsidRPr="00E70BB1">
              <w:rPr>
                <w:rFonts w:ascii="Times New Roman" w:hAnsi="Times New Roman" w:cs="Times New Roman"/>
                <w:sz w:val="24"/>
                <w:szCs w:val="24"/>
                <w:lang w:eastAsia="zh-CN"/>
              </w:rPr>
              <w:br/>
            </w:r>
            <w:r w:rsidRPr="00E70BB1">
              <w:rPr>
                <w:rFonts w:ascii="Times New Roman" w:hAnsi="Times New Roman" w:cs="Times New Roman"/>
                <w:sz w:val="17"/>
                <w:szCs w:val="17"/>
                <w:lang w:eastAsia="zh-CN"/>
              </w:rPr>
              <w:t xml:space="preserve">тегі, </w:t>
            </w:r>
            <w:r w:rsidRPr="00E70BB1">
              <w:rPr>
                <w:rFonts w:ascii="Times New Roman" w:eastAsiaTheme="minorHAnsi" w:hAnsi="Times New Roman" w:cs="Times New Roman"/>
                <w:sz w:val="17"/>
                <w:szCs w:val="17"/>
                <w:lang w:eastAsia="en-US"/>
              </w:rPr>
              <w:t>тегі, атыжәнеәкесініңаты (болғанжағдайда) /</w:t>
            </w:r>
          </w:p>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eastAsiaTheme="minorHAnsi" w:hAnsi="Times New Roman" w:cs="Times New Roman"/>
                <w:sz w:val="17"/>
                <w:szCs w:val="17"/>
                <w:lang w:eastAsia="en-US"/>
              </w:rPr>
              <w:t>фамилия, имя, отчество (при наличии)</w:t>
            </w:r>
            <w:r w:rsidRPr="00E70BB1">
              <w:rPr>
                <w:rFonts w:ascii="Times New Roman" w:hAnsi="Times New Roman" w:cs="Times New Roman"/>
                <w:sz w:val="17"/>
                <w:szCs w:val="17"/>
                <w:lang w:eastAsia="zh-CN"/>
              </w:rPr>
              <w:t>)</w:t>
            </w:r>
          </w:p>
        </w:tc>
        <w:tc>
          <w:tcPr>
            <w:tcW w:w="1031" w:type="pct"/>
            <w:vMerge w:val="restart"/>
            <w:tcBorders>
              <w:top w:val="single" w:sz="4" w:space="0" w:color="auto"/>
              <w:left w:val="single" w:sz="4" w:space="0" w:color="auto"/>
              <w:bottom w:val="single" w:sz="4" w:space="0" w:color="auto"/>
              <w:right w:val="single" w:sz="4" w:space="0" w:color="auto"/>
            </w:tcBorders>
            <w:vAlign w:val="center"/>
            <w:hideMark/>
          </w:tcPr>
          <w:p w:rsidR="004E3F78" w:rsidRPr="00E70BB1" w:rsidRDefault="004E3F78" w:rsidP="008F648B">
            <w:pPr>
              <w:suppressAutoHyphens/>
              <w:spacing w:after="0" w:line="20" w:lineRule="atLeast"/>
              <w:ind w:left="-567" w:firstLine="567"/>
              <w:contextualSpacing/>
              <w:jc w:val="center"/>
              <w:rPr>
                <w:rFonts w:ascii="Times New Roman" w:hAnsi="Times New Roman" w:cs="Times New Roman"/>
                <w:sz w:val="24"/>
                <w:szCs w:val="24"/>
                <w:lang w:val="kk-KZ" w:eastAsia="zh-CN"/>
              </w:rPr>
            </w:pPr>
            <w:r w:rsidRPr="00E70BB1">
              <w:rPr>
                <w:rFonts w:ascii="Times New Roman" w:hAnsi="Times New Roman" w:cs="Times New Roman"/>
                <w:sz w:val="24"/>
                <w:szCs w:val="24"/>
                <w:lang w:eastAsia="zh-CN"/>
              </w:rPr>
              <w:t>ФОТО</w:t>
            </w:r>
            <w:r w:rsidRPr="00E70BB1">
              <w:rPr>
                <w:rFonts w:ascii="Times New Roman" w:hAnsi="Times New Roman" w:cs="Times New Roman"/>
                <w:sz w:val="24"/>
                <w:szCs w:val="24"/>
                <w:lang w:eastAsia="zh-CN"/>
              </w:rPr>
              <w:br/>
              <w:t>(түрлітүсті/</w:t>
            </w:r>
          </w:p>
          <w:p w:rsidR="004E3F78" w:rsidRPr="00E70BB1" w:rsidRDefault="004E3F78" w:rsidP="008F648B">
            <w:pPr>
              <w:suppressAutoHyphens/>
              <w:spacing w:after="0" w:line="20" w:lineRule="atLeast"/>
              <w:ind w:left="-567" w:firstLine="567"/>
              <w:contextualSpacing/>
              <w:jc w:val="center"/>
              <w:rPr>
                <w:rFonts w:ascii="Times New Roman" w:hAnsi="Times New Roman" w:cs="Times New Roman"/>
                <w:sz w:val="24"/>
                <w:szCs w:val="24"/>
                <w:lang w:eastAsia="zh-CN"/>
              </w:rPr>
            </w:pPr>
            <w:r w:rsidRPr="00E70BB1">
              <w:rPr>
                <w:rFonts w:ascii="Times New Roman" w:hAnsi="Times New Roman" w:cs="Times New Roman"/>
                <w:sz w:val="24"/>
                <w:szCs w:val="24"/>
                <w:lang w:eastAsia="zh-CN"/>
              </w:rPr>
              <w:t>цветное,</w:t>
            </w:r>
            <w:r w:rsidRPr="00E70BB1">
              <w:rPr>
                <w:rFonts w:ascii="Times New Roman" w:hAnsi="Times New Roman" w:cs="Times New Roman"/>
                <w:sz w:val="24"/>
                <w:szCs w:val="24"/>
                <w:lang w:eastAsia="zh-CN"/>
              </w:rPr>
              <w:br/>
              <w:t>3х4)</w:t>
            </w:r>
          </w:p>
        </w:tc>
      </w:tr>
      <w:tr w:rsidR="004E3F78" w:rsidRPr="00E70BB1" w:rsidTr="008F648B">
        <w:trPr>
          <w:tblCellSpacing w:w="15" w:type="dxa"/>
        </w:trPr>
        <w:tc>
          <w:tcPr>
            <w:tcW w:w="3921" w:type="pct"/>
            <w:vAlign w:val="center"/>
            <w:hideMark/>
          </w:tcPr>
          <w:p w:rsidR="004E3F78" w:rsidRPr="00E70BB1" w:rsidRDefault="004E3F78" w:rsidP="008F648B">
            <w:pPr>
              <w:pBdr>
                <w:bottom w:val="single" w:sz="12" w:space="1" w:color="auto"/>
              </w:pBdr>
              <w:suppressAutoHyphens/>
              <w:spacing w:after="0" w:line="20" w:lineRule="atLeast"/>
              <w:ind w:left="-567" w:firstLine="567"/>
              <w:contextualSpacing/>
              <w:jc w:val="center"/>
              <w:rPr>
                <w:rFonts w:ascii="Times New Roman" w:hAnsi="Times New Roman" w:cs="Times New Roman"/>
                <w:sz w:val="24"/>
                <w:szCs w:val="24"/>
                <w:lang w:eastAsia="zh-CN"/>
              </w:rPr>
            </w:pPr>
          </w:p>
          <w:p w:rsidR="004E3F78" w:rsidRPr="00E70BB1" w:rsidRDefault="004E3F78" w:rsidP="008F648B">
            <w:pPr>
              <w:suppressAutoHyphens/>
              <w:spacing w:after="0" w:line="20" w:lineRule="atLeast"/>
              <w:ind w:left="-567" w:firstLine="567"/>
              <w:contextualSpacing/>
              <w:jc w:val="center"/>
              <w:rPr>
                <w:rFonts w:ascii="Times New Roman" w:hAnsi="Times New Roman" w:cs="Times New Roman"/>
                <w:sz w:val="24"/>
                <w:szCs w:val="24"/>
                <w:lang w:eastAsia="zh-CN"/>
              </w:rPr>
            </w:pPr>
            <w:r w:rsidRPr="00E70BB1">
              <w:rPr>
                <w:rFonts w:ascii="Times New Roman" w:hAnsi="Times New Roman" w:cs="Times New Roman"/>
                <w:sz w:val="24"/>
                <w:szCs w:val="24"/>
                <w:lang w:eastAsia="zh-CN"/>
              </w:rPr>
              <w:t>__________________________________</w:t>
            </w:r>
            <w:r w:rsidRPr="00E70BB1">
              <w:rPr>
                <w:rFonts w:ascii="Times New Roman" w:hAnsi="Times New Roman" w:cs="Times New Roman"/>
                <w:sz w:val="24"/>
                <w:szCs w:val="24"/>
                <w:lang w:eastAsia="zh-CN"/>
              </w:rPr>
              <w:br/>
            </w:r>
            <w:r w:rsidRPr="00E70BB1">
              <w:rPr>
                <w:rFonts w:ascii="Times New Roman" w:hAnsi="Times New Roman" w:cs="Times New Roman"/>
                <w:sz w:val="17"/>
                <w:szCs w:val="17"/>
                <w:lang w:eastAsia="zh-CN"/>
              </w:rPr>
              <w:t>лауазымы/должность, санаты/категория</w:t>
            </w:r>
            <w:r w:rsidRPr="00E70BB1">
              <w:rPr>
                <w:rFonts w:ascii="Times New Roman" w:hAnsi="Times New Roman" w:cs="Times New Roman"/>
                <w:sz w:val="17"/>
                <w:szCs w:val="17"/>
                <w:lang w:eastAsia="zh-CN"/>
              </w:rPr>
              <w:br/>
              <w:t>(болғанжағдайда/при наличии)</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4E3F78" w:rsidRPr="00E70BB1" w:rsidRDefault="004E3F78" w:rsidP="008F648B">
            <w:pPr>
              <w:suppressAutoHyphens/>
              <w:spacing w:after="0" w:line="20" w:lineRule="atLeast"/>
              <w:ind w:left="-567" w:firstLine="567"/>
              <w:contextualSpacing/>
              <w:jc w:val="center"/>
              <w:rPr>
                <w:rFonts w:ascii="Times New Roman" w:hAnsi="Times New Roman" w:cs="Times New Roman"/>
                <w:sz w:val="24"/>
                <w:szCs w:val="24"/>
                <w:lang w:eastAsia="zh-CN"/>
              </w:rPr>
            </w:pPr>
          </w:p>
        </w:tc>
      </w:tr>
      <w:tr w:rsidR="004E3F78" w:rsidRPr="00E70BB1" w:rsidTr="008F648B">
        <w:trPr>
          <w:tblCellSpacing w:w="15" w:type="dxa"/>
        </w:trPr>
        <w:tc>
          <w:tcPr>
            <w:tcW w:w="3921" w:type="pct"/>
            <w:vAlign w:val="center"/>
          </w:tcPr>
          <w:p w:rsidR="004E3F78" w:rsidRPr="00E70BB1" w:rsidRDefault="004E3F78" w:rsidP="008F648B">
            <w:pPr>
              <w:pBdr>
                <w:bottom w:val="single" w:sz="12" w:space="1" w:color="auto"/>
              </w:pBdr>
              <w:suppressAutoHyphens/>
              <w:spacing w:after="0" w:line="20" w:lineRule="atLeast"/>
              <w:ind w:left="-567" w:firstLine="567"/>
              <w:contextualSpacing/>
              <w:jc w:val="both"/>
              <w:rPr>
                <w:rFonts w:ascii="Times New Roman" w:hAnsi="Times New Roman" w:cs="Times New Roman"/>
                <w:sz w:val="24"/>
                <w:szCs w:val="24"/>
                <w:lang w:eastAsia="zh-CN"/>
              </w:rPr>
            </w:pPr>
          </w:p>
        </w:tc>
        <w:tc>
          <w:tcPr>
            <w:tcW w:w="1031" w:type="pct"/>
            <w:tcBorders>
              <w:top w:val="single" w:sz="4" w:space="0" w:color="auto"/>
              <w:left w:val="single" w:sz="4" w:space="0" w:color="auto"/>
              <w:bottom w:val="single" w:sz="4" w:space="0" w:color="auto"/>
              <w:right w:val="single" w:sz="4" w:space="0" w:color="auto"/>
            </w:tcBorders>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blCellSpacing w:w="15" w:type="dxa"/>
        </w:trPr>
        <w:tc>
          <w:tcPr>
            <w:tcW w:w="3921" w:type="pct"/>
            <w:vAlign w:val="center"/>
          </w:tcPr>
          <w:p w:rsidR="004E3F78" w:rsidRPr="00E70BB1" w:rsidRDefault="004E3F78" w:rsidP="008F648B">
            <w:pPr>
              <w:pBdr>
                <w:bottom w:val="single" w:sz="12" w:space="1" w:color="auto"/>
              </w:pBdr>
              <w:suppressAutoHyphens/>
              <w:spacing w:after="0" w:line="20" w:lineRule="atLeast"/>
              <w:ind w:left="-567" w:firstLine="567"/>
              <w:contextualSpacing/>
              <w:jc w:val="both"/>
              <w:rPr>
                <w:rFonts w:ascii="Times New Roman" w:hAnsi="Times New Roman" w:cs="Times New Roman"/>
                <w:sz w:val="24"/>
                <w:szCs w:val="24"/>
                <w:lang w:val="kk-KZ" w:eastAsia="zh-CN"/>
              </w:rPr>
            </w:pPr>
          </w:p>
          <w:p w:rsidR="004E3F78" w:rsidRPr="00E70BB1" w:rsidRDefault="004E3F78" w:rsidP="008F648B">
            <w:pPr>
              <w:pBdr>
                <w:bottom w:val="single" w:sz="12" w:space="1" w:color="auto"/>
              </w:pBdr>
              <w:suppressAutoHyphens/>
              <w:spacing w:after="0" w:line="20" w:lineRule="atLeast"/>
              <w:ind w:left="-567" w:firstLine="567"/>
              <w:contextualSpacing/>
              <w:jc w:val="both"/>
              <w:rPr>
                <w:rFonts w:ascii="Times New Roman" w:hAnsi="Times New Roman" w:cs="Times New Roman"/>
                <w:sz w:val="24"/>
                <w:szCs w:val="24"/>
                <w:lang w:val="kk-KZ" w:eastAsia="zh-CN"/>
              </w:rPr>
            </w:pPr>
          </w:p>
        </w:tc>
        <w:tc>
          <w:tcPr>
            <w:tcW w:w="1031" w:type="pct"/>
            <w:tcBorders>
              <w:top w:val="single" w:sz="4" w:space="0" w:color="auto"/>
              <w:left w:val="single" w:sz="4" w:space="0" w:color="auto"/>
              <w:bottom w:val="single" w:sz="4" w:space="0" w:color="auto"/>
              <w:right w:val="single" w:sz="4" w:space="0" w:color="auto"/>
            </w:tcBorders>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blCellSpacing w:w="15" w:type="dxa"/>
        </w:trPr>
        <w:tc>
          <w:tcPr>
            <w:tcW w:w="3921" w:type="pct"/>
            <w:vAlign w:val="center"/>
          </w:tcPr>
          <w:p w:rsidR="004E3F78" w:rsidRPr="00E70BB1" w:rsidRDefault="004E3F78" w:rsidP="008F648B">
            <w:pPr>
              <w:autoSpaceDE w:val="0"/>
              <w:autoSpaceDN w:val="0"/>
              <w:adjustRightInd w:val="0"/>
              <w:spacing w:after="0"/>
              <w:jc w:val="center"/>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(жекесәйкестендірунөмірі / индивидуальный</w:t>
            </w:r>
          </w:p>
          <w:p w:rsidR="004E3F78" w:rsidRPr="00E70BB1" w:rsidRDefault="004E3F78" w:rsidP="008F648B">
            <w:pPr>
              <w:pBdr>
                <w:bottom w:val="single" w:sz="12" w:space="1" w:color="auto"/>
              </w:pBdr>
              <w:suppressAutoHyphens/>
              <w:spacing w:after="0" w:line="20" w:lineRule="atLeast"/>
              <w:ind w:left="-567" w:firstLine="567"/>
              <w:contextualSpacing/>
              <w:jc w:val="center"/>
              <w:rPr>
                <w:rFonts w:ascii="Times New Roman" w:hAnsi="Times New Roman" w:cs="Times New Roman"/>
                <w:sz w:val="24"/>
                <w:szCs w:val="24"/>
                <w:lang w:val="kk-KZ" w:eastAsia="zh-CN"/>
              </w:rPr>
            </w:pPr>
            <w:r w:rsidRPr="00E70BB1">
              <w:rPr>
                <w:rFonts w:ascii="Times New Roman" w:eastAsiaTheme="minorHAnsi" w:hAnsi="Times New Roman" w:cs="Times New Roman"/>
                <w:sz w:val="17"/>
                <w:szCs w:val="17"/>
                <w:lang w:eastAsia="en-US"/>
              </w:rPr>
              <w:t>идентификационный номер)</w:t>
            </w:r>
          </w:p>
        </w:tc>
        <w:tc>
          <w:tcPr>
            <w:tcW w:w="1031" w:type="pct"/>
            <w:tcBorders>
              <w:top w:val="single" w:sz="4" w:space="0" w:color="auto"/>
              <w:left w:val="single" w:sz="4" w:space="0" w:color="auto"/>
              <w:bottom w:val="single" w:sz="4" w:space="0" w:color="auto"/>
              <w:right w:val="single" w:sz="4" w:space="0" w:color="auto"/>
            </w:tcBorders>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bl>
    <w:p w:rsidR="004E3F78" w:rsidRPr="00E70BB1" w:rsidRDefault="004E3F78" w:rsidP="004E3F78">
      <w:pPr>
        <w:suppressAutoHyphens/>
        <w:spacing w:after="0" w:line="20" w:lineRule="atLeast"/>
        <w:ind w:left="-567" w:firstLine="567"/>
        <w:contextualSpacing/>
        <w:jc w:val="both"/>
        <w:rPr>
          <w:rFonts w:ascii="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
        <w:gridCol w:w="2440"/>
        <w:gridCol w:w="4040"/>
        <w:gridCol w:w="2925"/>
      </w:tblGrid>
      <w:tr w:rsidR="004E3F78" w:rsidRPr="00E70BB1" w:rsidTr="008F648B">
        <w:trPr>
          <w:tblCellSpacing w:w="15" w:type="dxa"/>
        </w:trPr>
        <w:tc>
          <w:tcPr>
            <w:tcW w:w="9634" w:type="dxa"/>
            <w:gridSpan w:val="4"/>
            <w:vAlign w:val="center"/>
            <w:hideMark/>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t>ЖЕКЕ МӘЛІМЕТТЕР / ЛИЧНЫЕ ДАННЫЕ</w:t>
            </w:r>
          </w:p>
        </w:tc>
      </w:tr>
      <w:tr w:rsidR="004E3F78" w:rsidRPr="00E70BB1" w:rsidTr="008F648B">
        <w:trPr>
          <w:tblCellSpacing w:w="15" w:type="dxa"/>
        </w:trPr>
        <w:tc>
          <w:tcPr>
            <w:tcW w:w="244" w:type="dxa"/>
            <w:vAlign w:val="center"/>
            <w:hideMark/>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t>1.</w:t>
            </w:r>
          </w:p>
        </w:tc>
        <w:tc>
          <w:tcPr>
            <w:tcW w:w="6450" w:type="dxa"/>
            <w:gridSpan w:val="2"/>
            <w:hideMark/>
          </w:tcPr>
          <w:p w:rsidR="004E3F78" w:rsidRPr="00E70BB1" w:rsidRDefault="004E3F78" w:rsidP="008F648B">
            <w:pPr>
              <w:autoSpaceDE w:val="0"/>
              <w:autoSpaceDN w:val="0"/>
              <w:adjustRightInd w:val="0"/>
              <w:spacing w:after="0"/>
              <w:rPr>
                <w:rFonts w:ascii="Times New Roman" w:eastAsiaTheme="minorHAnsi" w:hAnsi="Times New Roman" w:cs="Times New Roman"/>
                <w:sz w:val="17"/>
                <w:szCs w:val="17"/>
                <w:lang w:val="kk-KZ" w:eastAsia="en-US"/>
              </w:rPr>
            </w:pPr>
            <w:r w:rsidRPr="00E70BB1">
              <w:rPr>
                <w:rFonts w:ascii="Times New Roman" w:eastAsiaTheme="minorHAnsi" w:hAnsi="Times New Roman" w:cs="Times New Roman"/>
                <w:sz w:val="17"/>
                <w:szCs w:val="17"/>
                <w:lang w:eastAsia="en-US"/>
              </w:rPr>
              <w:t>Туғанкүніжәнежері /</w:t>
            </w:r>
          </w:p>
          <w:p w:rsidR="004E3F78" w:rsidRPr="00E70BB1" w:rsidRDefault="004E3F78" w:rsidP="008F648B">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 xml:space="preserve"> Дата и место рождения</w:t>
            </w:r>
          </w:p>
        </w:tc>
        <w:tc>
          <w:tcPr>
            <w:tcW w:w="2880" w:type="dxa"/>
            <w:hideMark/>
          </w:tcPr>
          <w:p w:rsidR="004E3F78" w:rsidRPr="00E70BB1" w:rsidRDefault="004E3F78" w:rsidP="008F648B">
            <w:pPr>
              <w:suppressAutoHyphens/>
              <w:spacing w:after="0" w:line="20" w:lineRule="atLeast"/>
              <w:ind w:left="-567" w:firstLine="567"/>
              <w:contextualSpacing/>
              <w:rPr>
                <w:rFonts w:ascii="Times New Roman" w:hAnsi="Times New Roman" w:cs="Times New Roman"/>
                <w:sz w:val="24"/>
                <w:szCs w:val="24"/>
                <w:lang w:eastAsia="zh-CN"/>
              </w:rPr>
            </w:pPr>
          </w:p>
        </w:tc>
      </w:tr>
      <w:tr w:rsidR="004E3F78" w:rsidRPr="00E70BB1" w:rsidTr="008F648B">
        <w:trPr>
          <w:tblCellSpacing w:w="15" w:type="dxa"/>
        </w:trPr>
        <w:tc>
          <w:tcPr>
            <w:tcW w:w="244" w:type="dxa"/>
            <w:vAlign w:val="center"/>
            <w:hideMark/>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t>2.</w:t>
            </w:r>
          </w:p>
        </w:tc>
        <w:tc>
          <w:tcPr>
            <w:tcW w:w="6450" w:type="dxa"/>
            <w:gridSpan w:val="2"/>
            <w:hideMark/>
          </w:tcPr>
          <w:p w:rsidR="004E3F78" w:rsidRPr="00E70BB1" w:rsidRDefault="004E3F78" w:rsidP="008F648B">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Ұлты (қалауыбойынша) /</w:t>
            </w:r>
          </w:p>
          <w:p w:rsidR="004E3F78" w:rsidRPr="00E70BB1" w:rsidRDefault="004E3F78" w:rsidP="008F648B">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Национальность (по желанию)</w:t>
            </w:r>
          </w:p>
        </w:tc>
        <w:tc>
          <w:tcPr>
            <w:tcW w:w="2880" w:type="dxa"/>
            <w:hideMark/>
          </w:tcPr>
          <w:p w:rsidR="004E3F78" w:rsidRPr="00E70BB1" w:rsidRDefault="004E3F78" w:rsidP="008F648B">
            <w:pPr>
              <w:suppressAutoHyphens/>
              <w:spacing w:after="0" w:line="20" w:lineRule="atLeast"/>
              <w:ind w:left="-567" w:firstLine="567"/>
              <w:contextualSpacing/>
              <w:rPr>
                <w:rFonts w:ascii="Times New Roman" w:hAnsi="Times New Roman" w:cs="Times New Roman"/>
                <w:sz w:val="24"/>
                <w:szCs w:val="24"/>
                <w:lang w:eastAsia="zh-CN"/>
              </w:rPr>
            </w:pPr>
          </w:p>
        </w:tc>
      </w:tr>
      <w:tr w:rsidR="004E3F78" w:rsidRPr="00E70BB1" w:rsidTr="008F648B">
        <w:trPr>
          <w:trHeight w:val="608"/>
          <w:tblCellSpacing w:w="15" w:type="dxa"/>
        </w:trPr>
        <w:tc>
          <w:tcPr>
            <w:tcW w:w="244" w:type="dxa"/>
            <w:vAlign w:val="center"/>
            <w:hideMark/>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t>3.</w:t>
            </w:r>
          </w:p>
        </w:tc>
        <w:tc>
          <w:tcPr>
            <w:tcW w:w="6450" w:type="dxa"/>
            <w:gridSpan w:val="2"/>
            <w:hideMark/>
          </w:tcPr>
          <w:p w:rsidR="004E3F78" w:rsidRPr="00E70BB1" w:rsidRDefault="004E3F78" w:rsidP="008F648B">
            <w:pPr>
              <w:autoSpaceDE w:val="0"/>
              <w:autoSpaceDN w:val="0"/>
              <w:adjustRightInd w:val="0"/>
              <w:spacing w:after="0"/>
              <w:rPr>
                <w:rFonts w:ascii="Times New Roman" w:eastAsiaTheme="minorHAnsi" w:hAnsi="Times New Roman" w:cs="Times New Roman"/>
                <w:sz w:val="17"/>
                <w:szCs w:val="17"/>
                <w:lang w:val="kk-KZ" w:eastAsia="en-US"/>
              </w:rPr>
            </w:pPr>
            <w:r w:rsidRPr="00E70BB1">
              <w:rPr>
                <w:rFonts w:ascii="Times New Roman" w:eastAsiaTheme="minorHAnsi" w:hAnsi="Times New Roman" w:cs="Times New Roman"/>
                <w:sz w:val="17"/>
                <w:szCs w:val="17"/>
                <w:lang w:eastAsia="en-US"/>
              </w:rPr>
              <w:t>Отбасылық жағдайы, балалардың бар болуы /</w:t>
            </w:r>
          </w:p>
          <w:p w:rsidR="004E3F78" w:rsidRPr="00E70BB1" w:rsidRDefault="004E3F78" w:rsidP="008F648B">
            <w:pPr>
              <w:autoSpaceDE w:val="0"/>
              <w:autoSpaceDN w:val="0"/>
              <w:adjustRightInd w:val="0"/>
              <w:spacing w:after="0"/>
              <w:rPr>
                <w:rFonts w:ascii="Times New Roman" w:hAnsi="Times New Roman" w:cs="Times New Roman"/>
                <w:sz w:val="24"/>
                <w:szCs w:val="24"/>
                <w:lang w:eastAsia="zh-CN"/>
              </w:rPr>
            </w:pPr>
            <w:r w:rsidRPr="00E70BB1">
              <w:rPr>
                <w:rFonts w:ascii="Times New Roman" w:eastAsiaTheme="minorHAnsi" w:hAnsi="Times New Roman" w:cs="Times New Roman"/>
                <w:sz w:val="17"/>
                <w:szCs w:val="17"/>
                <w:lang w:eastAsia="en-US"/>
              </w:rPr>
              <w:t>Семейное положение, наличие детей</w:t>
            </w:r>
          </w:p>
        </w:tc>
        <w:tc>
          <w:tcPr>
            <w:tcW w:w="2880" w:type="dxa"/>
            <w:hideMark/>
          </w:tcPr>
          <w:p w:rsidR="004E3F78" w:rsidRPr="00E70BB1" w:rsidRDefault="004E3F78" w:rsidP="008F648B">
            <w:pPr>
              <w:suppressAutoHyphens/>
              <w:spacing w:after="0" w:line="20" w:lineRule="atLeast"/>
              <w:ind w:left="-567" w:firstLine="567"/>
              <w:contextualSpacing/>
              <w:rPr>
                <w:rFonts w:ascii="Times New Roman" w:hAnsi="Times New Roman" w:cs="Times New Roman"/>
                <w:sz w:val="24"/>
                <w:szCs w:val="24"/>
                <w:lang w:eastAsia="zh-CN"/>
              </w:rPr>
            </w:pPr>
          </w:p>
          <w:p w:rsidR="004E3F78" w:rsidRPr="00E70BB1" w:rsidRDefault="004E3F78" w:rsidP="008F648B">
            <w:pPr>
              <w:suppressAutoHyphens/>
              <w:spacing w:after="0" w:line="20" w:lineRule="atLeast"/>
              <w:ind w:left="-567" w:firstLine="567"/>
              <w:contextualSpacing/>
              <w:rPr>
                <w:rFonts w:ascii="Times New Roman" w:hAnsi="Times New Roman" w:cs="Times New Roman"/>
                <w:sz w:val="24"/>
                <w:szCs w:val="24"/>
                <w:lang w:eastAsia="zh-CN"/>
              </w:rPr>
            </w:pPr>
          </w:p>
          <w:p w:rsidR="004E3F78" w:rsidRPr="00E70BB1" w:rsidRDefault="004E3F78" w:rsidP="008F648B">
            <w:pPr>
              <w:suppressAutoHyphens/>
              <w:spacing w:after="0" w:line="20" w:lineRule="atLeast"/>
              <w:ind w:left="-567" w:firstLine="567"/>
              <w:contextualSpacing/>
              <w:rPr>
                <w:rFonts w:ascii="Times New Roman" w:hAnsi="Times New Roman" w:cs="Times New Roman"/>
                <w:sz w:val="24"/>
                <w:szCs w:val="24"/>
                <w:lang w:eastAsia="zh-CN"/>
              </w:rPr>
            </w:pPr>
          </w:p>
          <w:p w:rsidR="004E3F78" w:rsidRPr="00E70BB1" w:rsidRDefault="004E3F78" w:rsidP="008F648B">
            <w:pPr>
              <w:suppressAutoHyphens/>
              <w:spacing w:after="0" w:line="20" w:lineRule="atLeast"/>
              <w:ind w:left="-567" w:firstLine="567"/>
              <w:contextualSpacing/>
              <w:rPr>
                <w:rFonts w:ascii="Times New Roman" w:hAnsi="Times New Roman" w:cs="Times New Roman"/>
                <w:sz w:val="24"/>
                <w:szCs w:val="24"/>
                <w:lang w:eastAsia="zh-CN"/>
              </w:rPr>
            </w:pPr>
          </w:p>
        </w:tc>
      </w:tr>
      <w:tr w:rsidR="004E3F78" w:rsidRPr="00E70BB1" w:rsidTr="008F648B">
        <w:trPr>
          <w:trHeight w:val="780"/>
          <w:tblCellSpacing w:w="15" w:type="dxa"/>
        </w:trPr>
        <w:tc>
          <w:tcPr>
            <w:tcW w:w="244"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val="kk-KZ" w:eastAsia="zh-CN"/>
              </w:rPr>
            </w:pPr>
            <w:r w:rsidRPr="00E70BB1">
              <w:rPr>
                <w:rFonts w:ascii="Times New Roman" w:hAnsi="Times New Roman" w:cs="Times New Roman"/>
                <w:sz w:val="24"/>
                <w:szCs w:val="24"/>
                <w:lang w:val="kk-KZ" w:eastAsia="zh-CN"/>
              </w:rPr>
              <w:t>4</w:t>
            </w:r>
          </w:p>
        </w:tc>
        <w:tc>
          <w:tcPr>
            <w:tcW w:w="6450" w:type="dxa"/>
            <w:gridSpan w:val="2"/>
          </w:tcPr>
          <w:p w:rsidR="004E3F78" w:rsidRPr="00E70BB1" w:rsidRDefault="004E3F78" w:rsidP="008F648B">
            <w:pPr>
              <w:autoSpaceDE w:val="0"/>
              <w:autoSpaceDN w:val="0"/>
              <w:adjustRightInd w:val="0"/>
              <w:spacing w:after="0"/>
              <w:rPr>
                <w:rFonts w:ascii="Times New Roman" w:eastAsiaTheme="minorHAnsi" w:hAnsi="Times New Roman" w:cs="Times New Roman"/>
                <w:sz w:val="17"/>
                <w:szCs w:val="17"/>
                <w:lang w:val="kk-KZ" w:eastAsia="en-US"/>
              </w:rPr>
            </w:pPr>
            <w:r w:rsidRPr="00E70BB1">
              <w:rPr>
                <w:rFonts w:ascii="Times New Roman" w:eastAsiaTheme="minorHAnsi" w:hAnsi="Times New Roman" w:cs="Times New Roman"/>
                <w:sz w:val="17"/>
                <w:szCs w:val="17"/>
                <w:lang w:val="kk-KZ" w:eastAsia="en-US"/>
              </w:rPr>
              <w:t>Оқу орнын бітірген жылы және оныңатауы /</w:t>
            </w:r>
          </w:p>
          <w:p w:rsidR="004E3F78" w:rsidRPr="00E70BB1" w:rsidRDefault="004E3F78" w:rsidP="008F648B">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Год окончания и наименование учебного заведения</w:t>
            </w:r>
          </w:p>
        </w:tc>
        <w:tc>
          <w:tcPr>
            <w:tcW w:w="2880" w:type="dxa"/>
          </w:tcPr>
          <w:p w:rsidR="004E3F78" w:rsidRPr="00E70BB1" w:rsidRDefault="004E3F78" w:rsidP="008F648B">
            <w:pPr>
              <w:suppressAutoHyphens/>
              <w:spacing w:after="0" w:line="20" w:lineRule="atLeast"/>
              <w:ind w:left="-567" w:firstLine="567"/>
              <w:contextualSpacing/>
              <w:rPr>
                <w:rFonts w:ascii="Times New Roman" w:hAnsi="Times New Roman" w:cs="Times New Roman"/>
                <w:sz w:val="24"/>
                <w:szCs w:val="24"/>
                <w:lang w:eastAsia="zh-CN"/>
              </w:rPr>
            </w:pPr>
          </w:p>
        </w:tc>
      </w:tr>
      <w:tr w:rsidR="004E3F78" w:rsidRPr="00E70BB1" w:rsidTr="008F648B">
        <w:trPr>
          <w:tblCellSpacing w:w="15" w:type="dxa"/>
        </w:trPr>
        <w:tc>
          <w:tcPr>
            <w:tcW w:w="244" w:type="dxa"/>
            <w:vAlign w:val="center"/>
            <w:hideMark/>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t>4.</w:t>
            </w:r>
          </w:p>
        </w:tc>
        <w:tc>
          <w:tcPr>
            <w:tcW w:w="6450" w:type="dxa"/>
            <w:gridSpan w:val="2"/>
            <w:hideMark/>
          </w:tcPr>
          <w:p w:rsidR="004E3F78" w:rsidRPr="00E70BB1" w:rsidRDefault="004E3F78" w:rsidP="008F648B">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Мамандығыбойыншабіліктілігі, ғылымидәрежесі, ғылыми атағы (болған жағдайда) /</w:t>
            </w:r>
          </w:p>
          <w:p w:rsidR="004E3F78" w:rsidRPr="00E70BB1" w:rsidRDefault="004E3F78" w:rsidP="008F648B">
            <w:pPr>
              <w:suppressAutoHyphens/>
              <w:spacing w:after="0" w:line="20" w:lineRule="atLeast"/>
              <w:ind w:left="-567" w:firstLine="567"/>
              <w:contextualSpacing/>
              <w:rPr>
                <w:rFonts w:ascii="Times New Roman" w:hAnsi="Times New Roman" w:cs="Times New Roman"/>
                <w:sz w:val="24"/>
                <w:szCs w:val="24"/>
                <w:lang w:eastAsia="zh-CN"/>
              </w:rPr>
            </w:pPr>
            <w:r w:rsidRPr="00E70BB1">
              <w:rPr>
                <w:rFonts w:ascii="Times New Roman" w:eastAsiaTheme="minorHAnsi" w:hAnsi="Times New Roman" w:cs="Times New Roman"/>
                <w:sz w:val="17"/>
                <w:szCs w:val="17"/>
                <w:lang w:eastAsia="en-US"/>
              </w:rPr>
              <w:t>Квалификация по специальности, ученая степень, ученое звание (при наличии)</w:t>
            </w:r>
          </w:p>
        </w:tc>
        <w:tc>
          <w:tcPr>
            <w:tcW w:w="2880" w:type="dxa"/>
            <w:hideMark/>
          </w:tcPr>
          <w:p w:rsidR="004E3F78" w:rsidRPr="00E70BB1" w:rsidRDefault="004E3F78" w:rsidP="008F648B">
            <w:pPr>
              <w:suppressAutoHyphens/>
              <w:spacing w:after="0" w:line="20" w:lineRule="atLeast"/>
              <w:ind w:left="-567" w:firstLine="567"/>
              <w:contextualSpacing/>
              <w:rPr>
                <w:rFonts w:ascii="Times New Roman" w:hAnsi="Times New Roman" w:cs="Times New Roman"/>
                <w:sz w:val="24"/>
                <w:szCs w:val="24"/>
                <w:lang w:eastAsia="zh-CN"/>
              </w:rPr>
            </w:pPr>
          </w:p>
        </w:tc>
      </w:tr>
      <w:tr w:rsidR="004E3F78" w:rsidRPr="00E70BB1" w:rsidTr="008F648B">
        <w:trPr>
          <w:tblCellSpacing w:w="15" w:type="dxa"/>
        </w:trPr>
        <w:tc>
          <w:tcPr>
            <w:tcW w:w="244" w:type="dxa"/>
            <w:vAlign w:val="center"/>
            <w:hideMark/>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t>5.</w:t>
            </w:r>
          </w:p>
        </w:tc>
        <w:tc>
          <w:tcPr>
            <w:tcW w:w="6450" w:type="dxa"/>
            <w:gridSpan w:val="2"/>
            <w:hideMark/>
          </w:tcPr>
          <w:p w:rsidR="004E3F78" w:rsidRPr="00E70BB1" w:rsidRDefault="004E3F78" w:rsidP="008F648B">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Шетелтілдерінбілуі /</w:t>
            </w:r>
          </w:p>
          <w:p w:rsidR="004E3F78" w:rsidRPr="00E70BB1" w:rsidRDefault="004E3F78" w:rsidP="008F648B">
            <w:pPr>
              <w:suppressAutoHyphens/>
              <w:spacing w:after="0" w:line="20" w:lineRule="atLeast"/>
              <w:ind w:left="-567" w:firstLine="567"/>
              <w:contextualSpacing/>
              <w:rPr>
                <w:rFonts w:ascii="Times New Roman" w:hAnsi="Times New Roman" w:cs="Times New Roman"/>
                <w:sz w:val="24"/>
                <w:szCs w:val="24"/>
                <w:lang w:eastAsia="zh-CN"/>
              </w:rPr>
            </w:pPr>
            <w:r w:rsidRPr="00E70BB1">
              <w:rPr>
                <w:rFonts w:ascii="Times New Roman" w:eastAsiaTheme="minorHAnsi" w:hAnsi="Times New Roman" w:cs="Times New Roman"/>
                <w:sz w:val="17"/>
                <w:szCs w:val="17"/>
                <w:lang w:eastAsia="en-US"/>
              </w:rPr>
              <w:t>Владение иностранными языками</w:t>
            </w:r>
          </w:p>
        </w:tc>
        <w:tc>
          <w:tcPr>
            <w:tcW w:w="2880" w:type="dxa"/>
            <w:hideMark/>
          </w:tcPr>
          <w:p w:rsidR="004E3F78" w:rsidRPr="00E70BB1" w:rsidRDefault="004E3F78" w:rsidP="008F648B">
            <w:pPr>
              <w:suppressAutoHyphens/>
              <w:spacing w:after="0" w:line="20" w:lineRule="atLeast"/>
              <w:ind w:left="-567" w:firstLine="567"/>
              <w:contextualSpacing/>
              <w:rPr>
                <w:rFonts w:ascii="Times New Roman" w:hAnsi="Times New Roman" w:cs="Times New Roman"/>
                <w:sz w:val="24"/>
                <w:szCs w:val="24"/>
                <w:lang w:eastAsia="zh-CN"/>
              </w:rPr>
            </w:pPr>
          </w:p>
        </w:tc>
      </w:tr>
      <w:tr w:rsidR="004E3F78" w:rsidRPr="00E70BB1" w:rsidTr="008F648B">
        <w:trPr>
          <w:tblCellSpacing w:w="15" w:type="dxa"/>
        </w:trPr>
        <w:tc>
          <w:tcPr>
            <w:tcW w:w="244" w:type="dxa"/>
            <w:vAlign w:val="center"/>
            <w:hideMark/>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t>6.</w:t>
            </w:r>
          </w:p>
        </w:tc>
        <w:tc>
          <w:tcPr>
            <w:tcW w:w="6450" w:type="dxa"/>
            <w:gridSpan w:val="2"/>
            <w:hideMark/>
          </w:tcPr>
          <w:p w:rsidR="004E3F78" w:rsidRPr="00E70BB1" w:rsidRDefault="004E3F78" w:rsidP="008F648B">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Мемлекеттікнаградалары, құрметтіатақтары (болған жағдайда) /</w:t>
            </w:r>
          </w:p>
          <w:p w:rsidR="004E3F78" w:rsidRPr="00E70BB1" w:rsidRDefault="004E3F78" w:rsidP="008F648B">
            <w:pPr>
              <w:suppressAutoHyphens/>
              <w:spacing w:after="0" w:line="20" w:lineRule="atLeast"/>
              <w:ind w:left="-567" w:firstLine="567"/>
              <w:contextualSpacing/>
              <w:rPr>
                <w:rFonts w:ascii="Times New Roman" w:hAnsi="Times New Roman" w:cs="Times New Roman"/>
                <w:sz w:val="24"/>
                <w:szCs w:val="24"/>
                <w:lang w:eastAsia="zh-CN"/>
              </w:rPr>
            </w:pPr>
            <w:r w:rsidRPr="00E70BB1">
              <w:rPr>
                <w:rFonts w:ascii="Times New Roman" w:eastAsiaTheme="minorHAnsi" w:hAnsi="Times New Roman" w:cs="Times New Roman"/>
                <w:sz w:val="17"/>
                <w:szCs w:val="17"/>
                <w:lang w:eastAsia="en-US"/>
              </w:rPr>
              <w:t>Государственные награды, почетные звания (при наличии)</w:t>
            </w:r>
          </w:p>
        </w:tc>
        <w:tc>
          <w:tcPr>
            <w:tcW w:w="2880" w:type="dxa"/>
            <w:hideMark/>
          </w:tcPr>
          <w:p w:rsidR="004E3F78" w:rsidRPr="00E70BB1" w:rsidRDefault="004E3F78" w:rsidP="008F648B">
            <w:pPr>
              <w:suppressAutoHyphens/>
              <w:spacing w:after="0" w:line="20" w:lineRule="atLeast"/>
              <w:ind w:left="-567" w:firstLine="567"/>
              <w:contextualSpacing/>
              <w:rPr>
                <w:rFonts w:ascii="Times New Roman" w:hAnsi="Times New Roman" w:cs="Times New Roman"/>
                <w:sz w:val="24"/>
                <w:szCs w:val="24"/>
                <w:lang w:eastAsia="zh-CN"/>
              </w:rPr>
            </w:pPr>
          </w:p>
        </w:tc>
      </w:tr>
      <w:tr w:rsidR="004E3F78" w:rsidRPr="00E70BB1" w:rsidTr="008F648B">
        <w:trPr>
          <w:tblCellSpacing w:w="15" w:type="dxa"/>
        </w:trPr>
        <w:tc>
          <w:tcPr>
            <w:tcW w:w="244" w:type="dxa"/>
            <w:vAlign w:val="center"/>
            <w:hideMark/>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t>7.</w:t>
            </w:r>
          </w:p>
        </w:tc>
        <w:tc>
          <w:tcPr>
            <w:tcW w:w="6450" w:type="dxa"/>
            <w:gridSpan w:val="2"/>
            <w:hideMark/>
          </w:tcPr>
          <w:p w:rsidR="004E3F78" w:rsidRPr="00E70BB1" w:rsidRDefault="004E3F78" w:rsidP="008F648B">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Дипломатиялықдәрежесі, әскери, арнайыатақтары, сыныптықшені (болған жағдайда)/</w:t>
            </w:r>
          </w:p>
          <w:p w:rsidR="004E3F78" w:rsidRPr="00E70BB1" w:rsidRDefault="004E3F78" w:rsidP="008F648B">
            <w:pPr>
              <w:suppressAutoHyphens/>
              <w:spacing w:after="0" w:line="20" w:lineRule="atLeast"/>
              <w:ind w:left="-567" w:firstLine="567"/>
              <w:contextualSpacing/>
              <w:rPr>
                <w:rFonts w:ascii="Times New Roman" w:hAnsi="Times New Roman" w:cs="Times New Roman"/>
                <w:sz w:val="24"/>
                <w:szCs w:val="24"/>
                <w:lang w:eastAsia="zh-CN"/>
              </w:rPr>
            </w:pPr>
            <w:r w:rsidRPr="00E70BB1">
              <w:rPr>
                <w:rFonts w:ascii="Times New Roman" w:eastAsiaTheme="minorHAnsi" w:hAnsi="Times New Roman" w:cs="Times New Roman"/>
                <w:sz w:val="17"/>
                <w:szCs w:val="17"/>
                <w:lang w:eastAsia="en-US"/>
              </w:rPr>
              <w:t>Дипломатический ранг, воинское, специальное звание, классный чин (при наличии)</w:t>
            </w:r>
          </w:p>
        </w:tc>
        <w:tc>
          <w:tcPr>
            <w:tcW w:w="2880" w:type="dxa"/>
            <w:hideMark/>
          </w:tcPr>
          <w:p w:rsidR="004E3F78" w:rsidRPr="00E70BB1" w:rsidRDefault="004E3F78" w:rsidP="008F648B">
            <w:pPr>
              <w:suppressAutoHyphens/>
              <w:spacing w:after="0" w:line="20" w:lineRule="atLeast"/>
              <w:ind w:left="-567" w:firstLine="567"/>
              <w:contextualSpacing/>
              <w:rPr>
                <w:rFonts w:ascii="Times New Roman" w:hAnsi="Times New Roman" w:cs="Times New Roman"/>
                <w:sz w:val="24"/>
                <w:szCs w:val="24"/>
                <w:lang w:eastAsia="zh-CN"/>
              </w:rPr>
            </w:pPr>
          </w:p>
        </w:tc>
      </w:tr>
      <w:tr w:rsidR="004E3F78" w:rsidRPr="00E70BB1" w:rsidTr="008F648B">
        <w:trPr>
          <w:tblCellSpacing w:w="15" w:type="dxa"/>
        </w:trPr>
        <w:tc>
          <w:tcPr>
            <w:tcW w:w="244" w:type="dxa"/>
            <w:vAlign w:val="center"/>
            <w:hideMark/>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t>8.</w:t>
            </w:r>
          </w:p>
        </w:tc>
        <w:tc>
          <w:tcPr>
            <w:tcW w:w="6450" w:type="dxa"/>
            <w:gridSpan w:val="2"/>
            <w:vAlign w:val="center"/>
            <w:hideMark/>
          </w:tcPr>
          <w:p w:rsidR="004E3F78" w:rsidRPr="00E70BB1" w:rsidRDefault="004E3F78" w:rsidP="008F648B">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Жазатүрі, оны тағайындаукүні мен негізі (болғанжағдайда) /</w:t>
            </w:r>
          </w:p>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eastAsiaTheme="minorHAnsi" w:hAnsi="Times New Roman" w:cs="Times New Roman"/>
                <w:sz w:val="17"/>
                <w:szCs w:val="17"/>
                <w:lang w:eastAsia="en-US"/>
              </w:rPr>
              <w:t>Вид взыскания, дата и основания его наложения (при наличии)</w:t>
            </w:r>
          </w:p>
        </w:tc>
        <w:tc>
          <w:tcPr>
            <w:tcW w:w="2880" w:type="dxa"/>
            <w:vAlign w:val="center"/>
            <w:hideMark/>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blCellSpacing w:w="15" w:type="dxa"/>
        </w:trPr>
        <w:tc>
          <w:tcPr>
            <w:tcW w:w="244" w:type="dxa"/>
            <w:vAlign w:val="center"/>
            <w:hideMark/>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r w:rsidRPr="00E70BB1">
              <w:rPr>
                <w:rFonts w:ascii="Times New Roman" w:hAnsi="Times New Roman" w:cs="Times New Roman"/>
                <w:sz w:val="24"/>
                <w:szCs w:val="24"/>
                <w:lang w:eastAsia="zh-CN"/>
              </w:rPr>
              <w:t>9.</w:t>
            </w:r>
          </w:p>
        </w:tc>
        <w:tc>
          <w:tcPr>
            <w:tcW w:w="6450" w:type="dxa"/>
            <w:gridSpan w:val="2"/>
            <w:vAlign w:val="center"/>
          </w:tcPr>
          <w:p w:rsidR="004E3F78" w:rsidRPr="00E70BB1" w:rsidRDefault="004E3F78" w:rsidP="008F648B">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Соңғы үшжылдағықызметініңтиімділігінжылсайынғыбағалаукүні мен нәтижесі, егерүшжыл</w:t>
            </w:r>
            <w:r w:rsidRPr="00E70BB1">
              <w:rPr>
                <w:rFonts w:ascii="Times New Roman" w:eastAsiaTheme="minorHAnsi" w:hAnsi="Times New Roman" w:cs="Times New Roman"/>
                <w:sz w:val="17"/>
                <w:szCs w:val="17"/>
                <w:lang w:val="kk-KZ" w:eastAsia="en-US"/>
              </w:rPr>
              <w:t>д</w:t>
            </w:r>
            <w:r w:rsidRPr="00E70BB1">
              <w:rPr>
                <w:rFonts w:ascii="Times New Roman" w:eastAsiaTheme="minorHAnsi" w:hAnsi="Times New Roman" w:cs="Times New Roman"/>
                <w:sz w:val="17"/>
                <w:szCs w:val="17"/>
                <w:lang w:eastAsia="en-US"/>
              </w:rPr>
              <w:t>ан кем жұмысістегенжағдайда, нақтыжұмысістегенкезеңіндегібағасыкөрсетіледі (мемлекеттікәкімшілікқызметшілертолтырады) /</w:t>
            </w:r>
          </w:p>
          <w:p w:rsidR="004E3F78" w:rsidRPr="00E70BB1" w:rsidRDefault="004E3F78" w:rsidP="008F648B">
            <w:pPr>
              <w:autoSpaceDE w:val="0"/>
              <w:autoSpaceDN w:val="0"/>
              <w:adjustRightInd w:val="0"/>
              <w:spacing w:after="0"/>
              <w:rPr>
                <w:rFonts w:ascii="Times New Roman" w:hAnsi="Times New Roman" w:cs="Times New Roman"/>
                <w:sz w:val="24"/>
                <w:szCs w:val="24"/>
                <w:lang w:eastAsia="zh-CN"/>
              </w:rPr>
            </w:pPr>
            <w:r w:rsidRPr="00E70BB1">
              <w:rPr>
                <w:rFonts w:ascii="Times New Roman" w:eastAsiaTheme="minorHAnsi" w:hAnsi="Times New Roman" w:cs="Times New Roman"/>
                <w:sz w:val="17"/>
                <w:szCs w:val="17"/>
                <w:lang w:eastAsia="en-US"/>
              </w:rPr>
              <w:t>Дата и результаты ежегодной оценки эффективности деятельности за последние три года, в случае,если проработал менее трех лет, указываются оценки за фактически отработанный период (заполняется государственными служащими)</w:t>
            </w:r>
          </w:p>
        </w:tc>
        <w:tc>
          <w:tcPr>
            <w:tcW w:w="288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blCellSpacing w:w="15" w:type="dxa"/>
        </w:trPr>
        <w:tc>
          <w:tcPr>
            <w:tcW w:w="9634" w:type="dxa"/>
            <w:gridSpan w:val="4"/>
            <w:vAlign w:val="center"/>
            <w:hideMark/>
          </w:tcPr>
          <w:p w:rsidR="004E3F78" w:rsidRPr="00E70BB1" w:rsidRDefault="004E3F78" w:rsidP="008F648B">
            <w:pPr>
              <w:suppressAutoHyphens/>
              <w:spacing w:after="0" w:line="20" w:lineRule="atLeast"/>
              <w:ind w:left="-567" w:firstLine="567"/>
              <w:contextualSpacing/>
              <w:jc w:val="center"/>
              <w:rPr>
                <w:rFonts w:ascii="Times New Roman" w:hAnsi="Times New Roman" w:cs="Times New Roman"/>
                <w:sz w:val="24"/>
                <w:szCs w:val="24"/>
                <w:lang w:eastAsia="zh-CN"/>
              </w:rPr>
            </w:pPr>
            <w:r w:rsidRPr="00E70BB1">
              <w:rPr>
                <w:rFonts w:ascii="Times New Roman" w:hAnsi="Times New Roman" w:cs="Times New Roman"/>
                <w:b/>
                <w:bCs/>
                <w:sz w:val="24"/>
                <w:szCs w:val="24"/>
                <w:lang w:eastAsia="zh-CN"/>
              </w:rPr>
              <w:t>ЕҢБЕК ЖОЛЫ/ТРУДОВАЯ ДЕЯТЕЛЬНОСТЬ</w:t>
            </w:r>
          </w:p>
        </w:tc>
      </w:tr>
      <w:tr w:rsidR="004E3F78" w:rsidRPr="00E70BB1" w:rsidTr="008F648B">
        <w:trPr>
          <w:tblCellSpacing w:w="15" w:type="dxa"/>
        </w:trPr>
        <w:tc>
          <w:tcPr>
            <w:tcW w:w="6724" w:type="dxa"/>
            <w:gridSpan w:val="3"/>
            <w:vAlign w:val="center"/>
            <w:hideMark/>
          </w:tcPr>
          <w:p w:rsidR="004E3F78" w:rsidRPr="00E70BB1" w:rsidRDefault="004E3F78" w:rsidP="008F648B">
            <w:pPr>
              <w:suppressAutoHyphens/>
              <w:spacing w:after="0" w:line="20" w:lineRule="atLeast"/>
              <w:ind w:left="-567" w:firstLine="567"/>
              <w:contextualSpacing/>
              <w:jc w:val="center"/>
              <w:rPr>
                <w:rFonts w:ascii="Times New Roman" w:hAnsi="Times New Roman" w:cs="Times New Roman"/>
                <w:sz w:val="17"/>
                <w:szCs w:val="17"/>
                <w:lang w:eastAsia="zh-CN"/>
              </w:rPr>
            </w:pPr>
            <w:r w:rsidRPr="00E70BB1">
              <w:rPr>
                <w:rFonts w:ascii="Times New Roman" w:hAnsi="Times New Roman" w:cs="Times New Roman"/>
                <w:sz w:val="17"/>
                <w:szCs w:val="17"/>
                <w:lang w:eastAsia="zh-CN"/>
              </w:rPr>
              <w:t>Күні/Дата</w:t>
            </w:r>
          </w:p>
        </w:tc>
        <w:tc>
          <w:tcPr>
            <w:tcW w:w="2880" w:type="dxa"/>
            <w:vAlign w:val="center"/>
            <w:hideMark/>
          </w:tcPr>
          <w:p w:rsidR="004E3F78" w:rsidRPr="00E70BB1" w:rsidRDefault="004E3F78" w:rsidP="008F648B">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қызметі, жұмысорны,</w:t>
            </w:r>
          </w:p>
          <w:p w:rsidR="004E3F78" w:rsidRPr="00E70BB1" w:rsidRDefault="004E3F78" w:rsidP="008F648B">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мекеменің орналасқан</w:t>
            </w:r>
          </w:p>
          <w:p w:rsidR="004E3F78" w:rsidRPr="00E70BB1" w:rsidRDefault="004E3F78" w:rsidP="008F648B">
            <w:pPr>
              <w:autoSpaceDE w:val="0"/>
              <w:autoSpaceDN w:val="0"/>
              <w:adjustRightInd w:val="0"/>
              <w:spacing w:after="0"/>
              <w:rPr>
                <w:rFonts w:ascii="Times New Roman" w:eastAsiaTheme="minorHAnsi" w:hAnsi="Times New Roman" w:cs="Times New Roman"/>
                <w:sz w:val="17"/>
                <w:szCs w:val="17"/>
                <w:lang w:eastAsia="en-US"/>
              </w:rPr>
            </w:pPr>
            <w:r w:rsidRPr="00E70BB1">
              <w:rPr>
                <w:rFonts w:ascii="Times New Roman" w:eastAsiaTheme="minorHAnsi" w:hAnsi="Times New Roman" w:cs="Times New Roman"/>
                <w:sz w:val="17"/>
                <w:szCs w:val="17"/>
                <w:lang w:eastAsia="en-US"/>
              </w:rPr>
              <w:t>жері /</w:t>
            </w:r>
          </w:p>
          <w:p w:rsidR="004E3F78" w:rsidRPr="00E70BB1" w:rsidRDefault="004E3F78" w:rsidP="008F648B">
            <w:pPr>
              <w:autoSpaceDE w:val="0"/>
              <w:autoSpaceDN w:val="0"/>
              <w:adjustRightInd w:val="0"/>
              <w:spacing w:after="0"/>
              <w:rPr>
                <w:rFonts w:ascii="Times New Roman" w:hAnsi="Times New Roman" w:cs="Times New Roman"/>
                <w:sz w:val="24"/>
                <w:szCs w:val="24"/>
                <w:lang w:eastAsia="zh-CN"/>
              </w:rPr>
            </w:pPr>
            <w:r w:rsidRPr="00E70BB1">
              <w:rPr>
                <w:rFonts w:ascii="Times New Roman" w:eastAsiaTheme="minorHAnsi" w:hAnsi="Times New Roman" w:cs="Times New Roman"/>
                <w:sz w:val="17"/>
                <w:szCs w:val="17"/>
                <w:lang w:eastAsia="en-US"/>
              </w:rPr>
              <w:t>должность*, место работы, местонахождение организации</w:t>
            </w:r>
          </w:p>
        </w:tc>
      </w:tr>
      <w:tr w:rsidR="004E3F78" w:rsidRPr="00E70BB1" w:rsidTr="008F648B">
        <w:trPr>
          <w:tblCellSpacing w:w="15" w:type="dxa"/>
        </w:trPr>
        <w:tc>
          <w:tcPr>
            <w:tcW w:w="2684" w:type="dxa"/>
            <w:gridSpan w:val="2"/>
            <w:vAlign w:val="center"/>
            <w:hideMark/>
          </w:tcPr>
          <w:p w:rsidR="004E3F78" w:rsidRPr="00E70BB1" w:rsidRDefault="004E3F78" w:rsidP="008F648B">
            <w:pPr>
              <w:suppressAutoHyphens/>
              <w:spacing w:after="0" w:line="20" w:lineRule="atLeast"/>
              <w:ind w:left="-567" w:firstLine="567"/>
              <w:contextualSpacing/>
              <w:jc w:val="center"/>
              <w:rPr>
                <w:rFonts w:ascii="Times New Roman" w:hAnsi="Times New Roman" w:cs="Times New Roman"/>
                <w:sz w:val="17"/>
                <w:szCs w:val="17"/>
                <w:lang w:eastAsia="zh-CN"/>
              </w:rPr>
            </w:pPr>
            <w:r w:rsidRPr="00E70BB1">
              <w:rPr>
                <w:rFonts w:ascii="Times New Roman" w:hAnsi="Times New Roman" w:cs="Times New Roman"/>
                <w:sz w:val="17"/>
                <w:szCs w:val="17"/>
                <w:lang w:eastAsia="zh-CN"/>
              </w:rPr>
              <w:t>қабылданған/приема</w:t>
            </w:r>
          </w:p>
        </w:tc>
        <w:tc>
          <w:tcPr>
            <w:tcW w:w="4010" w:type="dxa"/>
            <w:vAlign w:val="center"/>
            <w:hideMark/>
          </w:tcPr>
          <w:p w:rsidR="004E3F78" w:rsidRPr="00E70BB1" w:rsidRDefault="004E3F78" w:rsidP="008F648B">
            <w:pPr>
              <w:suppressAutoHyphens/>
              <w:spacing w:after="0" w:line="20" w:lineRule="atLeast"/>
              <w:ind w:left="-567" w:firstLine="567"/>
              <w:contextualSpacing/>
              <w:jc w:val="center"/>
              <w:rPr>
                <w:rFonts w:ascii="Times New Roman" w:hAnsi="Times New Roman" w:cs="Times New Roman"/>
                <w:sz w:val="17"/>
                <w:szCs w:val="17"/>
                <w:lang w:eastAsia="zh-CN"/>
              </w:rPr>
            </w:pPr>
            <w:r w:rsidRPr="00E70BB1">
              <w:rPr>
                <w:rFonts w:ascii="Times New Roman" w:hAnsi="Times New Roman" w:cs="Times New Roman"/>
                <w:sz w:val="17"/>
                <w:szCs w:val="17"/>
                <w:lang w:eastAsia="zh-CN"/>
              </w:rPr>
              <w:t>босатылған/увольнения</w:t>
            </w:r>
          </w:p>
        </w:tc>
        <w:tc>
          <w:tcPr>
            <w:tcW w:w="2880" w:type="dxa"/>
            <w:vAlign w:val="center"/>
            <w:hideMark/>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rHeight w:val="367"/>
          <w:tblCellSpacing w:w="15" w:type="dxa"/>
        </w:trPr>
        <w:tc>
          <w:tcPr>
            <w:tcW w:w="2684" w:type="dxa"/>
            <w:gridSpan w:val="2"/>
            <w:vAlign w:val="center"/>
            <w:hideMark/>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hideMark/>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hideMark/>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rHeight w:val="367"/>
          <w:tblCellSpacing w:w="15" w:type="dxa"/>
        </w:trPr>
        <w:tc>
          <w:tcPr>
            <w:tcW w:w="2684" w:type="dxa"/>
            <w:gridSpan w:val="2"/>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rHeight w:val="367"/>
          <w:tblCellSpacing w:w="15" w:type="dxa"/>
        </w:trPr>
        <w:tc>
          <w:tcPr>
            <w:tcW w:w="2684" w:type="dxa"/>
            <w:gridSpan w:val="2"/>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rHeight w:val="367"/>
          <w:tblCellSpacing w:w="15" w:type="dxa"/>
        </w:trPr>
        <w:tc>
          <w:tcPr>
            <w:tcW w:w="2684" w:type="dxa"/>
            <w:gridSpan w:val="2"/>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rHeight w:val="367"/>
          <w:tblCellSpacing w:w="15" w:type="dxa"/>
        </w:trPr>
        <w:tc>
          <w:tcPr>
            <w:tcW w:w="2684" w:type="dxa"/>
            <w:gridSpan w:val="2"/>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rHeight w:val="367"/>
          <w:tblCellSpacing w:w="15" w:type="dxa"/>
        </w:trPr>
        <w:tc>
          <w:tcPr>
            <w:tcW w:w="2684" w:type="dxa"/>
            <w:gridSpan w:val="2"/>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rHeight w:val="367"/>
          <w:tblCellSpacing w:w="15" w:type="dxa"/>
        </w:trPr>
        <w:tc>
          <w:tcPr>
            <w:tcW w:w="2684" w:type="dxa"/>
            <w:gridSpan w:val="2"/>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rHeight w:val="367"/>
          <w:tblCellSpacing w:w="15" w:type="dxa"/>
        </w:trPr>
        <w:tc>
          <w:tcPr>
            <w:tcW w:w="2684" w:type="dxa"/>
            <w:gridSpan w:val="2"/>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rHeight w:val="367"/>
          <w:tblCellSpacing w:w="15" w:type="dxa"/>
        </w:trPr>
        <w:tc>
          <w:tcPr>
            <w:tcW w:w="2684" w:type="dxa"/>
            <w:gridSpan w:val="2"/>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rHeight w:val="367"/>
          <w:tblCellSpacing w:w="15" w:type="dxa"/>
        </w:trPr>
        <w:tc>
          <w:tcPr>
            <w:tcW w:w="2684" w:type="dxa"/>
            <w:gridSpan w:val="2"/>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rHeight w:val="367"/>
          <w:tblCellSpacing w:w="15" w:type="dxa"/>
        </w:trPr>
        <w:tc>
          <w:tcPr>
            <w:tcW w:w="2684" w:type="dxa"/>
            <w:gridSpan w:val="2"/>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rHeight w:val="367"/>
          <w:tblCellSpacing w:w="15" w:type="dxa"/>
        </w:trPr>
        <w:tc>
          <w:tcPr>
            <w:tcW w:w="2684" w:type="dxa"/>
            <w:gridSpan w:val="2"/>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rHeight w:val="367"/>
          <w:tblCellSpacing w:w="15" w:type="dxa"/>
        </w:trPr>
        <w:tc>
          <w:tcPr>
            <w:tcW w:w="2684" w:type="dxa"/>
            <w:gridSpan w:val="2"/>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rHeight w:val="367"/>
          <w:tblCellSpacing w:w="15" w:type="dxa"/>
        </w:trPr>
        <w:tc>
          <w:tcPr>
            <w:tcW w:w="2684" w:type="dxa"/>
            <w:gridSpan w:val="2"/>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rHeight w:val="367"/>
          <w:tblCellSpacing w:w="15" w:type="dxa"/>
        </w:trPr>
        <w:tc>
          <w:tcPr>
            <w:tcW w:w="2684" w:type="dxa"/>
            <w:gridSpan w:val="2"/>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401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c>
          <w:tcPr>
            <w:tcW w:w="288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tc>
      </w:tr>
      <w:tr w:rsidR="004E3F78" w:rsidRPr="00E70BB1" w:rsidTr="008F648B">
        <w:trPr>
          <w:tblCellSpacing w:w="15" w:type="dxa"/>
        </w:trPr>
        <w:tc>
          <w:tcPr>
            <w:tcW w:w="6724" w:type="dxa"/>
            <w:gridSpan w:val="3"/>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p w:rsidR="004E3F78" w:rsidRPr="00E70BB1" w:rsidRDefault="004E3F78" w:rsidP="008F648B">
            <w:pPr>
              <w:suppressAutoHyphens/>
              <w:spacing w:after="0" w:line="20" w:lineRule="atLeast"/>
              <w:ind w:left="-567" w:firstLine="567"/>
              <w:contextualSpacing/>
              <w:jc w:val="center"/>
              <w:rPr>
                <w:rFonts w:ascii="Times New Roman" w:hAnsi="Times New Roman" w:cs="Times New Roman"/>
                <w:sz w:val="24"/>
                <w:szCs w:val="24"/>
                <w:lang w:eastAsia="zh-CN"/>
              </w:rPr>
            </w:pPr>
            <w:r w:rsidRPr="00E70BB1">
              <w:rPr>
                <w:rFonts w:ascii="Times New Roman" w:hAnsi="Times New Roman" w:cs="Times New Roman"/>
                <w:sz w:val="24"/>
                <w:szCs w:val="24"/>
                <w:lang w:eastAsia="zh-CN"/>
              </w:rPr>
              <w:t>_____________________</w:t>
            </w:r>
            <w:r w:rsidRPr="00E70BB1">
              <w:rPr>
                <w:rFonts w:ascii="Times New Roman" w:hAnsi="Times New Roman" w:cs="Times New Roman"/>
                <w:sz w:val="24"/>
                <w:szCs w:val="24"/>
                <w:lang w:eastAsia="zh-CN"/>
              </w:rPr>
              <w:br/>
              <w:t>Кандидаттыңқолы/</w:t>
            </w:r>
            <w:r w:rsidRPr="00E70BB1">
              <w:rPr>
                <w:rFonts w:ascii="Times New Roman" w:hAnsi="Times New Roman" w:cs="Times New Roman"/>
                <w:sz w:val="24"/>
                <w:szCs w:val="24"/>
                <w:lang w:eastAsia="zh-CN"/>
              </w:rPr>
              <w:br/>
              <w:t>Подпись кандидата</w:t>
            </w:r>
          </w:p>
        </w:tc>
        <w:tc>
          <w:tcPr>
            <w:tcW w:w="2880" w:type="dxa"/>
            <w:vAlign w:val="center"/>
          </w:tcPr>
          <w:p w:rsidR="004E3F78" w:rsidRPr="00E70BB1" w:rsidRDefault="004E3F78" w:rsidP="008F648B">
            <w:pPr>
              <w:suppressAutoHyphens/>
              <w:spacing w:after="0" w:line="20" w:lineRule="atLeast"/>
              <w:ind w:left="-567" w:firstLine="567"/>
              <w:contextualSpacing/>
              <w:jc w:val="both"/>
              <w:rPr>
                <w:rFonts w:ascii="Times New Roman" w:hAnsi="Times New Roman" w:cs="Times New Roman"/>
                <w:sz w:val="24"/>
                <w:szCs w:val="24"/>
                <w:lang w:eastAsia="zh-CN"/>
              </w:rPr>
            </w:pPr>
          </w:p>
          <w:p w:rsidR="004E3F78" w:rsidRPr="00E70BB1" w:rsidRDefault="004E3F78" w:rsidP="008F648B">
            <w:pPr>
              <w:suppressAutoHyphens/>
              <w:spacing w:after="0" w:line="20" w:lineRule="atLeast"/>
              <w:ind w:left="-567" w:firstLine="567"/>
              <w:contextualSpacing/>
              <w:jc w:val="center"/>
              <w:rPr>
                <w:rFonts w:ascii="Times New Roman" w:hAnsi="Times New Roman" w:cs="Times New Roman"/>
                <w:sz w:val="24"/>
                <w:szCs w:val="24"/>
                <w:lang w:eastAsia="zh-CN"/>
              </w:rPr>
            </w:pPr>
            <w:r w:rsidRPr="00E70BB1">
              <w:rPr>
                <w:rFonts w:ascii="Times New Roman" w:hAnsi="Times New Roman" w:cs="Times New Roman"/>
                <w:sz w:val="24"/>
                <w:szCs w:val="24"/>
                <w:lang w:eastAsia="zh-CN"/>
              </w:rPr>
              <w:t>_______________</w:t>
            </w:r>
            <w:r w:rsidRPr="00E70BB1">
              <w:rPr>
                <w:rFonts w:ascii="Times New Roman" w:hAnsi="Times New Roman" w:cs="Times New Roman"/>
                <w:sz w:val="24"/>
                <w:szCs w:val="24"/>
                <w:lang w:eastAsia="zh-CN"/>
              </w:rPr>
              <w:br/>
              <w:t>күні/дата</w:t>
            </w:r>
          </w:p>
        </w:tc>
      </w:tr>
    </w:tbl>
    <w:p w:rsidR="004E3F78" w:rsidRPr="00E70BB1" w:rsidRDefault="004E3F78" w:rsidP="004E3F78">
      <w:pPr>
        <w:suppressAutoHyphens/>
        <w:spacing w:after="0" w:line="20" w:lineRule="atLeast"/>
        <w:ind w:left="-567" w:firstLine="567"/>
        <w:contextualSpacing/>
        <w:jc w:val="both"/>
        <w:rPr>
          <w:rFonts w:ascii="Times New Roman" w:hAnsi="Times New Roman" w:cs="Times New Roman"/>
          <w:b/>
          <w:bCs/>
          <w:sz w:val="24"/>
          <w:szCs w:val="24"/>
          <w:lang w:val="kk-KZ" w:eastAsia="zh-CN"/>
        </w:rPr>
      </w:pPr>
    </w:p>
    <w:p w:rsidR="004E3F78" w:rsidRPr="00E70BB1" w:rsidRDefault="004E3F78" w:rsidP="004E3F78">
      <w:pPr>
        <w:autoSpaceDE w:val="0"/>
        <w:autoSpaceDN w:val="0"/>
        <w:adjustRightInd w:val="0"/>
        <w:spacing w:after="0"/>
        <w:rPr>
          <w:rFonts w:ascii="Times New Roman" w:eastAsiaTheme="minorHAnsi" w:hAnsi="Times New Roman" w:cs="Times New Roman"/>
          <w:sz w:val="24"/>
          <w:szCs w:val="24"/>
          <w:lang w:eastAsia="en-US"/>
        </w:rPr>
      </w:pPr>
      <w:r w:rsidRPr="00E70BB1">
        <w:rPr>
          <w:rFonts w:ascii="Times New Roman" w:eastAsiaTheme="minorHAnsi" w:hAnsi="Times New Roman" w:cs="Times New Roman"/>
          <w:lang w:eastAsia="en-US"/>
        </w:rPr>
        <w:t xml:space="preserve">* </w:t>
      </w:r>
      <w:r w:rsidRPr="00E70BB1">
        <w:rPr>
          <w:rFonts w:ascii="Times New Roman" w:eastAsiaTheme="minorHAnsi" w:hAnsi="Times New Roman" w:cs="Times New Roman"/>
          <w:sz w:val="24"/>
          <w:szCs w:val="24"/>
          <w:lang w:eastAsia="en-US"/>
        </w:rPr>
        <w:t>Примечание: в послужном списке каждая занимаемая должность</w:t>
      </w:r>
    </w:p>
    <w:p w:rsidR="004E3F78" w:rsidRPr="00E70BB1" w:rsidRDefault="004E3F78" w:rsidP="004E3F78">
      <w:pPr>
        <w:pStyle w:val="10"/>
        <w:spacing w:line="20" w:lineRule="atLeast"/>
        <w:ind w:left="-567" w:firstLine="567"/>
        <w:jc w:val="both"/>
        <w:rPr>
          <w:rFonts w:ascii="Times New Roman" w:hAnsi="Times New Roman"/>
          <w:sz w:val="24"/>
          <w:szCs w:val="24"/>
        </w:rPr>
      </w:pPr>
      <w:r w:rsidRPr="00E70BB1">
        <w:rPr>
          <w:rFonts w:ascii="Times New Roman" w:eastAsiaTheme="minorHAnsi" w:hAnsi="Times New Roman"/>
          <w:sz w:val="24"/>
          <w:szCs w:val="24"/>
          <w:lang w:eastAsia="en-US"/>
        </w:rPr>
        <w:t>заполняется в отдельной графе</w:t>
      </w:r>
    </w:p>
    <w:p w:rsidR="004E3F78" w:rsidRPr="00E70BB1" w:rsidRDefault="004E3F78" w:rsidP="004E3F78">
      <w:pPr>
        <w:pStyle w:val="10"/>
        <w:spacing w:line="20" w:lineRule="atLeast"/>
        <w:ind w:left="-567" w:firstLine="567"/>
        <w:jc w:val="both"/>
        <w:rPr>
          <w:rFonts w:ascii="Times New Roman" w:hAnsi="Times New Roman"/>
          <w:sz w:val="24"/>
          <w:szCs w:val="24"/>
        </w:rPr>
      </w:pPr>
    </w:p>
    <w:p w:rsidR="004E3F78" w:rsidRPr="00E70BB1" w:rsidRDefault="004E3F78" w:rsidP="004E3F78">
      <w:pPr>
        <w:pStyle w:val="10"/>
        <w:spacing w:line="20" w:lineRule="atLeast"/>
        <w:ind w:left="-567" w:firstLine="567"/>
        <w:jc w:val="both"/>
        <w:rPr>
          <w:rFonts w:ascii="Times New Roman" w:hAnsi="Times New Roman"/>
          <w:sz w:val="24"/>
          <w:szCs w:val="24"/>
        </w:rPr>
      </w:pPr>
    </w:p>
    <w:p w:rsidR="004E3F78" w:rsidRPr="00E70BB1" w:rsidRDefault="004E3F78" w:rsidP="004E3F78">
      <w:pPr>
        <w:autoSpaceDE w:val="0"/>
        <w:autoSpaceDN w:val="0"/>
        <w:adjustRightInd w:val="0"/>
        <w:spacing w:after="0"/>
        <w:ind w:firstLine="708"/>
        <w:jc w:val="both"/>
        <w:rPr>
          <w:rFonts w:ascii="Times New Roman" w:hAnsi="Times New Roman" w:cs="Times New Roman"/>
          <w:sz w:val="24"/>
          <w:szCs w:val="24"/>
          <w:lang w:val="en-US"/>
        </w:rPr>
      </w:pPr>
    </w:p>
    <w:p w:rsidR="004E3F78" w:rsidRPr="00E70BB1" w:rsidRDefault="004E3F78" w:rsidP="004E3F78">
      <w:pPr>
        <w:pStyle w:val="HTML"/>
        <w:ind w:firstLine="708"/>
        <w:jc w:val="both"/>
        <w:rPr>
          <w:rFonts w:ascii="Times New Roman" w:hAnsi="Times New Roman"/>
          <w:color w:val="0C0000"/>
          <w:sz w:val="24"/>
          <w:szCs w:val="24"/>
          <w:lang w:val="kk-KZ" w:eastAsia="zh-CN"/>
        </w:rPr>
      </w:pPr>
    </w:p>
    <w:p w:rsidR="004E3F78" w:rsidRPr="00E70BB1" w:rsidRDefault="004E3F78" w:rsidP="004E3F78">
      <w:pPr>
        <w:autoSpaceDE w:val="0"/>
        <w:autoSpaceDN w:val="0"/>
        <w:adjustRightInd w:val="0"/>
        <w:spacing w:after="0"/>
        <w:ind w:firstLine="708"/>
        <w:jc w:val="both"/>
        <w:rPr>
          <w:rFonts w:ascii="Times New Roman" w:hAnsi="Times New Roman" w:cs="Times New Roman"/>
          <w:sz w:val="24"/>
          <w:szCs w:val="24"/>
          <w:lang w:val="kk-KZ"/>
        </w:rPr>
      </w:pPr>
    </w:p>
    <w:p w:rsidR="004E3F78" w:rsidRPr="00E70BB1" w:rsidRDefault="004E3F78" w:rsidP="004E3F78">
      <w:pPr>
        <w:spacing w:after="0"/>
        <w:rPr>
          <w:rFonts w:ascii="Times New Roman" w:hAnsi="Times New Roman" w:cs="Times New Roman"/>
        </w:rPr>
      </w:pPr>
    </w:p>
    <w:p w:rsidR="004E3F78" w:rsidRPr="004E3F78" w:rsidRDefault="004E3F78" w:rsidP="004E3F78">
      <w:pPr>
        <w:spacing w:after="0" w:line="240" w:lineRule="auto"/>
        <w:ind w:left="284" w:right="282" w:firstLine="567"/>
        <w:jc w:val="center"/>
        <w:rPr>
          <w:rFonts w:ascii="Times New Roman" w:eastAsiaTheme="minorHAnsi" w:hAnsi="Times New Roman" w:cs="Times New Roman"/>
          <w:sz w:val="28"/>
          <w:szCs w:val="28"/>
          <w:lang w:eastAsia="en-US"/>
        </w:rPr>
      </w:pPr>
    </w:p>
    <w:sectPr w:rsidR="004E3F78" w:rsidRPr="004E3F78" w:rsidSect="005A4E19">
      <w:headerReference w:type="default" r:id="rId11"/>
      <w:pgSz w:w="11906" w:h="16838"/>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FD" w:rsidRDefault="00C158FD" w:rsidP="00A83B75">
      <w:pPr>
        <w:spacing w:after="0" w:line="240" w:lineRule="auto"/>
      </w:pPr>
      <w:r>
        <w:separator/>
      </w:r>
    </w:p>
  </w:endnote>
  <w:endnote w:type="continuationSeparator" w:id="0">
    <w:p w:rsidR="00C158FD" w:rsidRDefault="00C158FD" w:rsidP="00A8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FD" w:rsidRDefault="00C158FD" w:rsidP="00A83B75">
      <w:pPr>
        <w:spacing w:after="0" w:line="240" w:lineRule="auto"/>
      </w:pPr>
      <w:r>
        <w:separator/>
      </w:r>
    </w:p>
  </w:footnote>
  <w:footnote w:type="continuationSeparator" w:id="0">
    <w:p w:rsidR="00C158FD" w:rsidRDefault="00C158FD" w:rsidP="00A83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75" w:rsidRDefault="00EB7B1B">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AF0" w:rsidRPr="00DB4AF0" w:rsidRDefault="00DB4AF0">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DB4AF0" w:rsidRPr="00DB4AF0" w:rsidRDefault="00DB4AF0">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521" w:rsidRPr="00B57521" w:rsidRDefault="00B57521">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6.9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B57521" w:rsidRPr="00B57521" w:rsidRDefault="00B57521">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B75" w:rsidRPr="00A83B75" w:rsidRDefault="00A83B75">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36.9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A83B75" w:rsidRPr="00A83B75" w:rsidRDefault="00A83B75">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7E16"/>
    <w:multiLevelType w:val="hybridMultilevel"/>
    <w:tmpl w:val="F33CDCC2"/>
    <w:lvl w:ilvl="0" w:tplc="0D8E79A4">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CB31B4"/>
    <w:multiLevelType w:val="hybridMultilevel"/>
    <w:tmpl w:val="30CE9C1C"/>
    <w:lvl w:ilvl="0" w:tplc="2E283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4B045F4"/>
    <w:multiLevelType w:val="hybridMultilevel"/>
    <w:tmpl w:val="516E37D2"/>
    <w:lvl w:ilvl="0" w:tplc="54DE5556">
      <w:start w:val="128"/>
      <w:numFmt w:val="decimal"/>
      <w:lvlText w:val="%1"/>
      <w:lvlJc w:val="left"/>
      <w:pPr>
        <w:ind w:left="1211" w:hanging="360"/>
      </w:pPr>
      <w:rPr>
        <w:rFonts w:asciiTheme="minorHAnsi" w:hAnsiTheme="minorHAnsi" w:cstheme="minorBid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19"/>
    <w:rsid w:val="0000001B"/>
    <w:rsid w:val="000015CD"/>
    <w:rsid w:val="000029D6"/>
    <w:rsid w:val="00016714"/>
    <w:rsid w:val="000227AA"/>
    <w:rsid w:val="00043AD7"/>
    <w:rsid w:val="0007655C"/>
    <w:rsid w:val="0009042D"/>
    <w:rsid w:val="00092805"/>
    <w:rsid w:val="00093861"/>
    <w:rsid w:val="00096240"/>
    <w:rsid w:val="000B6D0A"/>
    <w:rsid w:val="000C0320"/>
    <w:rsid w:val="000C0F23"/>
    <w:rsid w:val="000C3F48"/>
    <w:rsid w:val="000F3208"/>
    <w:rsid w:val="00121DC8"/>
    <w:rsid w:val="00133C35"/>
    <w:rsid w:val="00141140"/>
    <w:rsid w:val="0014167C"/>
    <w:rsid w:val="00143A7E"/>
    <w:rsid w:val="00171D58"/>
    <w:rsid w:val="001A0AB6"/>
    <w:rsid w:val="001A2A37"/>
    <w:rsid w:val="001A35C3"/>
    <w:rsid w:val="001B6AAE"/>
    <w:rsid w:val="001B709E"/>
    <w:rsid w:val="001C72F9"/>
    <w:rsid w:val="001D06CF"/>
    <w:rsid w:val="001F3680"/>
    <w:rsid w:val="0020478A"/>
    <w:rsid w:val="002058CF"/>
    <w:rsid w:val="00224691"/>
    <w:rsid w:val="00245F9E"/>
    <w:rsid w:val="0028245E"/>
    <w:rsid w:val="002A0022"/>
    <w:rsid w:val="002A187D"/>
    <w:rsid w:val="002C77B5"/>
    <w:rsid w:val="003023AA"/>
    <w:rsid w:val="003071E3"/>
    <w:rsid w:val="00310673"/>
    <w:rsid w:val="00342FB5"/>
    <w:rsid w:val="003518C0"/>
    <w:rsid w:val="00351982"/>
    <w:rsid w:val="00367569"/>
    <w:rsid w:val="00384E7D"/>
    <w:rsid w:val="00386BB5"/>
    <w:rsid w:val="003A2C72"/>
    <w:rsid w:val="003A6443"/>
    <w:rsid w:val="003B24D3"/>
    <w:rsid w:val="003C7F61"/>
    <w:rsid w:val="003D105C"/>
    <w:rsid w:val="003D4ACC"/>
    <w:rsid w:val="003E1895"/>
    <w:rsid w:val="003E3957"/>
    <w:rsid w:val="003E46BA"/>
    <w:rsid w:val="00413F2F"/>
    <w:rsid w:val="004211E3"/>
    <w:rsid w:val="00426B50"/>
    <w:rsid w:val="0043129D"/>
    <w:rsid w:val="004341D7"/>
    <w:rsid w:val="004348CA"/>
    <w:rsid w:val="0044779C"/>
    <w:rsid w:val="00460A7C"/>
    <w:rsid w:val="00461AF4"/>
    <w:rsid w:val="0047375F"/>
    <w:rsid w:val="00496AEA"/>
    <w:rsid w:val="004A040A"/>
    <w:rsid w:val="004B5832"/>
    <w:rsid w:val="004C2836"/>
    <w:rsid w:val="004D7AEE"/>
    <w:rsid w:val="004E39EF"/>
    <w:rsid w:val="004E3F78"/>
    <w:rsid w:val="004F47E8"/>
    <w:rsid w:val="004F4A24"/>
    <w:rsid w:val="004F7109"/>
    <w:rsid w:val="0051191B"/>
    <w:rsid w:val="00514270"/>
    <w:rsid w:val="00516DF5"/>
    <w:rsid w:val="00542924"/>
    <w:rsid w:val="00545C23"/>
    <w:rsid w:val="00571E34"/>
    <w:rsid w:val="00577D09"/>
    <w:rsid w:val="00581AB6"/>
    <w:rsid w:val="00584592"/>
    <w:rsid w:val="005961A4"/>
    <w:rsid w:val="005A4169"/>
    <w:rsid w:val="005A4E19"/>
    <w:rsid w:val="005C347E"/>
    <w:rsid w:val="005D6BBD"/>
    <w:rsid w:val="005E2388"/>
    <w:rsid w:val="005E3DF5"/>
    <w:rsid w:val="00611879"/>
    <w:rsid w:val="006261AA"/>
    <w:rsid w:val="0062713F"/>
    <w:rsid w:val="00632AB4"/>
    <w:rsid w:val="0063667C"/>
    <w:rsid w:val="00642798"/>
    <w:rsid w:val="00661B57"/>
    <w:rsid w:val="00663098"/>
    <w:rsid w:val="006637F2"/>
    <w:rsid w:val="00682890"/>
    <w:rsid w:val="00684219"/>
    <w:rsid w:val="006934C8"/>
    <w:rsid w:val="006D22EC"/>
    <w:rsid w:val="006D344E"/>
    <w:rsid w:val="006D78C2"/>
    <w:rsid w:val="007055CF"/>
    <w:rsid w:val="00716B3B"/>
    <w:rsid w:val="00722473"/>
    <w:rsid w:val="007328DF"/>
    <w:rsid w:val="00765BD3"/>
    <w:rsid w:val="00766C0E"/>
    <w:rsid w:val="00767468"/>
    <w:rsid w:val="00773A1F"/>
    <w:rsid w:val="007805A7"/>
    <w:rsid w:val="0079371B"/>
    <w:rsid w:val="007A53F9"/>
    <w:rsid w:val="007D3129"/>
    <w:rsid w:val="007D3DE8"/>
    <w:rsid w:val="007D4692"/>
    <w:rsid w:val="007E6A1F"/>
    <w:rsid w:val="007F1376"/>
    <w:rsid w:val="00802940"/>
    <w:rsid w:val="00810F14"/>
    <w:rsid w:val="0081394F"/>
    <w:rsid w:val="00820301"/>
    <w:rsid w:val="00826108"/>
    <w:rsid w:val="00826A5F"/>
    <w:rsid w:val="008379B2"/>
    <w:rsid w:val="00854987"/>
    <w:rsid w:val="00873084"/>
    <w:rsid w:val="00884130"/>
    <w:rsid w:val="008903EC"/>
    <w:rsid w:val="00895759"/>
    <w:rsid w:val="0089740F"/>
    <w:rsid w:val="008B2DF4"/>
    <w:rsid w:val="008C1521"/>
    <w:rsid w:val="008D2D0B"/>
    <w:rsid w:val="008D36D3"/>
    <w:rsid w:val="008D398E"/>
    <w:rsid w:val="008D5E9B"/>
    <w:rsid w:val="008E7584"/>
    <w:rsid w:val="008F4FD0"/>
    <w:rsid w:val="00904D68"/>
    <w:rsid w:val="00905EE9"/>
    <w:rsid w:val="009341ED"/>
    <w:rsid w:val="00935A8D"/>
    <w:rsid w:val="00940B14"/>
    <w:rsid w:val="00950841"/>
    <w:rsid w:val="0095180A"/>
    <w:rsid w:val="00953912"/>
    <w:rsid w:val="00955606"/>
    <w:rsid w:val="009557DB"/>
    <w:rsid w:val="00962C52"/>
    <w:rsid w:val="00964A86"/>
    <w:rsid w:val="009731BF"/>
    <w:rsid w:val="00992A52"/>
    <w:rsid w:val="009935D8"/>
    <w:rsid w:val="009B10E4"/>
    <w:rsid w:val="009C34A9"/>
    <w:rsid w:val="009E3066"/>
    <w:rsid w:val="009F375F"/>
    <w:rsid w:val="009F7BEB"/>
    <w:rsid w:val="00A051AE"/>
    <w:rsid w:val="00A05E28"/>
    <w:rsid w:val="00A063DC"/>
    <w:rsid w:val="00A17914"/>
    <w:rsid w:val="00A42B5F"/>
    <w:rsid w:val="00A5688E"/>
    <w:rsid w:val="00A607DB"/>
    <w:rsid w:val="00A7237F"/>
    <w:rsid w:val="00A83B75"/>
    <w:rsid w:val="00A93B27"/>
    <w:rsid w:val="00AA4A56"/>
    <w:rsid w:val="00AD36FF"/>
    <w:rsid w:val="00AD5C39"/>
    <w:rsid w:val="00B052A7"/>
    <w:rsid w:val="00B13BB2"/>
    <w:rsid w:val="00B149F8"/>
    <w:rsid w:val="00B14BAD"/>
    <w:rsid w:val="00B14D93"/>
    <w:rsid w:val="00B25C46"/>
    <w:rsid w:val="00B30201"/>
    <w:rsid w:val="00B55320"/>
    <w:rsid w:val="00B57521"/>
    <w:rsid w:val="00B65C47"/>
    <w:rsid w:val="00B76D94"/>
    <w:rsid w:val="00B95B5D"/>
    <w:rsid w:val="00B96AAD"/>
    <w:rsid w:val="00BA791C"/>
    <w:rsid w:val="00BB4E4E"/>
    <w:rsid w:val="00BC7D50"/>
    <w:rsid w:val="00BD3B90"/>
    <w:rsid w:val="00BD4092"/>
    <w:rsid w:val="00BE3113"/>
    <w:rsid w:val="00BE7B44"/>
    <w:rsid w:val="00BF3967"/>
    <w:rsid w:val="00BF7DE7"/>
    <w:rsid w:val="00C03EE3"/>
    <w:rsid w:val="00C060D7"/>
    <w:rsid w:val="00C158FD"/>
    <w:rsid w:val="00C1600F"/>
    <w:rsid w:val="00C418CD"/>
    <w:rsid w:val="00C44928"/>
    <w:rsid w:val="00C81B7E"/>
    <w:rsid w:val="00C84E68"/>
    <w:rsid w:val="00C85A7A"/>
    <w:rsid w:val="00C904CB"/>
    <w:rsid w:val="00C91218"/>
    <w:rsid w:val="00CA55FC"/>
    <w:rsid w:val="00CA5C97"/>
    <w:rsid w:val="00CB46BB"/>
    <w:rsid w:val="00CB5F60"/>
    <w:rsid w:val="00CC1347"/>
    <w:rsid w:val="00CC3469"/>
    <w:rsid w:val="00CD0B2F"/>
    <w:rsid w:val="00CF35DD"/>
    <w:rsid w:val="00CF60DA"/>
    <w:rsid w:val="00D05A16"/>
    <w:rsid w:val="00D14A65"/>
    <w:rsid w:val="00D24E8E"/>
    <w:rsid w:val="00D33241"/>
    <w:rsid w:val="00D57016"/>
    <w:rsid w:val="00D625FC"/>
    <w:rsid w:val="00D64566"/>
    <w:rsid w:val="00D64719"/>
    <w:rsid w:val="00D65346"/>
    <w:rsid w:val="00D8251E"/>
    <w:rsid w:val="00D84C45"/>
    <w:rsid w:val="00D85A8E"/>
    <w:rsid w:val="00D87D9F"/>
    <w:rsid w:val="00D970EB"/>
    <w:rsid w:val="00DA62C8"/>
    <w:rsid w:val="00DB0079"/>
    <w:rsid w:val="00DB0B5C"/>
    <w:rsid w:val="00DB4AF0"/>
    <w:rsid w:val="00DC00B4"/>
    <w:rsid w:val="00DC08A7"/>
    <w:rsid w:val="00DC4A04"/>
    <w:rsid w:val="00DD1812"/>
    <w:rsid w:val="00DD1EF9"/>
    <w:rsid w:val="00DD5946"/>
    <w:rsid w:val="00DF1AE7"/>
    <w:rsid w:val="00DF6505"/>
    <w:rsid w:val="00E111CB"/>
    <w:rsid w:val="00E318E0"/>
    <w:rsid w:val="00E33AFD"/>
    <w:rsid w:val="00E369C6"/>
    <w:rsid w:val="00E4148E"/>
    <w:rsid w:val="00E41570"/>
    <w:rsid w:val="00E428CE"/>
    <w:rsid w:val="00E5126C"/>
    <w:rsid w:val="00E6340B"/>
    <w:rsid w:val="00E7382A"/>
    <w:rsid w:val="00E738C6"/>
    <w:rsid w:val="00E76271"/>
    <w:rsid w:val="00E769AD"/>
    <w:rsid w:val="00E81468"/>
    <w:rsid w:val="00E837A3"/>
    <w:rsid w:val="00E94699"/>
    <w:rsid w:val="00EA1D6F"/>
    <w:rsid w:val="00EA6ACF"/>
    <w:rsid w:val="00EB054A"/>
    <w:rsid w:val="00EB7B1B"/>
    <w:rsid w:val="00EC6892"/>
    <w:rsid w:val="00ED0A71"/>
    <w:rsid w:val="00EF2CC6"/>
    <w:rsid w:val="00F10ADF"/>
    <w:rsid w:val="00F22309"/>
    <w:rsid w:val="00F22FA3"/>
    <w:rsid w:val="00F544EA"/>
    <w:rsid w:val="00F6334D"/>
    <w:rsid w:val="00F67FA1"/>
    <w:rsid w:val="00F87128"/>
    <w:rsid w:val="00F91E74"/>
    <w:rsid w:val="00FA367D"/>
    <w:rsid w:val="00FC0E8D"/>
    <w:rsid w:val="00FD4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E19"/>
    <w:rPr>
      <w:color w:val="0000FF" w:themeColor="hyperlink"/>
      <w:u w:val="single"/>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D33241"/>
    <w:rPr>
      <w:rFonts w:ascii="Times New Roman" w:eastAsia="Times New Roman" w:hAnsi="Times New Roman" w:cs="Times New Roman"/>
      <w:sz w:val="24"/>
      <w:szCs w:val="24"/>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D332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 Знак4, Знак Знак1 Знак, Знак Знак1 Знак Знак, Знак Знак Знак Знак Зн"/>
    <w:basedOn w:val="a"/>
    <w:uiPriority w:val="99"/>
    <w:unhideWhenUsed/>
    <w:qFormat/>
    <w:rsid w:val="009731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9731BF"/>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7">
    <w:name w:val="Основной текст Знак"/>
    <w:basedOn w:val="a0"/>
    <w:link w:val="a6"/>
    <w:uiPriority w:val="99"/>
    <w:rsid w:val="009731BF"/>
    <w:rPr>
      <w:rFonts w:ascii="Times New Roman" w:eastAsia="Times New Roman" w:hAnsi="Times New Roman" w:cs="Times New Roman"/>
      <w:b/>
      <w:bCs/>
      <w:i/>
      <w:iCs/>
      <w:sz w:val="28"/>
      <w:szCs w:val="28"/>
    </w:rPr>
  </w:style>
  <w:style w:type="paragraph" w:styleId="a8">
    <w:name w:val="List Paragraph"/>
    <w:basedOn w:val="a"/>
    <w:uiPriority w:val="34"/>
    <w:qFormat/>
    <w:rsid w:val="00DA62C8"/>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1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1DC8"/>
    <w:rPr>
      <w:rFonts w:ascii="Courier New" w:eastAsia="Times New Roman" w:hAnsi="Courier New" w:cs="Courier New"/>
      <w:sz w:val="20"/>
      <w:szCs w:val="20"/>
    </w:rPr>
  </w:style>
  <w:style w:type="paragraph" w:styleId="a9">
    <w:name w:val="header"/>
    <w:basedOn w:val="a"/>
    <w:link w:val="aa"/>
    <w:uiPriority w:val="99"/>
    <w:unhideWhenUsed/>
    <w:rsid w:val="00A83B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B75"/>
  </w:style>
  <w:style w:type="paragraph" w:styleId="ab">
    <w:name w:val="footer"/>
    <w:basedOn w:val="a"/>
    <w:link w:val="ac"/>
    <w:uiPriority w:val="99"/>
    <w:unhideWhenUsed/>
    <w:rsid w:val="00A83B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B75"/>
  </w:style>
  <w:style w:type="character" w:customStyle="1" w:styleId="tlid-translation">
    <w:name w:val="tlid-translation"/>
    <w:basedOn w:val="a0"/>
    <w:rsid w:val="00E6340B"/>
  </w:style>
  <w:style w:type="paragraph" w:customStyle="1" w:styleId="10">
    <w:name w:val="Без интервала1"/>
    <w:uiPriority w:val="99"/>
    <w:rsid w:val="004E3F7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E19"/>
    <w:rPr>
      <w:color w:val="0000FF" w:themeColor="hyperlink"/>
      <w:u w:val="single"/>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D33241"/>
    <w:rPr>
      <w:rFonts w:ascii="Times New Roman" w:eastAsia="Times New Roman" w:hAnsi="Times New Roman" w:cs="Times New Roman"/>
      <w:sz w:val="24"/>
      <w:szCs w:val="24"/>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D332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 Знак4, Знак Знак1 Знак, Знак Знак1 Знак Знак, Знак Знак Знак Знак Зн"/>
    <w:basedOn w:val="a"/>
    <w:uiPriority w:val="99"/>
    <w:unhideWhenUsed/>
    <w:qFormat/>
    <w:rsid w:val="009731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9731BF"/>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7">
    <w:name w:val="Основной текст Знак"/>
    <w:basedOn w:val="a0"/>
    <w:link w:val="a6"/>
    <w:uiPriority w:val="99"/>
    <w:rsid w:val="009731BF"/>
    <w:rPr>
      <w:rFonts w:ascii="Times New Roman" w:eastAsia="Times New Roman" w:hAnsi="Times New Roman" w:cs="Times New Roman"/>
      <w:b/>
      <w:bCs/>
      <w:i/>
      <w:iCs/>
      <w:sz w:val="28"/>
      <w:szCs w:val="28"/>
    </w:rPr>
  </w:style>
  <w:style w:type="paragraph" w:styleId="a8">
    <w:name w:val="List Paragraph"/>
    <w:basedOn w:val="a"/>
    <w:uiPriority w:val="34"/>
    <w:qFormat/>
    <w:rsid w:val="00DA62C8"/>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1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1DC8"/>
    <w:rPr>
      <w:rFonts w:ascii="Courier New" w:eastAsia="Times New Roman" w:hAnsi="Courier New" w:cs="Courier New"/>
      <w:sz w:val="20"/>
      <w:szCs w:val="20"/>
    </w:rPr>
  </w:style>
  <w:style w:type="paragraph" w:styleId="a9">
    <w:name w:val="header"/>
    <w:basedOn w:val="a"/>
    <w:link w:val="aa"/>
    <w:uiPriority w:val="99"/>
    <w:unhideWhenUsed/>
    <w:rsid w:val="00A83B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B75"/>
  </w:style>
  <w:style w:type="paragraph" w:styleId="ab">
    <w:name w:val="footer"/>
    <w:basedOn w:val="a"/>
    <w:link w:val="ac"/>
    <w:uiPriority w:val="99"/>
    <w:unhideWhenUsed/>
    <w:rsid w:val="00A83B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B75"/>
  </w:style>
  <w:style w:type="character" w:customStyle="1" w:styleId="tlid-translation">
    <w:name w:val="tlid-translation"/>
    <w:basedOn w:val="a0"/>
    <w:rsid w:val="00E6340B"/>
  </w:style>
  <w:style w:type="paragraph" w:customStyle="1" w:styleId="10">
    <w:name w:val="Без интервала1"/>
    <w:uiPriority w:val="99"/>
    <w:rsid w:val="004E3F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33806">
      <w:bodyDiv w:val="1"/>
      <w:marLeft w:val="0"/>
      <w:marRight w:val="0"/>
      <w:marTop w:val="0"/>
      <w:marBottom w:val="0"/>
      <w:divBdr>
        <w:top w:val="none" w:sz="0" w:space="0" w:color="auto"/>
        <w:left w:val="none" w:sz="0" w:space="0" w:color="auto"/>
        <w:bottom w:val="none" w:sz="0" w:space="0" w:color="auto"/>
        <w:right w:val="none" w:sz="0" w:space="0" w:color="auto"/>
      </w:divBdr>
    </w:div>
    <w:div w:id="9646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k.abdrakhmanova@kgd.gov.kz" TargetMode="External"/><Relationship Id="rId4" Type="http://schemas.microsoft.com/office/2007/relationships/stylesWithEffects" Target="stylesWithEffects.xml"/><Relationship Id="rId9" Type="http://schemas.openxmlformats.org/officeDocument/2006/relationships/hyperlink" Target="mailto:Aabdrahmanova@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09CC-2D9A-4157-B9C3-9856EE6D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Алдибекова Салтанат Жумахановна</cp:lastModifiedBy>
  <cp:revision>2</cp:revision>
  <dcterms:created xsi:type="dcterms:W3CDTF">2020-11-02T05:24:00Z</dcterms:created>
  <dcterms:modified xsi:type="dcterms:W3CDTF">2020-11-02T05:24:00Z</dcterms:modified>
</cp:coreProperties>
</file>