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55"/>
      </w:tblGrid>
      <w:tr w:rsidR="00663DAC" w:rsidTr="00663DAC">
        <w:tc>
          <w:tcPr>
            <w:tcW w:w="9355" w:type="dxa"/>
            <w:shd w:val="clear" w:color="auto" w:fill="auto"/>
          </w:tcPr>
          <w:p w:rsidR="00663DAC" w:rsidRPr="00663DAC" w:rsidRDefault="00663DAC" w:rsidP="00530F0D">
            <w:pPr>
              <w:pStyle w:val="3"/>
              <w:jc w:val="center"/>
              <w:rPr>
                <w:rFonts w:ascii="Times New Roman" w:eastAsia="Times New Roman" w:hAnsi="Times New Roman" w:cs="Times New Roman"/>
                <w:b w:val="0"/>
                <w:iCs/>
                <w:color w:val="0C0000"/>
                <w:sz w:val="24"/>
                <w:szCs w:val="28"/>
                <w:lang w:val="kk-KZ" w:eastAsia="ru-RU"/>
              </w:rPr>
            </w:pPr>
          </w:p>
        </w:tc>
      </w:tr>
    </w:tbl>
    <w:p w:rsidR="00737880" w:rsidRPr="00A52335" w:rsidRDefault="00737880" w:rsidP="00737880">
      <w:pPr>
        <w:pStyle w:val="3"/>
        <w:jc w:val="center"/>
        <w:rPr>
          <w:rFonts w:ascii="Times New Roman" w:eastAsia="Times New Roman" w:hAnsi="Times New Roman" w:cs="Times New Roman"/>
          <w:bCs w:val="0"/>
          <w:color w:val="auto"/>
          <w:sz w:val="24"/>
          <w:szCs w:val="24"/>
          <w:lang w:val="kk-KZ"/>
        </w:rPr>
      </w:pPr>
      <w:r w:rsidRPr="00A52335">
        <w:rPr>
          <w:rFonts w:ascii="Times New Roman" w:eastAsia="Times New Roman" w:hAnsi="Times New Roman" w:cs="Times New Roman"/>
          <w:iCs/>
          <w:color w:val="auto"/>
          <w:sz w:val="24"/>
          <w:szCs w:val="24"/>
          <w:lang w:val="kk-KZ" w:eastAsia="ru-RU"/>
        </w:rPr>
        <w:t xml:space="preserve">Алматы облысы бойынша Мемлекеттік кірістер департаменті </w:t>
      </w:r>
      <w:r w:rsidRPr="00A52335">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  «Б» корпусының бос мемлекеттік әкімшілік лауазымдарына орналасу үшін ішкі конкурс жариялайды</w:t>
      </w:r>
    </w:p>
    <w:p w:rsidR="00DE5F3C" w:rsidRPr="006544F8" w:rsidRDefault="00DE5F3C" w:rsidP="00530F0D">
      <w:pPr>
        <w:keepNext/>
        <w:keepLines/>
        <w:widowControl w:val="0"/>
        <w:spacing w:after="0" w:line="240" w:lineRule="auto"/>
        <w:ind w:firstLine="708"/>
        <w:jc w:val="both"/>
        <w:outlineLvl w:val="4"/>
        <w:rPr>
          <w:rFonts w:ascii="Times New Roman" w:eastAsia="Times New Roman" w:hAnsi="Times New Roman" w:cs="Times New Roman"/>
          <w:b/>
          <w:bCs/>
          <w:iCs/>
          <w:sz w:val="24"/>
          <w:szCs w:val="24"/>
          <w:lang w:val="kk-KZ" w:eastAsia="ru-RU"/>
        </w:rPr>
      </w:pPr>
    </w:p>
    <w:p w:rsidR="00530F0D" w:rsidRPr="006544F8"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4"/>
          <w:szCs w:val="24"/>
          <w:lang w:val="kk-KZ" w:eastAsia="ru-RU"/>
        </w:rPr>
      </w:pPr>
      <w:r w:rsidRPr="006544F8">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w:t>
      </w:r>
      <w:r w:rsidR="004C24A3" w:rsidRPr="006544F8">
        <w:rPr>
          <w:rFonts w:ascii="Times New Roman" w:eastAsia="Times New Roman" w:hAnsi="Times New Roman" w:cs="Times New Roman"/>
          <w:b/>
          <w:bCs/>
          <w:iCs/>
          <w:sz w:val="24"/>
          <w:szCs w:val="24"/>
          <w:lang w:val="kk-KZ" w:eastAsia="ru-RU"/>
        </w:rPr>
        <w:t>60-12-40</w:t>
      </w:r>
      <w:r w:rsidRPr="006544F8">
        <w:rPr>
          <w:rFonts w:ascii="Times New Roman" w:eastAsia="Times New Roman" w:hAnsi="Times New Roman" w:cs="Times New Roman"/>
          <w:b/>
          <w:bCs/>
          <w:iCs/>
          <w:sz w:val="24"/>
          <w:szCs w:val="24"/>
          <w:lang w:val="kk-KZ" w:eastAsia="ru-RU"/>
        </w:rPr>
        <w:t xml:space="preserve">, электрондық мекен-жайы: </w:t>
      </w:r>
      <w:r w:rsidRPr="006544F8">
        <w:rPr>
          <w:rFonts w:ascii="Times New Roman" w:eastAsia="Times New Roman" w:hAnsi="Times New Roman" w:cs="Times New Roman"/>
          <w:b/>
          <w:bCs/>
          <w:iCs/>
          <w:sz w:val="24"/>
          <w:szCs w:val="24"/>
          <w:lang w:val="kk-KZ" w:eastAsia="ru-RU"/>
        </w:rPr>
        <w:fldChar w:fldCharType="begin"/>
      </w:r>
      <w:r w:rsidRPr="006544F8">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530F0D" w:rsidRPr="006544F8"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4"/>
          <w:szCs w:val="24"/>
          <w:u w:val="none"/>
          <w:lang w:val="kk-KZ" w:eastAsia="ru-RU"/>
        </w:rPr>
      </w:pPr>
      <w:r w:rsidRPr="006544F8">
        <w:rPr>
          <w:rFonts w:ascii="Times New Roman" w:eastAsia="Times New Roman" w:hAnsi="Times New Roman" w:cs="Times New Roman"/>
          <w:b/>
          <w:bCs/>
          <w:i/>
          <w:iCs/>
          <w:sz w:val="24"/>
          <w:szCs w:val="24"/>
          <w:lang w:val="kk-KZ" w:eastAsia="ru-RU"/>
        </w:rPr>
        <w:instrText xml:space="preserve"> </w:instrText>
      </w:r>
      <w:r w:rsidRPr="006544F8">
        <w:rPr>
          <w:rFonts w:ascii="Times New Roman" w:eastAsia="Times New Roman" w:hAnsi="Times New Roman" w:cs="Times New Roman"/>
          <w:b/>
          <w:bCs/>
          <w:iCs/>
          <w:sz w:val="24"/>
          <w:szCs w:val="24"/>
          <w:lang w:val="kk-KZ" w:eastAsia="ru-RU"/>
        </w:rPr>
        <w:instrText xml:space="preserve">" </w:instrText>
      </w:r>
      <w:r w:rsidRPr="006544F8">
        <w:rPr>
          <w:rFonts w:ascii="Times New Roman" w:eastAsia="Times New Roman" w:hAnsi="Times New Roman" w:cs="Times New Roman"/>
          <w:b/>
          <w:bCs/>
          <w:iCs/>
          <w:sz w:val="24"/>
          <w:szCs w:val="24"/>
          <w:lang w:val="kk-KZ" w:eastAsia="ru-RU"/>
        </w:rPr>
        <w:fldChar w:fldCharType="separate"/>
      </w:r>
      <w:r w:rsidR="004C24A3" w:rsidRPr="006544F8">
        <w:rPr>
          <w:rStyle w:val="a6"/>
          <w:rFonts w:ascii="Times New Roman" w:eastAsia="Times New Roman" w:hAnsi="Times New Roman" w:cs="Times New Roman"/>
          <w:b/>
          <w:bCs/>
          <w:iCs/>
          <w:color w:val="auto"/>
          <w:sz w:val="24"/>
          <w:szCs w:val="24"/>
          <w:u w:val="none"/>
          <w:lang w:val="kk-KZ" w:eastAsia="ru-RU"/>
        </w:rPr>
        <w:t>sa.aldibekova@kgd.gov.kz</w:t>
      </w:r>
      <w:r w:rsidRPr="006544F8">
        <w:rPr>
          <w:rStyle w:val="a6"/>
          <w:rFonts w:ascii="Times New Roman" w:eastAsia="Times New Roman" w:hAnsi="Times New Roman" w:cs="Times New Roman"/>
          <w:b/>
          <w:bCs/>
          <w:iCs/>
          <w:color w:val="auto"/>
          <w:sz w:val="24"/>
          <w:szCs w:val="24"/>
          <w:u w:val="none"/>
          <w:lang w:val="kk-KZ" w:eastAsia="ru-RU"/>
        </w:rPr>
        <w:t>,   БСН: 141140000549.</w:t>
      </w:r>
    </w:p>
    <w:p w:rsidR="00E0465C" w:rsidRDefault="00530F0D" w:rsidP="006544F8">
      <w:pPr>
        <w:jc w:val="center"/>
        <w:rPr>
          <w:rFonts w:ascii="Times New Roman" w:eastAsia="Times New Roman" w:hAnsi="Times New Roman" w:cs="Times New Roman"/>
          <w:b/>
          <w:bCs/>
          <w:iCs/>
          <w:sz w:val="24"/>
          <w:szCs w:val="24"/>
          <w:lang w:val="kk-KZ" w:eastAsia="ru-RU"/>
        </w:rPr>
      </w:pPr>
      <w:r w:rsidRPr="006544F8">
        <w:rPr>
          <w:rFonts w:ascii="Times New Roman" w:eastAsia="Times New Roman" w:hAnsi="Times New Roman" w:cs="Times New Roman"/>
          <w:b/>
          <w:bCs/>
          <w:iCs/>
          <w:sz w:val="24"/>
          <w:szCs w:val="24"/>
          <w:lang w:val="kk-KZ" w:eastAsia="ru-RU"/>
        </w:rPr>
        <w:fldChar w:fldCharType="end"/>
      </w:r>
      <w:r w:rsidR="004A1572">
        <w:rPr>
          <w:rFonts w:ascii="Times New Roman" w:eastAsia="Times New Roman" w:hAnsi="Times New Roman" w:cs="Times New Roman"/>
          <w:b/>
          <w:bCs/>
          <w:iCs/>
          <w:sz w:val="24"/>
          <w:szCs w:val="24"/>
          <w:lang w:val="kk-KZ" w:eastAsia="ru-RU"/>
        </w:rPr>
        <w:t>(15.09.2020-17.09.202ж.)</w:t>
      </w:r>
    </w:p>
    <w:p w:rsidR="00627F79" w:rsidRPr="00347F3F" w:rsidRDefault="00627F79" w:rsidP="00627F79">
      <w:pPr>
        <w:autoSpaceDE w:val="0"/>
        <w:autoSpaceDN w:val="0"/>
        <w:adjustRightInd w:val="0"/>
        <w:spacing w:after="0" w:line="240" w:lineRule="auto"/>
        <w:ind w:firstLine="709"/>
        <w:rPr>
          <w:rFonts w:ascii="Times New Roman" w:hAnsi="Times New Roman" w:cs="Times New Roman"/>
          <w:b/>
          <w:sz w:val="24"/>
          <w:szCs w:val="24"/>
          <w:lang w:val="kk-KZ"/>
        </w:rPr>
      </w:pPr>
      <w:r w:rsidRPr="00347F3F">
        <w:rPr>
          <w:rFonts w:ascii="Times New Roman" w:hAnsi="Times New Roman" w:cs="Times New Roman"/>
          <w:b/>
          <w:sz w:val="24"/>
          <w:szCs w:val="24"/>
          <w:lang w:val="kk-KZ"/>
        </w:rPr>
        <w:t>С-О-4 мемлекеттік әкімшілік лауазымдары санаттарына келесідей үлгілік біліктілік талаптары белгіленеді:</w:t>
      </w:r>
    </w:p>
    <w:p w:rsidR="00627F79" w:rsidRPr="00347F3F" w:rsidRDefault="00627F79" w:rsidP="00627F79">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жоғары немесе жоғары оқу орнынан кейінгі білім;</w:t>
      </w:r>
    </w:p>
    <w:p w:rsidR="00627F79" w:rsidRPr="00347F3F" w:rsidRDefault="00627F79" w:rsidP="00627F79">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мынадай құзыреттердің бар болуы: стресске орнықтылық, бастамашылдық,</w:t>
      </w:r>
    </w:p>
    <w:p w:rsidR="00627F79" w:rsidRPr="00347F3F" w:rsidRDefault="00627F79" w:rsidP="00627F79">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627F79" w:rsidRPr="00347F3F" w:rsidRDefault="00627F79" w:rsidP="00627F79">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жұмыс тәжірибесі келесі талаптардың біріне сәйкес болуы тиіс:</w:t>
      </w:r>
    </w:p>
    <w:p w:rsidR="00627F79" w:rsidRPr="00347F3F" w:rsidRDefault="00627F79" w:rsidP="00627F79">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1) мемлекеттік лауазымдарда жұмыс өтілі бір жылдан кем емес;</w:t>
      </w:r>
    </w:p>
    <w:p w:rsidR="00627F79" w:rsidRPr="00347F3F" w:rsidRDefault="00627F79" w:rsidP="00627F79">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2) осы санаттағы нақты лауазымның функционалдық бағыттарына сәйкес салаларда екі жылдан кем емес;</w:t>
      </w:r>
    </w:p>
    <w:p w:rsidR="00627F79" w:rsidRPr="00347F3F" w:rsidRDefault="00627F79" w:rsidP="00627F79">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627F79" w:rsidRPr="00347F3F" w:rsidRDefault="00627F79" w:rsidP="00627F79">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4) өкілеттіктерін теріс себептермен тоқтатқан судьяларды қоспағанда, судья</w:t>
      </w:r>
    </w:p>
    <w:p w:rsidR="00627F79" w:rsidRPr="00347F3F" w:rsidRDefault="00627F79" w:rsidP="00627F79">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лауазымында қызмет өтілі алты айдан кем емес;</w:t>
      </w:r>
    </w:p>
    <w:p w:rsidR="00627F79" w:rsidRPr="00347F3F" w:rsidRDefault="00627F79" w:rsidP="00627F79">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627F79" w:rsidRPr="00347F3F" w:rsidRDefault="00627F79" w:rsidP="00627F79">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6) жоғары оқу орындарынан кейінгі оқу бағдарламалары бойынша Қазақстан</w:t>
      </w:r>
    </w:p>
    <w:p w:rsidR="00627F79" w:rsidRPr="00347F3F" w:rsidRDefault="00627F79" w:rsidP="00627F79">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27F79" w:rsidRPr="00347F3F" w:rsidRDefault="00627F79" w:rsidP="00627F79">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7) ғылыми дәрежесінің болуы;</w:t>
      </w:r>
    </w:p>
    <w:p w:rsidR="00627F79" w:rsidRPr="00347F3F" w:rsidRDefault="00627F79" w:rsidP="00627F79">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8) Президенттік жастар кадр резервіне алынған тұлғалар үшін жұмыс өтілі бес жылдан кем емес;</w:t>
      </w:r>
    </w:p>
    <w:p w:rsidR="00627F79" w:rsidRPr="00347F3F" w:rsidRDefault="00627F79" w:rsidP="00627F79">
      <w:pPr>
        <w:autoSpaceDE w:val="0"/>
        <w:autoSpaceDN w:val="0"/>
        <w:adjustRightInd w:val="0"/>
        <w:spacing w:after="0" w:line="240" w:lineRule="auto"/>
        <w:rPr>
          <w:rFonts w:ascii="Times New Roman" w:hAnsi="Times New Roman" w:cs="Times New Roman"/>
          <w:sz w:val="24"/>
          <w:szCs w:val="24"/>
          <w:lang w:val="kk-KZ"/>
        </w:rPr>
      </w:pPr>
      <w:r w:rsidRPr="00347F3F">
        <w:rPr>
          <w:rFonts w:ascii="Times New Roman" w:hAnsi="Times New Roman" w:cs="Times New Roman"/>
          <w:sz w:val="24"/>
          <w:szCs w:val="24"/>
          <w:lang w:val="kk-KZ"/>
        </w:rPr>
        <w:t>9) сот орындаушысы лауазымына жұмыс тәжірибесі талаптары қолданылмайды.</w:t>
      </w:r>
    </w:p>
    <w:p w:rsidR="006544F8" w:rsidRPr="006544F8" w:rsidRDefault="00627F79" w:rsidP="00627F79">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ab/>
      </w:r>
      <w:r w:rsidR="006544F8" w:rsidRPr="006544F8">
        <w:rPr>
          <w:rFonts w:ascii="Times New Roman"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6544F8" w:rsidRPr="006544F8" w:rsidRDefault="006544F8" w:rsidP="006544F8">
      <w:pPr>
        <w:autoSpaceDE w:val="0"/>
        <w:autoSpaceDN w:val="0"/>
        <w:adjustRightInd w:val="0"/>
        <w:spacing w:after="0" w:line="240" w:lineRule="auto"/>
        <w:rPr>
          <w:rFonts w:ascii="Times New Roman" w:hAnsi="Times New Roman" w:cs="Times New Roman"/>
          <w:sz w:val="24"/>
          <w:szCs w:val="24"/>
          <w:lang w:val="kk-KZ"/>
        </w:rPr>
      </w:pPr>
      <w:r w:rsidRPr="006544F8">
        <w:rPr>
          <w:rFonts w:ascii="Times New Roman" w:hAnsi="Times New Roman" w:cs="Times New Roman"/>
          <w:sz w:val="24"/>
          <w:szCs w:val="24"/>
          <w:lang w:val="kk-KZ"/>
        </w:rPr>
        <w:t>жоғары немесе жоғары оқу орнынан кейінгі білім;</w:t>
      </w:r>
    </w:p>
    <w:p w:rsidR="006544F8" w:rsidRPr="006544F8" w:rsidRDefault="006544F8" w:rsidP="006544F8">
      <w:pPr>
        <w:autoSpaceDE w:val="0"/>
        <w:autoSpaceDN w:val="0"/>
        <w:adjustRightInd w:val="0"/>
        <w:spacing w:after="0" w:line="240" w:lineRule="auto"/>
        <w:rPr>
          <w:rFonts w:ascii="Times New Roman" w:hAnsi="Times New Roman" w:cs="Times New Roman"/>
          <w:sz w:val="24"/>
          <w:szCs w:val="24"/>
          <w:lang w:val="kk-KZ"/>
        </w:rPr>
      </w:pPr>
      <w:r w:rsidRPr="006544F8">
        <w:rPr>
          <w:rFonts w:ascii="Times New Roman" w:hAnsi="Times New Roman" w:cs="Times New Roman"/>
          <w:sz w:val="24"/>
          <w:szCs w:val="24"/>
          <w:lang w:val="kk-KZ"/>
        </w:rPr>
        <w:t>мынадай құзыреттердің бар болуы: стресске орнықтылық, бастамашылдық,</w:t>
      </w:r>
    </w:p>
    <w:p w:rsidR="006544F8" w:rsidRPr="006544F8" w:rsidRDefault="006544F8" w:rsidP="006544F8">
      <w:pPr>
        <w:autoSpaceDE w:val="0"/>
        <w:autoSpaceDN w:val="0"/>
        <w:adjustRightInd w:val="0"/>
        <w:spacing w:after="0" w:line="240" w:lineRule="auto"/>
        <w:rPr>
          <w:rFonts w:ascii="Times New Roman" w:hAnsi="Times New Roman" w:cs="Times New Roman"/>
          <w:sz w:val="24"/>
          <w:szCs w:val="24"/>
          <w:lang w:val="kk-KZ"/>
        </w:rPr>
      </w:pPr>
      <w:r w:rsidRPr="006544F8">
        <w:rPr>
          <w:rFonts w:ascii="Times New Roman" w:hAnsi="Times New Roman" w:cs="Times New Roman"/>
          <w:sz w:val="24"/>
          <w:szCs w:val="24"/>
          <w:lang w:val="kk-KZ"/>
        </w:rPr>
        <w:t>жауапкершілік, қызметті тұтынушыға және оны хабарландыруға бағдарлану, адалдық,</w:t>
      </w:r>
    </w:p>
    <w:p w:rsidR="006544F8" w:rsidRPr="006544F8" w:rsidRDefault="006544F8" w:rsidP="006544F8">
      <w:pPr>
        <w:autoSpaceDE w:val="0"/>
        <w:autoSpaceDN w:val="0"/>
        <w:adjustRightInd w:val="0"/>
        <w:spacing w:after="0" w:line="240" w:lineRule="auto"/>
        <w:rPr>
          <w:rFonts w:ascii="Times New Roman" w:hAnsi="Times New Roman" w:cs="Times New Roman"/>
          <w:sz w:val="24"/>
          <w:szCs w:val="24"/>
          <w:lang w:val="kk-KZ"/>
        </w:rPr>
      </w:pPr>
      <w:r w:rsidRPr="006544F8">
        <w:rPr>
          <w:rFonts w:ascii="Times New Roman" w:hAnsi="Times New Roman" w:cs="Times New Roman"/>
          <w:sz w:val="24"/>
          <w:szCs w:val="24"/>
          <w:lang w:val="kk-KZ"/>
        </w:rPr>
        <w:t>өздігінен даму, жеделділік, ынтымақтастық және әрекеттестік, қызметті басқару;</w:t>
      </w:r>
    </w:p>
    <w:p w:rsidR="006544F8" w:rsidRPr="006544F8" w:rsidRDefault="006544F8" w:rsidP="006544F8">
      <w:pPr>
        <w:spacing w:after="0" w:line="240" w:lineRule="auto"/>
        <w:jc w:val="both"/>
        <w:rPr>
          <w:rFonts w:ascii="Times New Roman" w:hAnsi="Times New Roman" w:cs="Times New Roman"/>
          <w:sz w:val="24"/>
          <w:szCs w:val="24"/>
          <w:lang w:val="kk-KZ"/>
        </w:rPr>
      </w:pPr>
      <w:r w:rsidRPr="006544F8">
        <w:rPr>
          <w:rFonts w:ascii="Times New Roman" w:hAnsi="Times New Roman" w:cs="Times New Roman"/>
          <w:sz w:val="24"/>
          <w:szCs w:val="24"/>
          <w:lang w:val="kk-KZ"/>
        </w:rPr>
        <w:t>жұмыс тәжірибесі талап етілмейді.</w:t>
      </w:r>
    </w:p>
    <w:p w:rsidR="006544F8" w:rsidRPr="006544F8" w:rsidRDefault="006544F8" w:rsidP="006544F8">
      <w:pPr>
        <w:spacing w:after="0" w:line="240" w:lineRule="auto"/>
        <w:jc w:val="both"/>
        <w:rPr>
          <w:rFonts w:ascii="Times New Roman" w:eastAsia="Times New Roman" w:hAnsi="Times New Roman" w:cs="Times New Roman"/>
          <w:bCs/>
          <w:iCs/>
          <w:color w:val="000000"/>
          <w:sz w:val="24"/>
          <w:szCs w:val="24"/>
          <w:lang w:val="kk-KZ" w:eastAsia="ru-RU"/>
        </w:rPr>
      </w:pPr>
      <w:r w:rsidRPr="006544F8">
        <w:rPr>
          <w:rFonts w:ascii="Times New Roman" w:eastAsia="Times New Roman" w:hAnsi="Times New Roman" w:cs="Times New Roman"/>
          <w:bCs/>
          <w:iCs/>
          <w:color w:val="000000"/>
          <w:sz w:val="24"/>
          <w:szCs w:val="24"/>
          <w:lang w:val="kk-KZ" w:eastAsia="ru-RU"/>
        </w:rPr>
        <w:t xml:space="preserve">       Осы санаттар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Pr="006544F8">
        <w:rPr>
          <w:rFonts w:ascii="Times New Roman" w:eastAsia="Times New Roman" w:hAnsi="Times New Roman" w:cs="Times New Roman"/>
          <w:bCs/>
          <w:iCs/>
          <w:color w:val="000000"/>
          <w:sz w:val="24"/>
          <w:szCs w:val="24"/>
          <w:lang w:val="kk-KZ" w:eastAsia="ru-RU"/>
        </w:rPr>
        <w:lastRenderedPageBreak/>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6544F8" w:rsidRPr="006544F8" w:rsidRDefault="006544F8" w:rsidP="006544F8">
      <w:pPr>
        <w:spacing w:after="0" w:line="240" w:lineRule="auto"/>
        <w:ind w:firstLine="708"/>
        <w:jc w:val="both"/>
        <w:rPr>
          <w:rFonts w:ascii="Times New Roman" w:eastAsia="Times New Roman" w:hAnsi="Times New Roman" w:cs="Times New Roman"/>
          <w:bCs/>
          <w:iCs/>
          <w:color w:val="000000"/>
          <w:sz w:val="24"/>
          <w:szCs w:val="24"/>
          <w:lang w:val="kk-KZ" w:eastAsia="ru-RU"/>
        </w:rPr>
      </w:pPr>
      <w:r w:rsidRPr="006544F8">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6544F8" w:rsidRPr="006544F8" w:rsidRDefault="006544F8" w:rsidP="001853DF">
      <w:pPr>
        <w:spacing w:after="0" w:line="240" w:lineRule="auto"/>
        <w:ind w:firstLine="708"/>
        <w:jc w:val="both"/>
        <w:rPr>
          <w:rFonts w:ascii="Times New Roman" w:eastAsia="Times New Roman" w:hAnsi="Times New Roman" w:cs="Times New Roman"/>
          <w:bCs/>
          <w:iCs/>
          <w:color w:val="000000"/>
          <w:sz w:val="24"/>
          <w:szCs w:val="24"/>
          <w:lang w:val="kk-KZ" w:eastAsia="ru-RU"/>
        </w:rPr>
      </w:pPr>
    </w:p>
    <w:p w:rsidR="00627D3A" w:rsidRDefault="00627D3A" w:rsidP="00627D3A">
      <w:pPr>
        <w:pStyle w:val="a3"/>
        <w:numPr>
          <w:ilvl w:val="0"/>
          <w:numId w:val="12"/>
        </w:numPr>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b/>
          <w:iCs/>
          <w:kern w:val="2"/>
          <w:sz w:val="24"/>
          <w:szCs w:val="24"/>
          <w:lang w:val="kk-KZ"/>
        </w:rPr>
      </w:pPr>
      <w:r w:rsidRPr="00627D3A">
        <w:rPr>
          <w:rFonts w:ascii="Times New Roman" w:eastAsia="Calibri" w:hAnsi="Times New Roman" w:cs="Times New Roman"/>
          <w:b/>
          <w:iCs/>
          <w:kern w:val="2"/>
          <w:sz w:val="24"/>
          <w:szCs w:val="24"/>
          <w:lang w:val="kk-KZ"/>
        </w:rPr>
        <w:t>Берешектермен  жұмыс  басқармасы</w:t>
      </w:r>
      <w:r>
        <w:rPr>
          <w:rFonts w:ascii="Times New Roman" w:eastAsia="Calibri" w:hAnsi="Times New Roman" w:cs="Times New Roman"/>
          <w:b/>
          <w:iCs/>
          <w:kern w:val="2"/>
          <w:sz w:val="24"/>
          <w:szCs w:val="24"/>
          <w:lang w:val="kk-KZ"/>
        </w:rPr>
        <w:t xml:space="preserve"> </w:t>
      </w:r>
      <w:r w:rsidRPr="00627D3A">
        <w:rPr>
          <w:rFonts w:ascii="Times New Roman" w:eastAsia="Calibri" w:hAnsi="Times New Roman" w:cs="Times New Roman"/>
          <w:b/>
          <w:iCs/>
          <w:kern w:val="2"/>
          <w:sz w:val="24"/>
          <w:szCs w:val="24"/>
          <w:lang w:val="kk-KZ"/>
        </w:rPr>
        <w:t>Өндіріп алу бөлімі</w:t>
      </w:r>
      <w:r>
        <w:rPr>
          <w:rFonts w:ascii="Times New Roman" w:eastAsia="Calibri" w:hAnsi="Times New Roman" w:cs="Times New Roman"/>
          <w:b/>
          <w:iCs/>
          <w:kern w:val="2"/>
          <w:sz w:val="24"/>
          <w:szCs w:val="24"/>
          <w:lang w:val="kk-KZ"/>
        </w:rPr>
        <w:t xml:space="preserve">нің басшысы </w:t>
      </w:r>
      <w:r w:rsidRPr="00627D3A">
        <w:rPr>
          <w:rFonts w:ascii="Times New Roman" w:eastAsia="Calibri" w:hAnsi="Times New Roman" w:cs="Times New Roman"/>
          <w:i/>
          <w:iCs/>
          <w:kern w:val="2"/>
          <w:sz w:val="24"/>
          <w:szCs w:val="24"/>
          <w:lang w:val="kk-KZ"/>
        </w:rPr>
        <w:t>(уақытша, негізгі қызметкер бала күту демалысы мерзіміне 12.07.202</w:t>
      </w:r>
      <w:r w:rsidR="00F601B7">
        <w:rPr>
          <w:rFonts w:ascii="Times New Roman" w:eastAsia="Calibri" w:hAnsi="Times New Roman" w:cs="Times New Roman"/>
          <w:i/>
          <w:iCs/>
          <w:kern w:val="2"/>
          <w:sz w:val="24"/>
          <w:szCs w:val="24"/>
          <w:lang w:val="kk-KZ"/>
        </w:rPr>
        <w:t>3</w:t>
      </w:r>
      <w:r w:rsidRPr="00627D3A">
        <w:rPr>
          <w:rFonts w:ascii="Times New Roman" w:eastAsia="Calibri" w:hAnsi="Times New Roman" w:cs="Times New Roman"/>
          <w:i/>
          <w:iCs/>
          <w:kern w:val="2"/>
          <w:sz w:val="24"/>
          <w:szCs w:val="24"/>
          <w:lang w:val="kk-KZ"/>
        </w:rPr>
        <w:t>ж.)</w:t>
      </w:r>
      <w:r>
        <w:rPr>
          <w:rFonts w:ascii="Times New Roman" w:eastAsia="Calibri" w:hAnsi="Times New Roman" w:cs="Times New Roman"/>
          <w:b/>
          <w:iCs/>
          <w:kern w:val="2"/>
          <w:sz w:val="24"/>
          <w:szCs w:val="24"/>
          <w:lang w:val="kk-KZ"/>
        </w:rPr>
        <w:t xml:space="preserve">, С-О-4 санаты, 1 бірлік, </w:t>
      </w:r>
      <w:r w:rsidRPr="0080545B">
        <w:rPr>
          <w:rFonts w:ascii="Times New Roman" w:hAnsi="Times New Roman" w:cs="Times New Roman"/>
          <w:b/>
          <w:bCs/>
          <w:sz w:val="24"/>
          <w:szCs w:val="24"/>
          <w:lang w:val="kk-KZ"/>
        </w:rPr>
        <w:t>№БЖБ 1-1.</w:t>
      </w:r>
      <w:r>
        <w:rPr>
          <w:rFonts w:ascii="Times New Roman" w:eastAsia="Calibri" w:hAnsi="Times New Roman" w:cs="Times New Roman"/>
          <w:b/>
          <w:iCs/>
          <w:kern w:val="2"/>
          <w:sz w:val="24"/>
          <w:szCs w:val="24"/>
          <w:lang w:val="kk-KZ"/>
        </w:rPr>
        <w:t xml:space="preserve">  </w:t>
      </w:r>
    </w:p>
    <w:p w:rsidR="00627D3A" w:rsidRPr="00627D3A" w:rsidRDefault="00627D3A" w:rsidP="00627D3A">
      <w:pPr>
        <w:pStyle w:val="a3"/>
        <w:tabs>
          <w:tab w:val="left" w:pos="-1405"/>
          <w:tab w:val="left" w:pos="142"/>
          <w:tab w:val="left" w:pos="9554"/>
          <w:tab w:val="left" w:pos="9923"/>
        </w:tabs>
        <w:spacing w:after="0" w:line="240" w:lineRule="auto"/>
        <w:ind w:left="0" w:right="266" w:firstLine="720"/>
        <w:jc w:val="both"/>
        <w:outlineLvl w:val="0"/>
        <w:rPr>
          <w:rFonts w:ascii="Times New Roman" w:eastAsia="Calibri" w:hAnsi="Times New Roman" w:cs="Times New Roman"/>
          <w:iCs/>
          <w:kern w:val="2"/>
          <w:sz w:val="24"/>
          <w:szCs w:val="24"/>
          <w:lang w:val="kk-KZ"/>
        </w:rPr>
      </w:pPr>
      <w:r w:rsidRPr="003167CF">
        <w:rPr>
          <w:rFonts w:ascii="Times New Roman" w:eastAsia="Calibri" w:hAnsi="Times New Roman" w:cs="Times New Roman"/>
          <w:b/>
          <w:iCs/>
          <w:kern w:val="2"/>
          <w:sz w:val="24"/>
          <w:szCs w:val="24"/>
          <w:lang w:val="kk-KZ"/>
        </w:rPr>
        <w:t>Функционалдық міндеттері:</w:t>
      </w:r>
      <w:r>
        <w:rPr>
          <w:rFonts w:ascii="Times New Roman" w:eastAsia="Calibri" w:hAnsi="Times New Roman" w:cs="Times New Roman"/>
          <w:b/>
          <w:iCs/>
          <w:kern w:val="2"/>
          <w:sz w:val="24"/>
          <w:szCs w:val="24"/>
          <w:lang w:val="kk-KZ"/>
        </w:rPr>
        <w:t xml:space="preserve"> </w:t>
      </w:r>
      <w:r w:rsidRPr="00627D3A">
        <w:rPr>
          <w:rFonts w:ascii="Times New Roman" w:eastAsia="Calibri" w:hAnsi="Times New Roman" w:cs="Times New Roman"/>
          <w:iCs/>
          <w:kern w:val="2"/>
          <w:sz w:val="24"/>
          <w:szCs w:val="24"/>
          <w:lang w:val="kk-KZ"/>
        </w:rPr>
        <w:t>Бөлім  жұмысын ұйымдастыру және қадағалау. Аумақтық мемлекеттік кіріс  басқармаларының  мерзімінде орындалмаған салық міндеттемесін орындауды қамтамасыз ету тәсілдерінің қолдануына және салық берешегін,   міндетті зейнетақы және мемлекеттік зейнетақы қорына МӘА бойынша берешекті мәжбүрлеп өндіріп алу шараларын толық және уақытысында қолдануына бақылау жасау. ҚР ҚМ МКК және басқа мемлекеттік органдарға жолданатын мәліметтерді және есептерді дайындау. Бөлімнің құзырына кіретін мәселелер бойынша салық төлеушілердің өтініштерін қарау. Салық заңдылықтарын және басқа да, ҚР заңдылықтарын жақсарту бойынша өзгерту немесе толықтырулар енгізу туралы ұсыныстар беру. Аумақтық  басқармаларда тақырыптық тексеру жүргізу; тәжірибиелік көмек көрсету. Өз құзыреті шегінде кеден заңнамасын түсіндіру. ҚР ҚМ Мемлекеттік кірістер комитетіне есептілікті уақытылы тапсырылуын қадағалау.</w:t>
      </w:r>
    </w:p>
    <w:p w:rsidR="00627D3A" w:rsidRDefault="00627D3A" w:rsidP="00627D3A">
      <w:pPr>
        <w:pStyle w:val="a3"/>
        <w:tabs>
          <w:tab w:val="left" w:pos="-1405"/>
          <w:tab w:val="left" w:pos="142"/>
          <w:tab w:val="left" w:pos="9554"/>
          <w:tab w:val="left" w:pos="9923"/>
        </w:tabs>
        <w:spacing w:after="0" w:line="240" w:lineRule="auto"/>
        <w:ind w:left="0" w:right="266" w:firstLine="720"/>
        <w:jc w:val="both"/>
        <w:outlineLvl w:val="0"/>
        <w:rPr>
          <w:rFonts w:ascii="Times New Roman" w:eastAsia="Times New Roman" w:hAnsi="Times New Roman" w:cs="Times New Roman"/>
          <w:bCs/>
          <w:iCs/>
          <w:color w:val="000000"/>
          <w:sz w:val="24"/>
          <w:szCs w:val="24"/>
          <w:lang w:val="kk-KZ" w:eastAsia="ru-RU"/>
        </w:rPr>
      </w:pPr>
      <w:r w:rsidRPr="006544F8">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 xml:space="preserve"> </w:t>
      </w:r>
      <w:r w:rsidRPr="00627D3A">
        <w:rPr>
          <w:rFonts w:ascii="Times New Roman" w:eastAsia="Times New Roman" w:hAnsi="Times New Roman" w:cs="Times New Roman"/>
          <w:bCs/>
          <w:iCs/>
          <w:color w:val="000000"/>
          <w:sz w:val="24"/>
          <w:szCs w:val="24"/>
          <w:lang w:val="kk-KZ" w:eastAsia="ru-RU"/>
        </w:rPr>
        <w:t xml:space="preserve">Жоғары немесе жоғары оқу орнынан кейінгі : әлеуметтік ғылымдар, экономика және бизнес (экономика, менеджмент, Есеп және аудит, Қаржы, мемлекеттік және жергілікті басқару) немесе құқық.   </w:t>
      </w:r>
    </w:p>
    <w:p w:rsidR="00627D3A" w:rsidRPr="00D96D37" w:rsidRDefault="00627D3A" w:rsidP="00D96D37">
      <w:pPr>
        <w:pStyle w:val="a3"/>
        <w:numPr>
          <w:ilvl w:val="0"/>
          <w:numId w:val="12"/>
        </w:numPr>
        <w:ind w:left="0" w:firstLine="360"/>
        <w:rPr>
          <w:rFonts w:ascii="Times New Roman" w:eastAsia="Times New Roman" w:hAnsi="Times New Roman" w:cs="Times New Roman"/>
          <w:b/>
          <w:sz w:val="24"/>
          <w:szCs w:val="24"/>
          <w:lang w:val="kk-KZ" w:eastAsia="ru-RU"/>
        </w:rPr>
      </w:pPr>
      <w:r w:rsidRPr="00D96D37">
        <w:rPr>
          <w:rFonts w:ascii="Times New Roman" w:eastAsia="Times New Roman" w:hAnsi="Times New Roman" w:cs="Times New Roman"/>
          <w:b/>
          <w:sz w:val="24"/>
          <w:szCs w:val="24"/>
          <w:lang w:val="kk-KZ" w:eastAsia="ru-RU"/>
        </w:rPr>
        <w:t xml:space="preserve">Алматы облысы бойынша Мемлекеттік кірістер департаментінің Аудит басқармасының </w:t>
      </w:r>
      <w:r w:rsidR="00D96D37" w:rsidRPr="00D96D37">
        <w:rPr>
          <w:rFonts w:ascii="Times New Roman" w:hAnsi="Times New Roman" w:cs="Times New Roman"/>
          <w:b/>
          <w:bCs/>
          <w:sz w:val="24"/>
          <w:szCs w:val="24"/>
          <w:lang w:val="kk-KZ"/>
        </w:rPr>
        <w:t>САЭБ</w:t>
      </w:r>
      <w:r w:rsidR="00D96D37" w:rsidRPr="00D96D37">
        <w:rPr>
          <w:bCs/>
          <w:sz w:val="24"/>
          <w:szCs w:val="24"/>
          <w:lang w:val="kk-KZ"/>
        </w:rPr>
        <w:t xml:space="preserve"> </w:t>
      </w:r>
      <w:r w:rsidRPr="00D96D37">
        <w:rPr>
          <w:rFonts w:ascii="Times New Roman" w:eastAsia="Times New Roman" w:hAnsi="Times New Roman" w:cs="Times New Roman"/>
          <w:b/>
          <w:sz w:val="24"/>
          <w:szCs w:val="24"/>
          <w:lang w:val="kk-KZ" w:eastAsia="ru-RU"/>
        </w:rPr>
        <w:t>бөлімінің бас маманы, С-О-5 санаты, 1 бірлік, №АБ 4-2-</w:t>
      </w:r>
      <w:r w:rsidR="00DC389B">
        <w:rPr>
          <w:rFonts w:ascii="Times New Roman" w:eastAsia="Times New Roman" w:hAnsi="Times New Roman" w:cs="Times New Roman"/>
          <w:b/>
          <w:sz w:val="24"/>
          <w:szCs w:val="24"/>
          <w:lang w:val="kk-KZ" w:eastAsia="ru-RU"/>
        </w:rPr>
        <w:t>2</w:t>
      </w:r>
      <w:r w:rsidRPr="00D96D37">
        <w:rPr>
          <w:rFonts w:ascii="Times New Roman" w:eastAsia="Times New Roman" w:hAnsi="Times New Roman" w:cs="Times New Roman"/>
          <w:b/>
          <w:sz w:val="24"/>
          <w:szCs w:val="24"/>
          <w:lang w:val="kk-KZ" w:eastAsia="ru-RU"/>
        </w:rPr>
        <w:t>.</w:t>
      </w:r>
    </w:p>
    <w:p w:rsidR="00627D3A" w:rsidRPr="00627D3A" w:rsidRDefault="00627D3A" w:rsidP="00D96D37">
      <w:pPr>
        <w:pStyle w:val="a3"/>
        <w:spacing w:after="0" w:line="0" w:lineRule="atLeast"/>
        <w:ind w:left="0" w:firstLine="360"/>
        <w:jc w:val="both"/>
        <w:rPr>
          <w:rFonts w:ascii="Times New Roman" w:hAnsi="Times New Roman" w:cs="Times New Roman"/>
          <w:sz w:val="24"/>
          <w:szCs w:val="24"/>
          <w:lang w:val="kk-KZ"/>
        </w:rPr>
      </w:pPr>
      <w:r w:rsidRPr="00627D3A">
        <w:rPr>
          <w:rFonts w:ascii="Times New Roman" w:hAnsi="Times New Roman" w:cs="Times New Roman"/>
          <w:b/>
          <w:sz w:val="24"/>
          <w:szCs w:val="24"/>
          <w:lang w:val="kk-KZ"/>
        </w:rPr>
        <w:t xml:space="preserve">Функционалдық міндеттері: </w:t>
      </w:r>
      <w:r w:rsidRPr="00627D3A">
        <w:rPr>
          <w:rFonts w:ascii="Times New Roman" w:hAnsi="Times New Roman" w:cs="Times New Roman"/>
          <w:sz w:val="24"/>
          <w:szCs w:val="24"/>
          <w:lang w:val="kk-KZ"/>
        </w:rPr>
        <w:t>Салық заңдылықтары ережелерін дұрыс қолдануды түсіндіру бойынша түсіндіру жұмыстарын жұргізу. Салықтық тексерулерді жүргізу: құжаттық, рейдтік, хронометраждық зерттеу. Бөлімнің экономикалық -бақылау жұмысын талдау, аумақтық салық комитеттерінің жұмысына рейтингтік баға беру, ақпараттарды жинақтау, баяндама, хаттарға шолу жасау. 2Н-есептілігін қабылдау, салықтық тексерулердің сапасын бақылау, кезектен тыс  салықтық тексерулердің қорытындысын талдау. Бөлім құзыреті шегінде бақылау-экономикалық жұмысты бағалау критерийлерін есептеу және талдау жүргізу; Салық заңдылықтарын жетілдіру жөнінде ұсыныстар ұсыну және бұқаралық ақпарат құралдары арқылы заңға сәйкес салық заңдылықтарын насихаттау. Өз құзыреті шегінде салық заңнамасын түсіндіру. ҚР ҚМ Мемлекеттік кірістер комитетіне есептілікті уақытылы тапсыру.</w:t>
      </w:r>
    </w:p>
    <w:p w:rsidR="00D96D37" w:rsidRDefault="00627D3A" w:rsidP="00D96D37">
      <w:pPr>
        <w:tabs>
          <w:tab w:val="left" w:pos="-1405"/>
          <w:tab w:val="left" w:pos="142"/>
          <w:tab w:val="left" w:pos="9554"/>
          <w:tab w:val="left" w:pos="9923"/>
        </w:tabs>
        <w:spacing w:after="0" w:line="0" w:lineRule="atLeast"/>
        <w:ind w:right="266" w:firstLine="360"/>
        <w:jc w:val="both"/>
        <w:outlineLvl w:val="0"/>
        <w:rPr>
          <w:rFonts w:ascii="Times New Roman" w:eastAsia="Times New Roman" w:hAnsi="Times New Roman" w:cs="Times New Roman"/>
          <w:bCs/>
          <w:iCs/>
          <w:color w:val="000000"/>
          <w:sz w:val="24"/>
          <w:szCs w:val="24"/>
          <w:lang w:val="kk-KZ" w:eastAsia="ru-RU"/>
        </w:rPr>
      </w:pPr>
      <w:r w:rsidRPr="00D96D37">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D96D37">
        <w:rPr>
          <w:sz w:val="24"/>
          <w:szCs w:val="24"/>
          <w:lang w:val="kk-KZ"/>
        </w:rPr>
        <w:t xml:space="preserve"> </w:t>
      </w:r>
      <w:r w:rsidRPr="00D96D37">
        <w:rPr>
          <w:rFonts w:ascii="Times New Roman" w:eastAsia="Times New Roman" w:hAnsi="Times New Roman" w:cs="Times New Roman"/>
          <w:bCs/>
          <w:iCs/>
          <w:color w:val="000000"/>
          <w:sz w:val="24"/>
          <w:szCs w:val="24"/>
          <w:lang w:val="kk-KZ" w:eastAsia="ru-RU"/>
        </w:rPr>
        <w:t>Жоғары немесе жоғары оқу орнынан кейінгі : әлеуметтік ғылымдар, экономика және бизнес (бухгалтерлік есеп және аудит, қаржы, экономика)  немесе құқық</w:t>
      </w:r>
      <w:r w:rsidR="00D96D37">
        <w:rPr>
          <w:rFonts w:ascii="Times New Roman" w:eastAsia="Times New Roman" w:hAnsi="Times New Roman" w:cs="Times New Roman"/>
          <w:bCs/>
          <w:iCs/>
          <w:color w:val="000000"/>
          <w:sz w:val="24"/>
          <w:szCs w:val="24"/>
          <w:lang w:val="kk-KZ" w:eastAsia="ru-RU"/>
        </w:rPr>
        <w:t>.</w:t>
      </w:r>
    </w:p>
    <w:p w:rsidR="00DC389B" w:rsidRPr="006544F8" w:rsidRDefault="00DC389B" w:rsidP="00DC389B">
      <w:pPr>
        <w:pStyle w:val="a3"/>
        <w:numPr>
          <w:ilvl w:val="0"/>
          <w:numId w:val="12"/>
        </w:numPr>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b/>
          <w:iCs/>
          <w:kern w:val="2"/>
          <w:sz w:val="24"/>
          <w:szCs w:val="24"/>
          <w:lang w:val="kk-KZ"/>
        </w:rPr>
      </w:pPr>
      <w:r w:rsidRPr="00E0465C">
        <w:rPr>
          <w:rFonts w:ascii="Times New Roman" w:eastAsia="Calibri" w:hAnsi="Times New Roman" w:cs="Times New Roman"/>
          <w:b/>
          <w:bCs/>
          <w:sz w:val="24"/>
          <w:szCs w:val="24"/>
          <w:lang w:val="kk-KZ"/>
        </w:rPr>
        <w:t>Алматы облысы бойынша мемлекеттік кірістер Департаментінің</w:t>
      </w:r>
      <w:r>
        <w:rPr>
          <w:rFonts w:ascii="Times New Roman" w:eastAsia="Calibri" w:hAnsi="Times New Roman" w:cs="Times New Roman"/>
          <w:b/>
          <w:bCs/>
          <w:sz w:val="28"/>
          <w:szCs w:val="28"/>
          <w:lang w:val="kk-KZ"/>
        </w:rPr>
        <w:t xml:space="preserve"> </w:t>
      </w:r>
      <w:r w:rsidRPr="006544F8">
        <w:rPr>
          <w:rFonts w:ascii="Times New Roman" w:eastAsia="Calibri" w:hAnsi="Times New Roman" w:cs="Times New Roman"/>
          <w:b/>
          <w:bCs/>
          <w:sz w:val="24"/>
          <w:szCs w:val="24"/>
          <w:lang w:val="kk-KZ"/>
        </w:rPr>
        <w:t>«</w:t>
      </w:r>
      <w:r>
        <w:rPr>
          <w:rFonts w:ascii="Times New Roman" w:eastAsia="Calibri" w:hAnsi="Times New Roman" w:cs="Times New Roman"/>
          <w:b/>
          <w:bCs/>
          <w:sz w:val="24"/>
          <w:szCs w:val="24"/>
          <w:lang w:val="kk-KZ"/>
        </w:rPr>
        <w:t>Алтынкөл-жол</w:t>
      </w:r>
      <w:r w:rsidRPr="006544F8">
        <w:rPr>
          <w:rFonts w:ascii="Times New Roman" w:eastAsia="Calibri" w:hAnsi="Times New Roman" w:cs="Times New Roman"/>
          <w:b/>
          <w:bCs/>
          <w:sz w:val="24"/>
          <w:szCs w:val="24"/>
          <w:lang w:val="kk-KZ"/>
        </w:rPr>
        <w:t xml:space="preserve">» кеден бекетінің бас маманы, C-О-5 санаты, (1 бірлік), </w:t>
      </w:r>
      <w:r>
        <w:rPr>
          <w:rFonts w:ascii="Times New Roman" w:eastAsia="Calibri" w:hAnsi="Times New Roman" w:cs="Times New Roman"/>
          <w:b/>
          <w:bCs/>
          <w:sz w:val="24"/>
          <w:szCs w:val="24"/>
          <w:lang w:val="kk-KZ"/>
        </w:rPr>
        <w:t>№ Алтынкөл-жол КБ 1-2-3</w:t>
      </w:r>
      <w:r w:rsidRPr="006544F8">
        <w:rPr>
          <w:rFonts w:ascii="Times New Roman" w:eastAsia="Calibri" w:hAnsi="Times New Roman" w:cs="Times New Roman"/>
          <w:b/>
          <w:bCs/>
          <w:sz w:val="24"/>
          <w:szCs w:val="24"/>
          <w:lang w:val="kk-KZ"/>
        </w:rPr>
        <w:t>.</w:t>
      </w:r>
    </w:p>
    <w:p w:rsidR="00DC389B" w:rsidRDefault="00DC389B" w:rsidP="00DC389B">
      <w:p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color w:val="000000"/>
          <w:sz w:val="24"/>
          <w:szCs w:val="24"/>
          <w:lang w:val="kk-KZ" w:eastAsia="ru-RU"/>
        </w:rPr>
      </w:pPr>
      <w:r>
        <w:rPr>
          <w:rFonts w:ascii="Times New Roman" w:eastAsia="Calibri" w:hAnsi="Times New Roman" w:cs="Times New Roman"/>
          <w:b/>
          <w:iCs/>
          <w:kern w:val="2"/>
          <w:sz w:val="24"/>
          <w:szCs w:val="24"/>
          <w:lang w:val="kk-KZ"/>
        </w:rPr>
        <w:tab/>
        <w:t xml:space="preserve">      </w:t>
      </w:r>
      <w:r w:rsidRPr="003167CF">
        <w:rPr>
          <w:rFonts w:ascii="Times New Roman" w:eastAsia="Calibri" w:hAnsi="Times New Roman" w:cs="Times New Roman"/>
          <w:b/>
          <w:iCs/>
          <w:kern w:val="2"/>
          <w:sz w:val="24"/>
          <w:szCs w:val="24"/>
          <w:lang w:val="kk-KZ"/>
        </w:rPr>
        <w:t>Функционалдық міндеттері:</w:t>
      </w:r>
      <w:r>
        <w:rPr>
          <w:rFonts w:ascii="Times New Roman" w:eastAsia="Calibri" w:hAnsi="Times New Roman" w:cs="Times New Roman"/>
          <w:b/>
          <w:iCs/>
          <w:kern w:val="2"/>
          <w:sz w:val="24"/>
          <w:szCs w:val="24"/>
          <w:lang w:val="kk-KZ"/>
        </w:rPr>
        <w:t xml:space="preserve"> </w:t>
      </w:r>
      <w:r w:rsidRPr="00E0465C">
        <w:rPr>
          <w:rFonts w:ascii="Times New Roman" w:eastAsia="Times New Roman" w:hAnsi="Times New Roman" w:cs="Times New Roman"/>
          <w:bCs/>
          <w:iCs/>
          <w:color w:val="000000"/>
          <w:sz w:val="24"/>
          <w:szCs w:val="24"/>
          <w:lang w:val="kk-KZ" w:eastAsia="ru-RU"/>
        </w:rPr>
        <w:t xml:space="preserve">Тәуекелдерді басқару жүйесін қолдана отырып, кеден шекарасы арқылы өтетін тауарлар мен көлік құралдарына кедендік рәсімдеу мен бақылау жүргізеді. Кедендік рәсімдерге қойылған тауарларды орналастыру шарттарын орындауды бақылайды. Техникалық реттеу және тарифтік емес реттеу, экспорттық және валюталық (валютный контроль не осуществляется нами) , ЕЭО СЭҚ ТН сәйкес тауарлардың сыныпталуын, тауарлардың шығарылған жері туралы құжаттардың дұрыстығын тексереді және тарифтік преференцияларды ұсынады. Зияткерлік меншік </w:t>
      </w:r>
      <w:r w:rsidRPr="00E0465C">
        <w:rPr>
          <w:rFonts w:ascii="Times New Roman" w:eastAsia="Times New Roman" w:hAnsi="Times New Roman" w:cs="Times New Roman"/>
          <w:bCs/>
          <w:iCs/>
          <w:color w:val="000000"/>
          <w:sz w:val="24"/>
          <w:szCs w:val="24"/>
          <w:lang w:val="kk-KZ" w:eastAsia="ru-RU"/>
        </w:rPr>
        <w:lastRenderedPageBreak/>
        <w:t xml:space="preserve">объектілеріне құқықтарды қорғау жөніндегі қолданылатын шараларды орындайды. Кедендік төлемдер мен салықтардың дұрыс есептелуін, сондай-ақ оларды төлеу бойынша мерзімін ұзартуын немесе жеңілдіктер ұсынуын, көлік құралдары мен тауарлардың уақытша сақтау мерзімін және кедендік декларацияны беру мерзімін қадағалауды жүзеге асырады. Кедендік транзиттің рәсімдеуін қадағалау. "Астана-1"  және ТЖБАЖ (АСКДТ) тауарлардың жеткізілуін бақылаудың автоматтандырылған жүйесін қолданады. Кедендік бақылаудың техникалық құралдарын, мобильді инспекциялық-тексеру кешенін қолдана отырып, тауарлар мен көлік құралдарын алдын ала шығырып салуына, сондай-ақ Еуразиялық экномикалық  одақтың кеден шекарасы арқылы өтетін жеке және заңды тұлғалардың кедендік кіріс ордерін пайдалану арқылы тауарлар мен көлік құралдарына кедендік рәсімдеу және кедендік бақылау жүргізеді. Тауарларға арналған декларацияға тауарлардың кедендік құны туралы мәліметтер бөлігіне өзгерістер енгізу жүргізеді. </w:t>
      </w:r>
    </w:p>
    <w:p w:rsidR="00DC389B" w:rsidRDefault="00DC389B" w:rsidP="00DC389B">
      <w:p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
          <w:bCs/>
          <w:iCs/>
          <w:color w:val="000000"/>
          <w:sz w:val="24"/>
          <w:szCs w:val="24"/>
          <w:lang w:val="kk-KZ" w:eastAsia="ru-RU"/>
        </w:rPr>
        <w:tab/>
        <w:t xml:space="preserve">      </w:t>
      </w:r>
      <w:r w:rsidRPr="006544F8">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6544F8">
        <w:rPr>
          <w:rFonts w:ascii="Times New Roman" w:eastAsia="Times New Roman" w:hAnsi="Times New Roman" w:cs="Times New Roman"/>
          <w:b/>
          <w:bCs/>
          <w:i/>
          <w:iCs/>
          <w:sz w:val="24"/>
          <w:szCs w:val="24"/>
          <w:lang w:val="kk-KZ" w:eastAsia="ru-RU"/>
        </w:rPr>
        <w:t xml:space="preserve"> </w:t>
      </w:r>
      <w:r w:rsidRPr="00E0465C">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(экономика, қаржы, менеджмент, Есеп және аудит) немесе Құқық</w:t>
      </w:r>
      <w:r>
        <w:rPr>
          <w:rFonts w:ascii="Times New Roman" w:eastAsia="Times New Roman" w:hAnsi="Times New Roman" w:cs="Times New Roman"/>
          <w:bCs/>
          <w:iCs/>
          <w:color w:val="000000"/>
          <w:sz w:val="24"/>
          <w:szCs w:val="24"/>
          <w:lang w:val="kk-KZ" w:eastAsia="ru-RU"/>
        </w:rPr>
        <w:t>.</w:t>
      </w:r>
      <w:r w:rsidRPr="00E0465C">
        <w:rPr>
          <w:rFonts w:ascii="Times New Roman" w:eastAsia="Times New Roman" w:hAnsi="Times New Roman" w:cs="Times New Roman"/>
          <w:bCs/>
          <w:iCs/>
          <w:color w:val="000000"/>
          <w:sz w:val="24"/>
          <w:szCs w:val="24"/>
          <w:lang w:val="kk-KZ" w:eastAsia="ru-RU"/>
        </w:rPr>
        <w:t xml:space="preserve">  </w:t>
      </w:r>
    </w:p>
    <w:p w:rsidR="00DC389B" w:rsidRPr="006544F8" w:rsidRDefault="00DC389B" w:rsidP="00DC389B">
      <w:pPr>
        <w:pStyle w:val="a3"/>
        <w:numPr>
          <w:ilvl w:val="0"/>
          <w:numId w:val="12"/>
        </w:numPr>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b/>
          <w:iCs/>
          <w:kern w:val="2"/>
          <w:sz w:val="24"/>
          <w:szCs w:val="24"/>
          <w:lang w:val="kk-KZ"/>
        </w:rPr>
      </w:pPr>
      <w:r w:rsidRPr="00E0465C">
        <w:rPr>
          <w:rFonts w:ascii="Times New Roman" w:eastAsia="Calibri" w:hAnsi="Times New Roman" w:cs="Times New Roman"/>
          <w:b/>
          <w:bCs/>
          <w:sz w:val="24"/>
          <w:szCs w:val="24"/>
          <w:lang w:val="kk-KZ"/>
        </w:rPr>
        <w:t>Алматы облысы бойынша мемлекеттік кірістер Департаментінің</w:t>
      </w:r>
      <w:r>
        <w:rPr>
          <w:rFonts w:ascii="Times New Roman" w:eastAsia="Calibri" w:hAnsi="Times New Roman" w:cs="Times New Roman"/>
          <w:b/>
          <w:bCs/>
          <w:sz w:val="28"/>
          <w:szCs w:val="28"/>
          <w:lang w:val="kk-KZ"/>
        </w:rPr>
        <w:t xml:space="preserve"> </w:t>
      </w:r>
      <w:r w:rsidRPr="00E0465C">
        <w:rPr>
          <w:rFonts w:ascii="Times New Roman" w:eastAsia="Calibri" w:hAnsi="Times New Roman" w:cs="Times New Roman"/>
          <w:b/>
          <w:bCs/>
          <w:sz w:val="24"/>
          <w:szCs w:val="24"/>
          <w:lang w:val="kk-KZ"/>
        </w:rPr>
        <w:t>«Қорғас-ШХЫО» кеден бекетінің бас маманы</w:t>
      </w:r>
      <w:r w:rsidRPr="006544F8">
        <w:rPr>
          <w:rFonts w:ascii="Times New Roman" w:eastAsia="Calibri" w:hAnsi="Times New Roman" w:cs="Times New Roman"/>
          <w:b/>
          <w:bCs/>
          <w:sz w:val="24"/>
          <w:szCs w:val="24"/>
          <w:lang w:val="kk-KZ"/>
        </w:rPr>
        <w:t xml:space="preserve">, C-О-5 санаты, (1 бірлік), </w:t>
      </w:r>
      <w:r w:rsidRPr="00E0465C">
        <w:rPr>
          <w:rFonts w:ascii="Times New Roman" w:eastAsia="Calibri" w:hAnsi="Times New Roman" w:cs="Times New Roman"/>
          <w:b/>
          <w:bCs/>
          <w:sz w:val="24"/>
          <w:szCs w:val="24"/>
          <w:lang w:val="kk-KZ"/>
        </w:rPr>
        <w:t>№ «Қорғас» КБ 1-2-</w:t>
      </w:r>
      <w:r>
        <w:rPr>
          <w:rFonts w:ascii="Times New Roman" w:eastAsia="Calibri" w:hAnsi="Times New Roman" w:cs="Times New Roman"/>
          <w:b/>
          <w:bCs/>
          <w:sz w:val="24"/>
          <w:szCs w:val="24"/>
          <w:lang w:val="kk-KZ"/>
        </w:rPr>
        <w:t>3</w:t>
      </w:r>
      <w:r w:rsidRPr="006544F8">
        <w:rPr>
          <w:rFonts w:ascii="Times New Roman" w:eastAsia="Calibri" w:hAnsi="Times New Roman" w:cs="Times New Roman"/>
          <w:b/>
          <w:bCs/>
          <w:sz w:val="24"/>
          <w:szCs w:val="24"/>
          <w:lang w:val="kk-KZ"/>
        </w:rPr>
        <w:t>.</w:t>
      </w:r>
    </w:p>
    <w:p w:rsidR="00DC389B" w:rsidRPr="00E0465C" w:rsidRDefault="00DC389B" w:rsidP="00DC389B">
      <w:pPr>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iCs/>
          <w:kern w:val="2"/>
          <w:sz w:val="24"/>
          <w:szCs w:val="24"/>
          <w:lang w:val="kk-KZ"/>
        </w:rPr>
      </w:pPr>
      <w:r>
        <w:rPr>
          <w:rFonts w:ascii="Times New Roman" w:eastAsia="Calibri" w:hAnsi="Times New Roman" w:cs="Times New Roman"/>
          <w:b/>
          <w:iCs/>
          <w:kern w:val="2"/>
          <w:sz w:val="24"/>
          <w:szCs w:val="24"/>
          <w:lang w:val="kk-KZ"/>
        </w:rPr>
        <w:tab/>
        <w:t xml:space="preserve">      </w:t>
      </w:r>
      <w:r w:rsidRPr="003167CF">
        <w:rPr>
          <w:rFonts w:ascii="Times New Roman" w:eastAsia="Calibri" w:hAnsi="Times New Roman" w:cs="Times New Roman"/>
          <w:b/>
          <w:iCs/>
          <w:kern w:val="2"/>
          <w:sz w:val="24"/>
          <w:szCs w:val="24"/>
          <w:lang w:val="kk-KZ"/>
        </w:rPr>
        <w:t>Функционалдық міндеттері:</w:t>
      </w:r>
      <w:r w:rsidRPr="00E0465C">
        <w:rPr>
          <w:lang w:val="kk-KZ"/>
        </w:rPr>
        <w:t xml:space="preserve"> </w:t>
      </w:r>
      <w:r w:rsidRPr="00E0465C">
        <w:rPr>
          <w:rFonts w:ascii="Times New Roman" w:eastAsia="Calibri" w:hAnsi="Times New Roman" w:cs="Times New Roman"/>
          <w:iCs/>
          <w:kern w:val="2"/>
          <w:sz w:val="24"/>
          <w:szCs w:val="24"/>
          <w:lang w:val="kk-KZ"/>
        </w:rPr>
        <w:t>Халықаралық жолаушылар автобустарда және жеңіл автокөліктерде жолаушылардың қол жүктері мен жол жүктеріне (бірге алып жүрілетін немесе алып жүрілмейтін)  кедендік бақылау және кедендік ресімдеуді жүзеге асыру. ҚБҚ КААЖ-2 жүйесіне ККО мен ЖКД мәліметтер қорын енгізу. Кедендік бақылауды жүзеге асыру кезінде әкімшілік құқық бұзушылықтар  және басқа да контрабандалық қылмыс белгілері анықталған жағдайда Кеден бекетінің басшысына/орынбасарына кідірмей мәлімет ету, анықталған құқық бұзушылықтар бойынша бастапқы шараларын жүргізу. Техникалық реттеу және тарифтік есем реттеу, экспорттық және валюталық, СЭҚ ТН сәйкес тауарлардың сыныпталуын, тауарлардың шыққан елін анықтау дұрыстығын бақылайды және тарифтік преференцияларды ұсынады. Кедендік төлемдер мен салықтардың дұрыс есептелуін, сондай-ақ оларды төлеу бойынша мерзімін ұзартуын немесе жеңілдіктер ұсынады. Тауарларды кедендік транзит кедендік рәсімімен орналастыруға байланысты кедендік операцияларды АСТАНА-1 АЖ арқылы жүзеге асыру; Кеден одағының кедендік шекарасы арқылы өткізілетін тауарларға қатысты кеден ісі саласындағы тыйым салулар мен шектеулердің сақталуын  АСТАНА-1 АЖ арқылы қамтамасыз ету; Кеден органдарына жүктелген міндеттер шегінде көлік заңнамасы талаптарының сақталуын қамтамасыз ету; ҚР ҚМ КБК "Астана-1"ақпараттық жүйені және ТЖБАЖ (АСКДТ) тауарлардың жеткізілуін бақылаудың автоматтандырылған жүйесін қолданады. Кедендік бақылаудың техникалық құралдарын, мобильді инспекциялық-тексеру кешенін қолдана отырып, тауарлар мен көлік құралдарын алдын ала шығырып салуына, тауарлар мен көлік құралдарына кедендік рәсімдеу және кедендік бақылау жүргізеді. Кеден бекетінің күнделікті, айлық  және  жылдық  есебін әзірлеу. Кеден ісі сұрақтары бойынша жеке және заңды тұлғалармен  түсіндірме жұмыстарын жүргізу.Өзіне заңнамалармен  жүктелген,  басқа да міндеттерді жүзеге асырады.</w:t>
      </w:r>
    </w:p>
    <w:p w:rsidR="00DC389B" w:rsidRDefault="00DC389B" w:rsidP="00DC389B">
      <w:pPr>
        <w:tabs>
          <w:tab w:val="left" w:pos="-1405"/>
          <w:tab w:val="left" w:pos="142"/>
          <w:tab w:val="left" w:pos="9554"/>
          <w:tab w:val="left" w:pos="9923"/>
        </w:tabs>
        <w:spacing w:after="0" w:line="240" w:lineRule="auto"/>
        <w:ind w:right="266"/>
        <w:jc w:val="both"/>
        <w:outlineLvl w:val="0"/>
        <w:rPr>
          <w:lang w:val="kk-KZ"/>
        </w:rPr>
      </w:pPr>
      <w:r w:rsidRPr="006544F8">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E0465C">
        <w:rPr>
          <w:lang w:val="kk-KZ"/>
        </w:rPr>
        <w:t xml:space="preserve"> </w:t>
      </w:r>
    </w:p>
    <w:p w:rsidR="00DC389B" w:rsidRPr="00E0465C" w:rsidRDefault="00DC389B" w:rsidP="00DC389B">
      <w:p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val="kk-KZ" w:eastAsia="ru-RU"/>
        </w:rPr>
        <w:t xml:space="preserve">           </w:t>
      </w:r>
      <w:r w:rsidRPr="00E0465C">
        <w:rPr>
          <w:rFonts w:ascii="Times New Roman" w:eastAsia="Times New Roman" w:hAnsi="Times New Roman" w:cs="Times New Roman"/>
          <w:bCs/>
          <w:iCs/>
          <w:color w:val="000000"/>
          <w:sz w:val="24"/>
          <w:szCs w:val="24"/>
          <w:lang w:val="kk-KZ" w:eastAsia="ru-RU"/>
        </w:rPr>
        <w:t>Жоғары немесе жоғары оқу орнынан кейінгі:                                                                             1. Әлеуметтік ғылымдар, экономика және бизнес (экономика, қаржы, менеджмент, Есеп және аудит, Мемлекеттік және жергілікті басқару) немесе техникалық ғылымдар және технологиялар (Автоматтандыру жəне басқару, Ақпараттық жүйелер, Есептеу техникасы жəне бағдарламалық қамтамасыз ету) немесе Құқық                                                                                  2. Мүмкіндігінше шет тілдерін білу</w:t>
      </w:r>
    </w:p>
    <w:p w:rsidR="00DC389B" w:rsidRPr="006544F8" w:rsidRDefault="00DC389B" w:rsidP="00DC389B">
      <w:p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color w:val="000000"/>
          <w:sz w:val="24"/>
          <w:szCs w:val="24"/>
          <w:lang w:val="kk-KZ" w:eastAsia="ru-RU"/>
        </w:rPr>
      </w:pPr>
      <w:r w:rsidRPr="006544F8">
        <w:rPr>
          <w:rFonts w:ascii="Times New Roman" w:eastAsia="Times New Roman" w:hAnsi="Times New Roman" w:cs="Times New Roman"/>
          <w:bCs/>
          <w:iCs/>
          <w:color w:val="000000"/>
          <w:sz w:val="24"/>
          <w:szCs w:val="24"/>
          <w:lang w:val="kk-KZ" w:eastAsia="ru-RU"/>
        </w:rPr>
        <w:t xml:space="preserve">                                               </w:t>
      </w:r>
    </w:p>
    <w:p w:rsidR="00DC389B" w:rsidRPr="00DC389B" w:rsidRDefault="00627D3A" w:rsidP="00DC389B">
      <w:pPr>
        <w:pStyle w:val="a3"/>
        <w:numPr>
          <w:ilvl w:val="0"/>
          <w:numId w:val="12"/>
        </w:numPr>
        <w:tabs>
          <w:tab w:val="left" w:pos="-1405"/>
          <w:tab w:val="left" w:pos="142"/>
          <w:tab w:val="left" w:pos="9554"/>
          <w:tab w:val="left" w:pos="9923"/>
        </w:tabs>
        <w:spacing w:after="0" w:line="240" w:lineRule="auto"/>
        <w:ind w:right="266"/>
        <w:jc w:val="both"/>
        <w:outlineLvl w:val="0"/>
        <w:rPr>
          <w:rFonts w:ascii="Times New Roman" w:eastAsia="Calibri" w:hAnsi="Times New Roman" w:cs="Times New Roman"/>
          <w:b/>
          <w:iCs/>
          <w:kern w:val="2"/>
          <w:sz w:val="24"/>
          <w:szCs w:val="24"/>
          <w:lang w:val="kk-KZ"/>
        </w:rPr>
      </w:pPr>
      <w:r w:rsidRPr="00DC389B">
        <w:rPr>
          <w:rFonts w:ascii="Times New Roman" w:eastAsia="Times New Roman" w:hAnsi="Times New Roman" w:cs="Times New Roman"/>
          <w:bCs/>
          <w:iCs/>
          <w:color w:val="000000"/>
          <w:sz w:val="24"/>
          <w:szCs w:val="24"/>
          <w:lang w:val="kk-KZ" w:eastAsia="ru-RU"/>
        </w:rPr>
        <w:lastRenderedPageBreak/>
        <w:t xml:space="preserve"> </w:t>
      </w:r>
      <w:r w:rsidR="00DC389B" w:rsidRPr="00DC389B">
        <w:rPr>
          <w:rFonts w:ascii="Times New Roman" w:eastAsia="Calibri" w:hAnsi="Times New Roman" w:cs="Times New Roman"/>
          <w:b/>
          <w:bCs/>
          <w:sz w:val="24"/>
          <w:szCs w:val="24"/>
          <w:lang w:val="kk-KZ"/>
        </w:rPr>
        <w:t xml:space="preserve"> «Қалжат» кеден бекетінің бас маманы, C-О-5 санаты, (1 бірлік), № Қалжат КБ 1-2-</w:t>
      </w:r>
      <w:r w:rsidR="00DC389B">
        <w:rPr>
          <w:rFonts w:ascii="Times New Roman" w:eastAsia="Calibri" w:hAnsi="Times New Roman" w:cs="Times New Roman"/>
          <w:b/>
          <w:bCs/>
          <w:sz w:val="24"/>
          <w:szCs w:val="24"/>
          <w:lang w:val="kk-KZ"/>
        </w:rPr>
        <w:t>2</w:t>
      </w:r>
      <w:r w:rsidR="00DC389B" w:rsidRPr="00DC389B">
        <w:rPr>
          <w:rFonts w:ascii="Times New Roman" w:eastAsia="Calibri" w:hAnsi="Times New Roman" w:cs="Times New Roman"/>
          <w:b/>
          <w:bCs/>
          <w:sz w:val="24"/>
          <w:szCs w:val="24"/>
          <w:lang w:val="kk-KZ"/>
        </w:rPr>
        <w:t>.</w:t>
      </w:r>
    </w:p>
    <w:p w:rsidR="00DC389B" w:rsidRPr="00DC389B" w:rsidRDefault="00DC389B" w:rsidP="00DC389B">
      <w:pPr>
        <w:tabs>
          <w:tab w:val="left" w:pos="-1405"/>
          <w:tab w:val="left" w:pos="142"/>
          <w:tab w:val="left" w:pos="9554"/>
          <w:tab w:val="left" w:pos="9923"/>
        </w:tabs>
        <w:spacing w:after="0" w:line="240" w:lineRule="auto"/>
        <w:ind w:left="360" w:right="266"/>
        <w:jc w:val="both"/>
        <w:outlineLvl w:val="0"/>
        <w:rPr>
          <w:rFonts w:ascii="Times New Roman" w:eastAsia="Calibri" w:hAnsi="Times New Roman" w:cs="Times New Roman"/>
          <w:b/>
          <w:iCs/>
          <w:kern w:val="2"/>
          <w:sz w:val="24"/>
          <w:szCs w:val="24"/>
          <w:lang w:val="kk-KZ"/>
        </w:rPr>
      </w:pPr>
      <w:r w:rsidRPr="00DC389B">
        <w:rPr>
          <w:rFonts w:ascii="Times New Roman" w:eastAsia="Calibri" w:hAnsi="Times New Roman" w:cs="Times New Roman"/>
          <w:b/>
          <w:iCs/>
          <w:kern w:val="2"/>
          <w:sz w:val="24"/>
          <w:szCs w:val="24"/>
          <w:lang w:val="kk-KZ"/>
        </w:rPr>
        <w:t>Функционалдық міндеттері:</w:t>
      </w:r>
    </w:p>
    <w:p w:rsidR="00DC389B" w:rsidRPr="00DC389B" w:rsidRDefault="00DC389B" w:rsidP="00DC389B">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4"/>
          <w:szCs w:val="24"/>
          <w:lang w:val="kk-KZ" w:eastAsia="ru-RU"/>
        </w:rPr>
      </w:pPr>
      <w:r w:rsidRPr="00DC389B">
        <w:rPr>
          <w:rFonts w:ascii="Times New Roman" w:eastAsia="Times New Roman" w:hAnsi="Times New Roman" w:cs="Times New Roman"/>
          <w:bCs/>
          <w:iCs/>
          <w:color w:val="000000"/>
          <w:sz w:val="24"/>
          <w:szCs w:val="24"/>
          <w:lang w:val="kk-KZ" w:eastAsia="ru-RU"/>
        </w:rPr>
        <w:t>Халықаралық жолаушылар автобустарда және жеңіл автокөліктерде жолаушылардың қол жүктері мен жол жүктеріне (бірге алып жүрілетін немесе алып жүрілмейтін)  кедендік бақылау және кедендік ресімдеуді жүзеге асыру. ҚБҚ КААЖ-2 жүйесіне ККО мен ЖКД мәліметтер қорын енгізу. Кедендік бақылауды жүзеге асыру кезінде әкімшілік құқық бұзушылықтар  және басқа да контрабандалық қылмыс белгілері анықталған жағдайда Кеден бекетінің басшысына/орынбасарына кідірмей мәлімет ету, анықталған құқық бұзушылықтар бойынша бастапқы шараларын жүргізу. Техникалық реттеу және тарифтік есем реттеу, экспорттық және валюталық, СЭҚ ТН сәйкес тауарлардың сыныпталуын, тауарлардың шыққан елін анықтау дұрыстығын бақылайды және тарифтік преференцияларды ұсынады. Кедендік төлемдер мен салықтардың дұрыс есептелуін, сондай-ақ оларды төлеу бойынша мерзімін ұзартуын немесе жеңілдіктер ұсынады.Тауарларды кедендік транзит кедендік рәсімімен орналастыруға байланысты кедендік операцияларды АСТАНА-1 АЖ арқылы жүзеге асыру; Кеден одағының кедендік шекарасы арқылы өткізілетін тауарларға қатысты кеден ісі саласындағы тыйым салулар мен шектеулердің сақталуын  АСТАНА-1 АЖ арқылы қамтамасыз ету; Кеден органдарына жүктелген міндеттер шегінде көлік заңнамасы талаптарының сақталуын қамтамасыз ету; ҚР ҚМ КБК "Астана-1"ақпараттық жүйені және ТЖБАЖ (АСКДТ) тауарлардың жеткізілуін бақылаудың автоматтандырылған жүйесін қолданады. Кедендік бақылаудың техникалық құралдарын, мобильді инспекциялық-тексеру кешенін қолдана отырып, тауарлар мен көлік құралдарын алдын ала шығырып салуына, тауарлар мен көлік құралдарына кедендік рәсімдеу және кедендік бақылау жүргізеді. Кеден бекетінің күнделікті, айлық  және  жылдық  есебін әзірлеу. Кеден ісі сұрақтары бойынша жеке және заңды тұлғалармен  түсіндірме жұмыстарын жүргізу.Өзіне заңнамалармен  жүктелген,  басқа да міндеттерді жүзеге асырады.Автомобиль жолдарымен жүруге арналған автокөлік құралдарының жол берілетін параметрлерін тексеруді жүзеге асырады.Тауарлар мен көлік құралдарын тағайындалған кеден органдарына дейін алып жүріп өткізу,  тауарлар мен көліктерді тағайындалған кеден органдарының қызмет аймағына қабылдап өткізуді қамтамасыз ету.Сканерлеудің барлық кезеңінде және алынған мәліметтерді талдау кезінде, ИТК тексеріп қарау аймағында көлік құралдарының жылжу тәртібін  және болуын реттеу.Кедендік бақылаудағы тауарларды әкелетін көлік құралдарына,  көліктің  жүк тұрған жерінен тауарлар алынбау үшін пломба салынған бөлігінен немесе сол жерге жүкті көрінбейтін іздерден сақтау, механикалық пломбаны зақымдамау  үшін кедендік қамтамасыз ету шараларын салу (механикалық пломба). Объектілер мен кедендік бақылау үлгілерін анықтау үшін тәуекелді басқару жүйесін қолдану арқылы кедендік бақылауды жүзеге асыру.Кедендік бақылаудың техникалық құралдарын контрабандалық тауарларды тіркеу мен тауып ашу мақсатында тиімді қолдану шараларын жүзеге асырады.</w:t>
      </w:r>
    </w:p>
    <w:p w:rsidR="00DC389B" w:rsidRPr="00DC389B" w:rsidRDefault="00DC389B" w:rsidP="00DC389B">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4"/>
          <w:szCs w:val="24"/>
          <w:lang w:val="kk-KZ" w:eastAsia="ru-RU"/>
        </w:rPr>
      </w:pPr>
      <w:r w:rsidRPr="00DC389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DC389B">
        <w:rPr>
          <w:rFonts w:ascii="Times New Roman" w:eastAsia="Times New Roman" w:hAnsi="Times New Roman" w:cs="Times New Roman"/>
          <w:b/>
          <w:bCs/>
          <w:i/>
          <w:iCs/>
          <w:sz w:val="24"/>
          <w:szCs w:val="24"/>
          <w:lang w:val="kk-KZ" w:eastAsia="ru-RU"/>
        </w:rPr>
        <w:t xml:space="preserve"> </w:t>
      </w:r>
      <w:r w:rsidRPr="00DC389B">
        <w:rPr>
          <w:rFonts w:ascii="Times New Roman" w:eastAsia="Times New Roman" w:hAnsi="Times New Roman" w:cs="Times New Roman"/>
          <w:bCs/>
          <w:iCs/>
          <w:color w:val="000000"/>
          <w:sz w:val="24"/>
          <w:szCs w:val="24"/>
          <w:lang w:val="kk-KZ" w:eastAsia="ru-RU"/>
        </w:rPr>
        <w:t xml:space="preserve">Жоғары немесе жоғары оқу орнынан кейінгі:                                                                       </w:t>
      </w:r>
    </w:p>
    <w:p w:rsidR="00DC389B" w:rsidRPr="00DC389B" w:rsidRDefault="00DC389B" w:rsidP="00DC389B">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4"/>
          <w:szCs w:val="24"/>
          <w:lang w:val="kk-KZ" w:eastAsia="ru-RU"/>
        </w:rPr>
      </w:pPr>
      <w:r w:rsidRPr="00DC389B">
        <w:rPr>
          <w:rFonts w:ascii="Times New Roman" w:eastAsia="Times New Roman" w:hAnsi="Times New Roman" w:cs="Times New Roman"/>
          <w:bCs/>
          <w:iCs/>
          <w:color w:val="000000"/>
          <w:sz w:val="24"/>
          <w:szCs w:val="24"/>
          <w:lang w:val="kk-KZ" w:eastAsia="ru-RU"/>
        </w:rPr>
        <w:t xml:space="preserve"> 1. Әлеуметтік ғылымдар, экономика және бизнес (экономика, қаржы, менеджмент, Есеп және аудит, Мемлекеттік және жергілікті басқару) немесе техникалық ғылымдар және технологиялар (Автоматтандыру жəне басқару, Ақпараттық жүйелер, Есептеу техникасы жəне бағдарламалық қамтамасыз ету) немесе Құқық;</w:t>
      </w:r>
    </w:p>
    <w:p w:rsidR="00DC389B" w:rsidRPr="00DC389B" w:rsidRDefault="00DC389B" w:rsidP="00DC389B">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4"/>
          <w:szCs w:val="24"/>
          <w:lang w:val="kk-KZ" w:eastAsia="ru-RU"/>
        </w:rPr>
      </w:pPr>
      <w:r w:rsidRPr="00DC389B">
        <w:rPr>
          <w:rFonts w:ascii="Times New Roman" w:eastAsia="Times New Roman" w:hAnsi="Times New Roman" w:cs="Times New Roman"/>
          <w:bCs/>
          <w:iCs/>
          <w:color w:val="000000"/>
          <w:sz w:val="24"/>
          <w:szCs w:val="24"/>
          <w:lang w:val="kk-KZ" w:eastAsia="ru-RU"/>
        </w:rPr>
        <w:t>2.  Мүмкіндігінше шет тілдерін білу</w:t>
      </w:r>
    </w:p>
    <w:p w:rsidR="004301A8" w:rsidRPr="004301A8" w:rsidRDefault="004301A8" w:rsidP="004301A8">
      <w:pPr>
        <w:pStyle w:val="a3"/>
        <w:numPr>
          <w:ilvl w:val="0"/>
          <w:numId w:val="12"/>
        </w:numPr>
        <w:jc w:val="both"/>
        <w:rPr>
          <w:rFonts w:ascii="Times New Roman" w:eastAsia="Times New Roman" w:hAnsi="Times New Roman" w:cs="Times New Roman"/>
          <w:bCs/>
          <w:iCs/>
          <w:color w:val="000000"/>
          <w:sz w:val="24"/>
          <w:szCs w:val="24"/>
          <w:lang w:val="kk-KZ" w:eastAsia="ru-RU"/>
        </w:rPr>
      </w:pPr>
      <w:r w:rsidRPr="004301A8">
        <w:rPr>
          <w:rFonts w:ascii="Times New Roman" w:eastAsia="Calibri" w:hAnsi="Times New Roman" w:cs="Times New Roman"/>
          <w:b/>
          <w:bCs/>
          <w:sz w:val="24"/>
          <w:szCs w:val="24"/>
          <w:lang w:val="kk-KZ"/>
        </w:rPr>
        <w:t>«Нұр Жолы» кеден бекетінің бас маманы, C-О-5 санаты,</w:t>
      </w:r>
      <w:r>
        <w:rPr>
          <w:rFonts w:ascii="Times New Roman" w:eastAsia="Calibri" w:hAnsi="Times New Roman" w:cs="Times New Roman"/>
          <w:b/>
          <w:bCs/>
          <w:sz w:val="24"/>
          <w:szCs w:val="24"/>
          <w:lang w:val="kk-KZ"/>
        </w:rPr>
        <w:t xml:space="preserve"> (1 бірлік), № Нұр Жолы КБ 1-2-6</w:t>
      </w:r>
      <w:r w:rsidRPr="004301A8">
        <w:rPr>
          <w:rFonts w:ascii="Times New Roman" w:eastAsia="Calibri" w:hAnsi="Times New Roman" w:cs="Times New Roman"/>
          <w:b/>
          <w:bCs/>
          <w:sz w:val="24"/>
          <w:szCs w:val="24"/>
          <w:lang w:val="kk-KZ"/>
        </w:rPr>
        <w:t>.</w:t>
      </w:r>
    </w:p>
    <w:p w:rsidR="004301A8" w:rsidRPr="00E2343C" w:rsidRDefault="004301A8" w:rsidP="004301A8">
      <w:pPr>
        <w:tabs>
          <w:tab w:val="left" w:pos="-1405"/>
          <w:tab w:val="left" w:pos="142"/>
          <w:tab w:val="left" w:pos="9554"/>
          <w:tab w:val="left" w:pos="9923"/>
        </w:tabs>
        <w:spacing w:after="0" w:line="240" w:lineRule="auto"/>
        <w:ind w:left="360" w:right="266"/>
        <w:jc w:val="both"/>
        <w:outlineLvl w:val="0"/>
        <w:rPr>
          <w:rFonts w:ascii="Times New Roman" w:eastAsia="Calibri" w:hAnsi="Times New Roman" w:cs="Times New Roman"/>
          <w:b/>
          <w:iCs/>
          <w:kern w:val="2"/>
          <w:sz w:val="24"/>
          <w:szCs w:val="24"/>
          <w:lang w:val="kk-KZ"/>
        </w:rPr>
      </w:pPr>
      <w:r w:rsidRPr="00E2343C">
        <w:rPr>
          <w:rFonts w:ascii="Times New Roman" w:eastAsia="Calibri" w:hAnsi="Times New Roman" w:cs="Times New Roman"/>
          <w:b/>
          <w:iCs/>
          <w:kern w:val="2"/>
          <w:sz w:val="24"/>
          <w:szCs w:val="24"/>
          <w:lang w:val="kk-KZ"/>
        </w:rPr>
        <w:lastRenderedPageBreak/>
        <w:t>Функционалдық міндеттері:</w:t>
      </w:r>
    </w:p>
    <w:p w:rsidR="004301A8" w:rsidRPr="00E2343C" w:rsidRDefault="004301A8" w:rsidP="004301A8">
      <w:pPr>
        <w:tabs>
          <w:tab w:val="left" w:pos="-1405"/>
          <w:tab w:val="left" w:pos="142"/>
          <w:tab w:val="left" w:pos="9554"/>
          <w:tab w:val="left" w:pos="9923"/>
        </w:tabs>
        <w:spacing w:after="0" w:line="240" w:lineRule="auto"/>
        <w:ind w:right="266" w:firstLine="708"/>
        <w:jc w:val="both"/>
        <w:outlineLvl w:val="0"/>
        <w:rPr>
          <w:rFonts w:ascii="Times New Roman" w:eastAsia="Times New Roman" w:hAnsi="Times New Roman" w:cs="Times New Roman"/>
          <w:bCs/>
          <w:iCs/>
          <w:color w:val="000000"/>
          <w:sz w:val="24"/>
          <w:szCs w:val="24"/>
          <w:lang w:val="kk-KZ" w:eastAsia="ru-RU"/>
        </w:rPr>
      </w:pPr>
      <w:r w:rsidRPr="00E2343C">
        <w:rPr>
          <w:rFonts w:ascii="Times New Roman" w:eastAsia="Times New Roman" w:hAnsi="Times New Roman" w:cs="Times New Roman"/>
          <w:bCs/>
          <w:iCs/>
          <w:color w:val="000000"/>
          <w:sz w:val="24"/>
          <w:szCs w:val="24"/>
          <w:lang w:val="kk-KZ" w:eastAsia="ru-RU"/>
        </w:rPr>
        <w:t xml:space="preserve">Тәуекелдерді басқару жүйесін қолдана отырып, кеден шекарасы арқылы өтетін тауарлар мен көлік құралдарына кедендік рәсімдеу мен бақылау жүргізеді. Кедендік рәсімдерге қойылған тауарларды орналастыру шарттарын орындауды бақылайды. Техникалық реттеу және тарифтік есем реттеу, экспорттық және валюталық, СЭҚ ТН сәйкес тауарлардың сыныпталуын, тауарлардың шыққан елін анықтау дұрыстығын бақылайды және тарифтік префиренцияларды ұсынады. Зияткерлік меншік объектілеріне құқықтарды қорғау жөніндегі қолданылатын шараларды орындайды. Кедендік төлемдер мен салықтардың дұрыс есептелуін, сондай-ақ оларды төлеу бойынша мерзімін ұзартуын немесе жеңілдіктер ұсынуын, көлік құралдары мен тауарлардың уақытша сақтау мерзімін және кедендік декларацияны тапсыру мерзімін қадағалауды жүзеге асырады. Кедендік транзиттің рәсімдеуін қадағалау. ҚР ҚМ МКК "Астана-1" АЖ қолдана отырып, кедендік транзиттік жүйені және тауарлардың жеткізілуін бақылаудың автоматтандырылған жүйесін қолданады. Кедендік бақылаудың техникалық құралдарын, мобильді инспекциялық-тексеру кешенін қолдана отырып, тауарлар мен көлік құралдарын алдын ала шығырып салуына, сондай-ақ кедендік Одақтың кеден шекарасы арқылы өтетін жеке және заңды тұлғалардың кедендік кіріс ордерін пайдалану арқылы тауарлар мен көлік құралдарына кедендік рәсімдеу және кедендік бақылау жүргізеді. Мәлімденген тауарладың кедендік құнын түзейді.  </w:t>
      </w:r>
    </w:p>
    <w:p w:rsidR="004301A8" w:rsidRPr="00E2343C" w:rsidRDefault="004301A8" w:rsidP="004301A8">
      <w:pPr>
        <w:pStyle w:val="a3"/>
        <w:ind w:left="0" w:firstLine="720"/>
        <w:rPr>
          <w:rFonts w:ascii="Times New Roman" w:eastAsia="Times New Roman" w:hAnsi="Times New Roman" w:cs="Times New Roman"/>
          <w:bCs/>
          <w:iCs/>
          <w:color w:val="000000"/>
          <w:sz w:val="24"/>
          <w:szCs w:val="24"/>
          <w:lang w:val="kk-KZ" w:eastAsia="ru-RU"/>
        </w:rPr>
      </w:pPr>
      <w:r w:rsidRPr="00E2343C">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E2343C">
        <w:rPr>
          <w:rFonts w:ascii="Times New Roman" w:eastAsia="Times New Roman" w:hAnsi="Times New Roman" w:cs="Times New Roman"/>
          <w:b/>
          <w:bCs/>
          <w:i/>
          <w:iCs/>
          <w:sz w:val="24"/>
          <w:szCs w:val="24"/>
          <w:lang w:val="kk-KZ" w:eastAsia="ru-RU"/>
        </w:rPr>
        <w:t xml:space="preserve"> </w:t>
      </w:r>
      <w:r w:rsidRPr="00E2343C">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(экономика, қаржы, менеджмент, есеп және аудит, мемлекеттік және жергілікті басқару) немесе техникалық ғылымдар және технологиялар (автоматтандыру жəне басқару, ақпараттық жүйелер, есептеу техникасы жəне бағдарламалық қамтамасыз ету) немесе Құқық.</w:t>
      </w:r>
      <w:r w:rsidRPr="0025146F">
        <w:rPr>
          <w:rFonts w:ascii="Times New Roman" w:eastAsia="Times New Roman" w:hAnsi="Times New Roman" w:cs="Times New Roman"/>
          <w:bCs/>
          <w:iCs/>
          <w:color w:val="000000"/>
          <w:sz w:val="28"/>
          <w:szCs w:val="28"/>
          <w:lang w:val="kk-KZ" w:eastAsia="ru-RU"/>
        </w:rPr>
        <w:t xml:space="preserve">      </w:t>
      </w:r>
    </w:p>
    <w:p w:rsidR="00627D3A" w:rsidRPr="004301A8" w:rsidRDefault="00627D3A" w:rsidP="004301A8">
      <w:pPr>
        <w:tabs>
          <w:tab w:val="left" w:pos="-1405"/>
          <w:tab w:val="left" w:pos="142"/>
          <w:tab w:val="left" w:pos="9554"/>
          <w:tab w:val="left" w:pos="9923"/>
        </w:tabs>
        <w:spacing w:after="0" w:line="0" w:lineRule="atLeast"/>
        <w:ind w:left="360" w:right="266"/>
        <w:jc w:val="both"/>
        <w:outlineLvl w:val="0"/>
        <w:rPr>
          <w:rFonts w:ascii="Times New Roman" w:eastAsia="Calibri" w:hAnsi="Times New Roman" w:cs="Times New Roman"/>
          <w:iCs/>
          <w:kern w:val="2"/>
          <w:sz w:val="24"/>
          <w:szCs w:val="24"/>
          <w:lang w:val="kk-KZ"/>
        </w:rPr>
      </w:pPr>
      <w:r w:rsidRPr="004301A8">
        <w:rPr>
          <w:rFonts w:ascii="Times New Roman" w:eastAsia="Times New Roman" w:hAnsi="Times New Roman" w:cs="Times New Roman"/>
          <w:bCs/>
          <w:iCs/>
          <w:color w:val="000000"/>
          <w:sz w:val="24"/>
          <w:szCs w:val="24"/>
          <w:lang w:val="kk-KZ" w:eastAsia="ru-RU"/>
        </w:rPr>
        <w:t xml:space="preserve">                                                                                                                                                                                              </w:t>
      </w:r>
    </w:p>
    <w:p w:rsidR="00737880" w:rsidRPr="00C61756" w:rsidRDefault="00737880" w:rsidP="00737880">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4"/>
          <w:szCs w:val="24"/>
          <w:lang w:val="kk-KZ" w:eastAsia="ru-RU"/>
        </w:rPr>
      </w:pPr>
      <w:r w:rsidRPr="00C61756">
        <w:rPr>
          <w:rFonts w:ascii="Times New Roman" w:eastAsia="Times New Roman" w:hAnsi="Times New Roman" w:cs="Times New Roman"/>
          <w:b/>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737880" w:rsidRPr="00C61756" w:rsidRDefault="00737880" w:rsidP="00737880">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37880" w:rsidRPr="00C61756" w:rsidRDefault="00737880" w:rsidP="00737880">
      <w:pPr>
        <w:spacing w:after="0" w:line="240" w:lineRule="auto"/>
        <w:ind w:right="178" w:firstLine="709"/>
        <w:jc w:val="both"/>
        <w:rPr>
          <w:rFonts w:ascii="Times New Roman" w:eastAsia="Times New Roman" w:hAnsi="Times New Roman" w:cs="Times New Roman"/>
          <w:sz w:val="24"/>
          <w:szCs w:val="24"/>
          <w:lang w:val="kk-KZ" w:eastAsia="ru-RU"/>
        </w:rPr>
      </w:pPr>
      <w:r w:rsidRPr="00C61756">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37880" w:rsidRPr="00C61756" w:rsidRDefault="00737880" w:rsidP="00737880">
      <w:pPr>
        <w:widowControl w:val="0"/>
        <w:spacing w:after="0" w:line="240" w:lineRule="auto"/>
        <w:ind w:firstLine="709"/>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Ішкі конкурсқа қатысуға ниет білдірген азаматтар конкурс жариялаған</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органға құжаттарын электронды түрде «Е-қызмет» интегралды</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ақпараттық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жүйесі</w:t>
      </w:r>
      <w:proofErr w:type="spellEnd"/>
      <w:r w:rsidRPr="00C61756">
        <w:rPr>
          <w:rFonts w:ascii="Times New Roman" w:hAnsi="Times New Roman" w:cs="Times New Roman"/>
          <w:sz w:val="24"/>
          <w:szCs w:val="24"/>
        </w:rPr>
        <w:t xml:space="preserve"> не «</w:t>
      </w:r>
      <w:proofErr w:type="gramStart"/>
      <w:r w:rsidRPr="00C61756">
        <w:rPr>
          <w:rFonts w:ascii="Times New Roman" w:hAnsi="Times New Roman" w:cs="Times New Roman"/>
          <w:sz w:val="24"/>
          <w:szCs w:val="24"/>
        </w:rPr>
        <w:t>Е</w:t>
      </w:r>
      <w:proofErr w:type="gramEnd"/>
      <w:r w:rsidRPr="00C61756">
        <w:rPr>
          <w:rFonts w:ascii="Times New Roman" w:hAnsi="Times New Roman" w:cs="Times New Roman"/>
          <w:sz w:val="24"/>
          <w:szCs w:val="24"/>
        </w:rPr>
        <w:t>-</w:t>
      </w:r>
      <w:proofErr w:type="spellStart"/>
      <w:r w:rsidRPr="00C61756">
        <w:rPr>
          <w:rFonts w:ascii="Times New Roman" w:hAnsi="Times New Roman" w:cs="Times New Roman"/>
          <w:sz w:val="24"/>
          <w:szCs w:val="24"/>
        </w:rPr>
        <w:t>gov</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Үкімет</w:t>
      </w:r>
      <w:proofErr w:type="spellEnd"/>
      <w:r w:rsidRPr="00C61756">
        <w:rPr>
          <w:rFonts w:ascii="Times New Roman" w:hAnsi="Times New Roman" w:cs="Times New Roman"/>
          <w:sz w:val="24"/>
          <w:szCs w:val="24"/>
        </w:rPr>
        <w:t xml:space="preserve"> порталы </w:t>
      </w:r>
      <w:proofErr w:type="spellStart"/>
      <w:r w:rsidRPr="00C61756">
        <w:rPr>
          <w:rFonts w:ascii="Times New Roman" w:hAnsi="Times New Roman" w:cs="Times New Roman"/>
          <w:sz w:val="24"/>
          <w:szCs w:val="24"/>
        </w:rPr>
        <w:t>арқылы</w:t>
      </w:r>
      <w:proofErr w:type="spellEnd"/>
      <w:r w:rsidRPr="00C61756">
        <w:rPr>
          <w:rFonts w:ascii="Times New Roman" w:hAnsi="Times New Roman" w:cs="Times New Roman"/>
          <w:sz w:val="24"/>
          <w:szCs w:val="24"/>
        </w:rPr>
        <w:t xml:space="preserve"> не</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rPr>
      </w:pPr>
      <w:proofErr w:type="spellStart"/>
      <w:r w:rsidRPr="00C61756">
        <w:rPr>
          <w:rFonts w:ascii="Times New Roman" w:hAnsi="Times New Roman" w:cs="Times New Roman"/>
          <w:sz w:val="24"/>
          <w:szCs w:val="24"/>
        </w:rPr>
        <w:t>хабарландыруда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көрсетілген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электрондық</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пошта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мекенжайына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құжаттарды</w:t>
      </w:r>
      <w:proofErr w:type="spellEnd"/>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қабылдау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мерзі</w:t>
      </w:r>
      <w:proofErr w:type="gramStart"/>
      <w:r w:rsidRPr="00C61756">
        <w:rPr>
          <w:rFonts w:ascii="Times New Roman" w:hAnsi="Times New Roman" w:cs="Times New Roman"/>
          <w:sz w:val="24"/>
          <w:szCs w:val="24"/>
        </w:rPr>
        <w:t>м</w:t>
      </w:r>
      <w:proofErr w:type="gramEnd"/>
      <w:r w:rsidRPr="00C61756">
        <w:rPr>
          <w:rFonts w:ascii="Times New Roman" w:hAnsi="Times New Roman" w:cs="Times New Roman"/>
          <w:sz w:val="24"/>
          <w:szCs w:val="24"/>
        </w:rPr>
        <w:t>інде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тапсырады</w:t>
      </w:r>
      <w:proofErr w:type="spellEnd"/>
      <w:r w:rsidRPr="00C61756">
        <w:rPr>
          <w:rFonts w:ascii="Times New Roman" w:hAnsi="Times New Roman" w:cs="Times New Roman"/>
          <w:sz w:val="24"/>
          <w:szCs w:val="24"/>
        </w:rPr>
        <w:t>.</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 xml:space="preserve"> </w:t>
      </w:r>
      <w:r w:rsidRPr="00C61756">
        <w:rPr>
          <w:rFonts w:ascii="Times New Roman" w:hAnsi="Times New Roman" w:cs="Times New Roman"/>
          <w:sz w:val="24"/>
          <w:szCs w:val="24"/>
          <w:lang w:val="kk-KZ"/>
        </w:rPr>
        <w:tab/>
        <w:t>Ішкі конкурсқа қатысу үшін мынадай құжаттар тапсырылады:</w:t>
      </w:r>
    </w:p>
    <w:p w:rsidR="00737880" w:rsidRPr="00C61756" w:rsidRDefault="00737880" w:rsidP="00737880">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1) осы Қағидалардың 2-қосымшасына сәйкес нысандағы өтініш;</w:t>
      </w:r>
    </w:p>
    <w:p w:rsidR="00737880" w:rsidRPr="00C61756" w:rsidRDefault="00737880" w:rsidP="00737880">
      <w:pPr>
        <w:autoSpaceDE w:val="0"/>
        <w:autoSpaceDN w:val="0"/>
        <w:adjustRightInd w:val="0"/>
        <w:spacing w:after="0" w:line="240" w:lineRule="auto"/>
        <w:ind w:firstLine="708"/>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lastRenderedPageBreak/>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Кандидаттар жарияланған лауазымның функционалдық бағыттарына сәйкес</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салаларда жұмыс өтілі барын растайтын құжаттарды ұсына алады.</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r w:rsidRPr="00C61756">
        <w:rPr>
          <w:rFonts w:ascii="Times New Roman" w:hAnsi="Times New Roman" w:cs="Times New Roman"/>
          <w:sz w:val="24"/>
          <w:szCs w:val="24"/>
          <w:lang w:val="kk-KZ"/>
        </w:rPr>
        <w:t>Құжаттардың толық емес пакетін немесе дәйексіз мәліметтерді ұсыну</w:t>
      </w:r>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rPr>
      </w:pPr>
      <w:r w:rsidRPr="00C61756">
        <w:rPr>
          <w:rFonts w:ascii="Times New Roman" w:hAnsi="Times New Roman" w:cs="Times New Roman"/>
          <w:sz w:val="24"/>
          <w:szCs w:val="24"/>
        </w:rPr>
        <w:t xml:space="preserve">конкурс </w:t>
      </w:r>
      <w:proofErr w:type="spellStart"/>
      <w:r w:rsidRPr="00C61756">
        <w:rPr>
          <w:rFonts w:ascii="Times New Roman" w:hAnsi="Times New Roman" w:cs="Times New Roman"/>
          <w:sz w:val="24"/>
          <w:szCs w:val="24"/>
        </w:rPr>
        <w:t>комиссиясының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оларды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қараудан</w:t>
      </w:r>
      <w:proofErr w:type="spellEnd"/>
      <w:r w:rsidRPr="00C61756">
        <w:rPr>
          <w:rFonts w:ascii="Times New Roman" w:hAnsi="Times New Roman" w:cs="Times New Roman"/>
          <w:sz w:val="24"/>
          <w:szCs w:val="24"/>
        </w:rPr>
        <w:t xml:space="preserve"> бас </w:t>
      </w:r>
      <w:proofErr w:type="spellStart"/>
      <w:r w:rsidRPr="00C61756">
        <w:rPr>
          <w:rFonts w:ascii="Times New Roman" w:hAnsi="Times New Roman" w:cs="Times New Roman"/>
          <w:sz w:val="24"/>
          <w:szCs w:val="24"/>
        </w:rPr>
        <w:t>тартуына</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негіз</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болып</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табылады</w:t>
      </w:r>
      <w:proofErr w:type="spellEnd"/>
      <w:r w:rsidRPr="00C61756">
        <w:rPr>
          <w:rFonts w:ascii="Times New Roman" w:hAnsi="Times New Roman" w:cs="Times New Roman"/>
          <w:sz w:val="24"/>
          <w:szCs w:val="24"/>
        </w:rPr>
        <w:t>.</w:t>
      </w:r>
    </w:p>
    <w:p w:rsidR="00737880" w:rsidRPr="00C61756" w:rsidRDefault="00737880" w:rsidP="00737880">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C61756">
        <w:rPr>
          <w:rFonts w:ascii="Times New Roman" w:hAnsi="Times New Roman" w:cs="Times New Roman"/>
          <w:sz w:val="24"/>
          <w:szCs w:val="24"/>
        </w:rPr>
        <w:t>Азаматтар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бiлiмiне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жұмыс</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тәжiрибесiне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кәсiби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деңгейі</w:t>
      </w:r>
      <w:proofErr w:type="gramStart"/>
      <w:r w:rsidRPr="00C61756">
        <w:rPr>
          <w:rFonts w:ascii="Times New Roman" w:hAnsi="Times New Roman" w:cs="Times New Roman"/>
          <w:sz w:val="24"/>
          <w:szCs w:val="24"/>
        </w:rPr>
        <w:t>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w:t>
      </w:r>
      <w:proofErr w:type="gramEnd"/>
      <w:r w:rsidRPr="00C61756">
        <w:rPr>
          <w:rFonts w:ascii="Times New Roman" w:hAnsi="Times New Roman" w:cs="Times New Roman"/>
          <w:sz w:val="24"/>
          <w:szCs w:val="24"/>
        </w:rPr>
        <w:t>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беделіне</w:t>
      </w:r>
      <w:proofErr w:type="spellEnd"/>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61756">
        <w:rPr>
          <w:rFonts w:ascii="Times New Roman" w:hAnsi="Times New Roman" w:cs="Times New Roman"/>
          <w:sz w:val="24"/>
          <w:szCs w:val="24"/>
        </w:rPr>
        <w:t>қатысты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бiлiктiлiгiн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арттыру</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дәрежелер</w:t>
      </w:r>
      <w:proofErr w:type="spellEnd"/>
      <w:r w:rsidRPr="00C61756">
        <w:rPr>
          <w:rFonts w:ascii="Times New Roman" w:hAnsi="Times New Roman" w:cs="Times New Roman"/>
          <w:sz w:val="24"/>
          <w:szCs w:val="24"/>
        </w:rPr>
        <w:t xml:space="preserve"> мен </w:t>
      </w:r>
      <w:proofErr w:type="spellStart"/>
      <w:r w:rsidRPr="00C61756">
        <w:rPr>
          <w:rFonts w:ascii="Times New Roman" w:hAnsi="Times New Roman" w:cs="Times New Roman"/>
          <w:sz w:val="24"/>
          <w:szCs w:val="24"/>
        </w:rPr>
        <w:t>атақтар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берiлуi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туралы</w:t>
      </w:r>
      <w:proofErr w:type="spellEnd"/>
      <w:proofErr w:type="gramEnd"/>
    </w:p>
    <w:p w:rsidR="00737880" w:rsidRPr="00C61756" w:rsidRDefault="00737880" w:rsidP="00737880">
      <w:pPr>
        <w:autoSpaceDE w:val="0"/>
        <w:autoSpaceDN w:val="0"/>
        <w:adjustRightInd w:val="0"/>
        <w:spacing w:after="0" w:line="240" w:lineRule="auto"/>
        <w:jc w:val="both"/>
        <w:rPr>
          <w:rFonts w:ascii="Times New Roman" w:hAnsi="Times New Roman" w:cs="Times New Roman"/>
          <w:sz w:val="24"/>
          <w:szCs w:val="24"/>
          <w:lang w:val="kk-KZ"/>
        </w:rPr>
      </w:pPr>
      <w:proofErr w:type="spellStart"/>
      <w:r w:rsidRPr="00C61756">
        <w:rPr>
          <w:rFonts w:ascii="Times New Roman" w:hAnsi="Times New Roman" w:cs="Times New Roman"/>
          <w:sz w:val="24"/>
          <w:szCs w:val="24"/>
        </w:rPr>
        <w:t>құжаттардың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көшiрмелерi</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мiнездемелер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ұсынымдар</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ғылыми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жарияланымдар</w:t>
      </w:r>
      <w:proofErr w:type="spellEnd"/>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және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өзге</w:t>
      </w:r>
      <w:proofErr w:type="spellEnd"/>
      <w:r w:rsidRPr="00C61756">
        <w:rPr>
          <w:rFonts w:ascii="Times New Roman" w:hAnsi="Times New Roman" w:cs="Times New Roman"/>
          <w:sz w:val="24"/>
          <w:szCs w:val="24"/>
        </w:rPr>
        <w:t xml:space="preserve"> де </w:t>
      </w:r>
      <w:proofErr w:type="spellStart"/>
      <w:r w:rsidRPr="00C61756">
        <w:rPr>
          <w:rFonts w:ascii="Times New Roman" w:hAnsi="Times New Roman" w:cs="Times New Roman"/>
          <w:sz w:val="24"/>
          <w:szCs w:val="24"/>
        </w:rPr>
        <w:t>олардың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кәсіби</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қызметін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біліктілігін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сипаттайтын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мәліметтер</w:t>
      </w:r>
      <w:proofErr w:type="spellEnd"/>
      <w:r w:rsidRPr="00C61756">
        <w:rPr>
          <w:rFonts w:ascii="Times New Roman" w:hAnsi="Times New Roman" w:cs="Times New Roman"/>
          <w:sz w:val="24"/>
          <w:szCs w:val="24"/>
        </w:rPr>
        <w:t>)</w:t>
      </w:r>
      <w:r w:rsidRPr="00C61756">
        <w:rPr>
          <w:rFonts w:ascii="Times New Roman" w:hAnsi="Times New Roman" w:cs="Times New Roman"/>
          <w:sz w:val="24"/>
          <w:szCs w:val="24"/>
          <w:lang w:val="kk-KZ"/>
        </w:rPr>
        <w:t xml:space="preserve"> </w:t>
      </w:r>
      <w:proofErr w:type="spellStart"/>
      <w:r w:rsidRPr="00C61756">
        <w:rPr>
          <w:rFonts w:ascii="Times New Roman" w:hAnsi="Times New Roman" w:cs="Times New Roman"/>
          <w:sz w:val="24"/>
          <w:szCs w:val="24"/>
        </w:rPr>
        <w:t>қ</w:t>
      </w:r>
      <w:proofErr w:type="gramStart"/>
      <w:r w:rsidRPr="00C61756">
        <w:rPr>
          <w:rFonts w:ascii="Times New Roman" w:hAnsi="Times New Roman" w:cs="Times New Roman"/>
          <w:sz w:val="24"/>
          <w:szCs w:val="24"/>
        </w:rPr>
        <w:t>осымша</w:t>
      </w:r>
      <w:proofErr w:type="spellEnd"/>
      <w:proofErr w:type="gram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ақпараттарды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бере</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алады</w:t>
      </w:r>
      <w:proofErr w:type="spellEnd"/>
      <w:r w:rsidRPr="00C61756">
        <w:rPr>
          <w:rFonts w:ascii="Times New Roman" w:hAnsi="Times New Roman" w:cs="Times New Roman"/>
          <w:sz w:val="24"/>
          <w:szCs w:val="24"/>
        </w:rPr>
        <w:t>.</w:t>
      </w:r>
    </w:p>
    <w:p w:rsidR="00737880" w:rsidRPr="00C61756" w:rsidRDefault="00737880" w:rsidP="00737880">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
          <w:bCs/>
          <w:iCs/>
          <w:sz w:val="24"/>
          <w:szCs w:val="24"/>
          <w:lang w:val="kk-KZ" w:eastAsia="ru-RU"/>
        </w:rPr>
        <w:t xml:space="preserve">Құжаттарды қабылдау мерзімі:  </w:t>
      </w:r>
      <w:r w:rsidRPr="00C61756">
        <w:rPr>
          <w:rFonts w:ascii="Times New Roman" w:eastAsia="Times New Roman" w:hAnsi="Times New Roman" w:cs="Times New Roman"/>
          <w:bCs/>
          <w:iCs/>
          <w:color w:val="000000"/>
          <w:sz w:val="24"/>
          <w:szCs w:val="24"/>
          <w:lang w:val="kk-KZ" w:eastAsia="ru-RU"/>
        </w:rPr>
        <w:t>3 жұмыс күні, ішкі конкурс өткізу туралы хабарландыру жарияланған күннен кейінгі келесі жұмыс күнінен бастап есептеледі.</w:t>
      </w:r>
    </w:p>
    <w:p w:rsidR="00737880" w:rsidRPr="00C61756" w:rsidRDefault="00737880" w:rsidP="00737880">
      <w:pPr>
        <w:widowControl w:val="0"/>
        <w:tabs>
          <w:tab w:val="left" w:pos="709"/>
        </w:tabs>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r w:rsidRPr="00C61756">
        <w:rPr>
          <w:rFonts w:ascii="Times New Roman" w:eastAsia="Times New Roman" w:hAnsi="Times New Roman" w:cs="Times New Roman"/>
          <w:bCs/>
          <w:iCs/>
          <w:sz w:val="24"/>
          <w:szCs w:val="24"/>
          <w:lang w:val="kk-KZ" w:eastAsia="ru-RU"/>
        </w:rPr>
        <w:tab/>
      </w:r>
    </w:p>
    <w:p w:rsidR="00737880" w:rsidRPr="00C61756" w:rsidRDefault="00737880" w:rsidP="00737880">
      <w:pPr>
        <w:autoSpaceDE w:val="0"/>
        <w:autoSpaceDN w:val="0"/>
        <w:adjustRightInd w:val="0"/>
        <w:spacing w:after="0" w:line="240" w:lineRule="auto"/>
        <w:ind w:left="284" w:firstLine="425"/>
        <w:jc w:val="both"/>
        <w:rPr>
          <w:rFonts w:ascii="Times New Roman" w:hAnsi="Times New Roman" w:cs="Times New Roman"/>
          <w:b/>
          <w:sz w:val="24"/>
          <w:szCs w:val="24"/>
          <w:lang w:val="kk-KZ"/>
        </w:rPr>
      </w:pPr>
    </w:p>
    <w:p w:rsidR="00737880"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p>
    <w:p w:rsidR="00737880"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p>
    <w:p w:rsidR="00737880"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әкімшілік лауазымына</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орналасуға конкурс өткізу</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қағидаларының</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2-қосымшасы</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__________________________</w:t>
      </w: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w:t>
      </w:r>
    </w:p>
    <w:p w:rsidR="00737880" w:rsidRPr="00C61756" w:rsidRDefault="00737880" w:rsidP="00737880">
      <w:pPr>
        <w:autoSpaceDE w:val="0"/>
        <w:autoSpaceDN w:val="0"/>
        <w:adjustRightInd w:val="0"/>
        <w:spacing w:after="0" w:line="240" w:lineRule="auto"/>
        <w:jc w:val="center"/>
        <w:rPr>
          <w:rFonts w:ascii="Times New Roman" w:hAnsi="Times New Roman" w:cs="Times New Roman"/>
          <w:b/>
          <w:bCs/>
          <w:sz w:val="24"/>
          <w:szCs w:val="24"/>
          <w:lang w:val="kk-KZ"/>
        </w:rPr>
      </w:pPr>
      <w:r w:rsidRPr="00C61756">
        <w:rPr>
          <w:rFonts w:ascii="Times New Roman" w:hAnsi="Times New Roman" w:cs="Times New Roman"/>
          <w:b/>
          <w:bCs/>
          <w:sz w:val="24"/>
          <w:szCs w:val="24"/>
          <w:lang w:val="kk-KZ"/>
        </w:rPr>
        <w:t>Өтініш</w:t>
      </w:r>
    </w:p>
    <w:p w:rsidR="00737880" w:rsidRPr="00C61756" w:rsidRDefault="00737880" w:rsidP="00737880">
      <w:pPr>
        <w:autoSpaceDE w:val="0"/>
        <w:autoSpaceDN w:val="0"/>
        <w:adjustRightInd w:val="0"/>
        <w:spacing w:after="0" w:line="240" w:lineRule="auto"/>
        <w:jc w:val="center"/>
        <w:rPr>
          <w:rFonts w:ascii="Times New Roman" w:hAnsi="Times New Roman" w:cs="Times New Roman"/>
          <w:b/>
          <w:bCs/>
          <w:sz w:val="24"/>
          <w:szCs w:val="24"/>
          <w:lang w:val="kk-KZ"/>
        </w:rPr>
      </w:pP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Мені ______________________ бос мемлекеттік әкімшілік лауазымына</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орналасу конкурсына қатысуға жіберуіңізді сұраймын.</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"Б" корпусының мемлекеттік әкімшілік лауазымына орналасуға конкурс</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өткізу қағидаларының негізгі талаптарымен таныстым, олармен келісемін және орындауға міндеттеме аламын.</w:t>
      </w:r>
    </w:p>
    <w:p w:rsidR="00737880" w:rsidRPr="00C61756" w:rsidRDefault="00737880" w:rsidP="00737880">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Менің жеке мәліметтерімді, оның ішінде психоневрологиялық және</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наркологиялық ұйымдардан мәліметтерімді жинауға және өңдеуге рұқсатымды білдіремін.</w:t>
      </w:r>
    </w:p>
    <w:p w:rsidR="00737880" w:rsidRPr="00C61756" w:rsidRDefault="00737880" w:rsidP="00737880">
      <w:pPr>
        <w:autoSpaceDE w:val="0"/>
        <w:autoSpaceDN w:val="0"/>
        <w:adjustRightInd w:val="0"/>
        <w:spacing w:after="0" w:line="240" w:lineRule="auto"/>
        <w:ind w:firstLine="708"/>
        <w:rPr>
          <w:rFonts w:ascii="Times New Roman" w:hAnsi="Times New Roman" w:cs="Times New Roman"/>
          <w:sz w:val="24"/>
          <w:szCs w:val="24"/>
          <w:lang w:val="kk-KZ"/>
        </w:rPr>
      </w:pPr>
      <w:r w:rsidRPr="00C61756">
        <w:rPr>
          <w:rFonts w:ascii="Times New Roman" w:hAnsi="Times New Roman" w:cs="Times New Roman"/>
          <w:sz w:val="24"/>
          <w:szCs w:val="24"/>
          <w:lang w:val="kk-KZ"/>
        </w:rPr>
        <w:t>Мемлекеттік органның интернет-ресурсында менің әңгімелесуімнің бейнежазбасын транляциялауға</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және орналасуға келісім беремін 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(иә/жоқ)</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Ұсынылып отырған құжаттарымның дәйектілігіне жауап беремін.</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Қоса берілген құжаттар:</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lang w:val="kk-KZ"/>
        </w:rPr>
      </w:pPr>
      <w:r w:rsidRPr="00C61756">
        <w:rPr>
          <w:rFonts w:ascii="Times New Roman" w:hAnsi="Times New Roman" w:cs="Times New Roman"/>
          <w:sz w:val="24"/>
          <w:szCs w:val="24"/>
          <w:lang w:val="kk-KZ"/>
        </w:rPr>
        <w:t>Мекен жайы: 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proofErr w:type="spellStart"/>
      <w:r w:rsidRPr="00C61756">
        <w:rPr>
          <w:rFonts w:ascii="Times New Roman" w:hAnsi="Times New Roman" w:cs="Times New Roman"/>
          <w:sz w:val="24"/>
          <w:szCs w:val="24"/>
        </w:rPr>
        <w:t>Байланыс</w:t>
      </w:r>
      <w:proofErr w:type="spellEnd"/>
      <w:r w:rsidRPr="00C61756">
        <w:rPr>
          <w:rFonts w:ascii="Times New Roman" w:hAnsi="Times New Roman" w:cs="Times New Roman"/>
          <w:sz w:val="24"/>
          <w:szCs w:val="24"/>
        </w:rPr>
        <w:t xml:space="preserve"> телефоны: 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e-</w:t>
      </w:r>
      <w:proofErr w:type="spellStart"/>
      <w:r w:rsidRPr="00C61756">
        <w:rPr>
          <w:rFonts w:ascii="Times New Roman" w:hAnsi="Times New Roman" w:cs="Times New Roman"/>
          <w:sz w:val="24"/>
          <w:szCs w:val="24"/>
        </w:rPr>
        <w:t>mail</w:t>
      </w:r>
      <w:proofErr w:type="spellEnd"/>
      <w:r w:rsidRPr="00C61756">
        <w:rPr>
          <w:rFonts w:ascii="Times New Roman" w:hAnsi="Times New Roman" w:cs="Times New Roman"/>
          <w:sz w:val="24"/>
          <w:szCs w:val="24"/>
        </w:rPr>
        <w:t>: 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ЖСН: 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lastRenderedPageBreak/>
        <w:t>_________ ___________________________</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қолы</w:t>
      </w:r>
      <w:proofErr w:type="spellEnd"/>
      <w:r w:rsidRPr="00C61756">
        <w:rPr>
          <w:rFonts w:ascii="Times New Roman" w:hAnsi="Times New Roman" w:cs="Times New Roman"/>
          <w:sz w:val="24"/>
          <w:szCs w:val="24"/>
        </w:rPr>
        <w:t>) (</w:t>
      </w:r>
      <w:proofErr w:type="spellStart"/>
      <w:r w:rsidRPr="00C61756">
        <w:rPr>
          <w:rFonts w:ascii="Times New Roman" w:hAnsi="Times New Roman" w:cs="Times New Roman"/>
          <w:sz w:val="24"/>
          <w:szCs w:val="24"/>
        </w:rPr>
        <w:t>Тегі</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әкесінің</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аты</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болған</w:t>
      </w:r>
      <w:proofErr w:type="spellEnd"/>
      <w:r w:rsidRPr="00C61756">
        <w:rPr>
          <w:rFonts w:ascii="Times New Roman" w:hAnsi="Times New Roman" w:cs="Times New Roman"/>
          <w:sz w:val="24"/>
          <w:szCs w:val="24"/>
        </w:rPr>
        <w:t xml:space="preserve"> </w:t>
      </w:r>
      <w:proofErr w:type="spellStart"/>
      <w:r w:rsidRPr="00C61756">
        <w:rPr>
          <w:rFonts w:ascii="Times New Roman" w:hAnsi="Times New Roman" w:cs="Times New Roman"/>
          <w:sz w:val="24"/>
          <w:szCs w:val="24"/>
        </w:rPr>
        <w:t>жағдайда</w:t>
      </w:r>
      <w:proofErr w:type="spellEnd"/>
      <w:r w:rsidRPr="00C61756">
        <w:rPr>
          <w:rFonts w:ascii="Times New Roman" w:hAnsi="Times New Roman" w:cs="Times New Roman"/>
          <w:sz w:val="24"/>
          <w:szCs w:val="24"/>
        </w:rPr>
        <w:t>))</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p>
    <w:p w:rsidR="00737880" w:rsidRPr="00C61756" w:rsidRDefault="00737880" w:rsidP="00737880">
      <w:pPr>
        <w:autoSpaceDE w:val="0"/>
        <w:autoSpaceDN w:val="0"/>
        <w:adjustRightInd w:val="0"/>
        <w:spacing w:after="0" w:line="240" w:lineRule="auto"/>
        <w:jc w:val="right"/>
        <w:rPr>
          <w:rFonts w:ascii="Times New Roman" w:hAnsi="Times New Roman" w:cs="Times New Roman"/>
          <w:sz w:val="24"/>
          <w:szCs w:val="24"/>
        </w:rPr>
      </w:pPr>
      <w:r w:rsidRPr="00C61756">
        <w:rPr>
          <w:rFonts w:ascii="Times New Roman" w:hAnsi="Times New Roman" w:cs="Times New Roman"/>
          <w:sz w:val="24"/>
          <w:szCs w:val="24"/>
        </w:rPr>
        <w:t>«___»_______________ 20 __ ж.</w:t>
      </w: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p>
    <w:p w:rsidR="00737880" w:rsidRPr="00C61756" w:rsidRDefault="00737880" w:rsidP="00737880">
      <w:pPr>
        <w:autoSpaceDE w:val="0"/>
        <w:autoSpaceDN w:val="0"/>
        <w:adjustRightInd w:val="0"/>
        <w:spacing w:after="0" w:line="240" w:lineRule="auto"/>
        <w:rPr>
          <w:rFonts w:ascii="Times New Roman" w:hAnsi="Times New Roman" w:cs="Times New Roman"/>
          <w:sz w:val="24"/>
          <w:szCs w:val="24"/>
        </w:rPr>
      </w:pPr>
    </w:p>
    <w:p w:rsidR="00737880" w:rsidRPr="00C61756" w:rsidRDefault="00737880" w:rsidP="00737880">
      <w:pPr>
        <w:rPr>
          <w:rFonts w:ascii="Times New Roman" w:hAnsi="Times New Roman" w:cs="Times New Roman"/>
          <w:sz w:val="24"/>
          <w:szCs w:val="24"/>
          <w:lang w:val="kk-KZ"/>
        </w:rPr>
      </w:pPr>
    </w:p>
    <w:p w:rsidR="00663DAC" w:rsidRPr="006544F8" w:rsidRDefault="00663DAC" w:rsidP="00737880">
      <w:pPr>
        <w:widowControl w:val="0"/>
        <w:tabs>
          <w:tab w:val="left" w:pos="-1405"/>
          <w:tab w:val="left" w:pos="9554"/>
        </w:tabs>
        <w:spacing w:after="0" w:line="240" w:lineRule="auto"/>
        <w:ind w:left="142" w:firstLine="284"/>
        <w:contextualSpacing/>
        <w:jc w:val="both"/>
        <w:outlineLvl w:val="0"/>
        <w:rPr>
          <w:rFonts w:ascii="Times New Roman" w:hAnsi="Times New Roman" w:cs="Times New Roman"/>
          <w:color w:val="0C0000"/>
          <w:sz w:val="24"/>
          <w:szCs w:val="24"/>
        </w:rPr>
      </w:pPr>
      <w:bookmarkStart w:id="0" w:name="_GoBack"/>
      <w:bookmarkEnd w:id="0"/>
    </w:p>
    <w:sectPr w:rsidR="00663DAC" w:rsidRPr="006544F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BC3" w:rsidRDefault="00315BC3" w:rsidP="005973B5">
      <w:pPr>
        <w:spacing w:after="0" w:line="240" w:lineRule="auto"/>
      </w:pPr>
      <w:r>
        <w:separator/>
      </w:r>
    </w:p>
  </w:endnote>
  <w:endnote w:type="continuationSeparator" w:id="0">
    <w:p w:rsidR="00315BC3" w:rsidRDefault="00315BC3"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F1" w:rsidRDefault="002A15F1">
    <w:pPr>
      <w:pStyle w:val="a9"/>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9" type="#_x0000_t202" style="position:absolute;margin-left:480.25pt;margin-top:-708.8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DbNZ8c+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BC3" w:rsidRDefault="00315BC3" w:rsidP="005973B5">
      <w:pPr>
        <w:spacing w:after="0" w:line="240" w:lineRule="auto"/>
      </w:pPr>
      <w:r>
        <w:separator/>
      </w:r>
    </w:p>
  </w:footnote>
  <w:footnote w:type="continuationSeparator" w:id="0">
    <w:p w:rsidR="00315BC3" w:rsidRDefault="00315BC3"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663DAC">
    <w:pPr>
      <w:pStyle w:val="a7"/>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bUsQ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" filled="f" stroked="f" strokeweight=".5pt">
              <v:textbox style="layout-flow:vertical;mso-layout-flow-alt:bottom-to-top">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v:textbox>
            </v:shape>
          </w:pict>
        </mc:Fallback>
      </mc:AlternateContent>
    </w:r>
    <w:r w:rsidR="00F46939">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27"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K02BGL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8"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Pl0E+n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12E9"/>
    <w:multiLevelType w:val="hybridMultilevel"/>
    <w:tmpl w:val="44201216"/>
    <w:lvl w:ilvl="0" w:tplc="297858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7680BCD"/>
    <w:multiLevelType w:val="hybridMultilevel"/>
    <w:tmpl w:val="3DA8A674"/>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F92797"/>
    <w:multiLevelType w:val="hybridMultilevel"/>
    <w:tmpl w:val="53F6959A"/>
    <w:lvl w:ilvl="0" w:tplc="C302B5A6">
      <w:start w:val="27"/>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5">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247530"/>
    <w:multiLevelType w:val="hybridMultilevel"/>
    <w:tmpl w:val="91141F00"/>
    <w:lvl w:ilvl="0" w:tplc="55C61EF8">
      <w:start w:val="3"/>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DB6B3C"/>
    <w:multiLevelType w:val="hybridMultilevel"/>
    <w:tmpl w:val="E9A062F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C187D92"/>
    <w:multiLevelType w:val="hybridMultilevel"/>
    <w:tmpl w:val="D1AE89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8018B1"/>
    <w:multiLevelType w:val="hybridMultilevel"/>
    <w:tmpl w:val="61682EC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2"/>
  </w:num>
  <w:num w:numId="3">
    <w:abstractNumId w:val="9"/>
  </w:num>
  <w:num w:numId="4">
    <w:abstractNumId w:val="8"/>
  </w:num>
  <w:num w:numId="5">
    <w:abstractNumId w:val="3"/>
  </w:num>
  <w:num w:numId="6">
    <w:abstractNumId w:val="6"/>
  </w:num>
  <w:num w:numId="7">
    <w:abstractNumId w:val="1"/>
  </w:num>
  <w:num w:numId="8">
    <w:abstractNumId w:val="4"/>
  </w:num>
  <w:num w:numId="9">
    <w:abstractNumId w:val="7"/>
  </w:num>
  <w:num w:numId="10">
    <w:abstractNumId w:val="2"/>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54620"/>
    <w:rsid w:val="00073D0A"/>
    <w:rsid w:val="000935E2"/>
    <w:rsid w:val="000979DD"/>
    <w:rsid w:val="000E2E65"/>
    <w:rsid w:val="000F3BB9"/>
    <w:rsid w:val="000F7FC5"/>
    <w:rsid w:val="001137C0"/>
    <w:rsid w:val="00153FF1"/>
    <w:rsid w:val="001655F9"/>
    <w:rsid w:val="00172889"/>
    <w:rsid w:val="001808BB"/>
    <w:rsid w:val="001853DF"/>
    <w:rsid w:val="001A6DB7"/>
    <w:rsid w:val="001C1E6B"/>
    <w:rsid w:val="001F0886"/>
    <w:rsid w:val="002341B4"/>
    <w:rsid w:val="00264938"/>
    <w:rsid w:val="002837FC"/>
    <w:rsid w:val="002A15F1"/>
    <w:rsid w:val="002C0D06"/>
    <w:rsid w:val="002C10E4"/>
    <w:rsid w:val="002E50EF"/>
    <w:rsid w:val="002F3EDD"/>
    <w:rsid w:val="003036CF"/>
    <w:rsid w:val="0030589B"/>
    <w:rsid w:val="00315BC3"/>
    <w:rsid w:val="003167CF"/>
    <w:rsid w:val="00320F8E"/>
    <w:rsid w:val="00345F84"/>
    <w:rsid w:val="00353821"/>
    <w:rsid w:val="00365055"/>
    <w:rsid w:val="0037536A"/>
    <w:rsid w:val="003B5E27"/>
    <w:rsid w:val="003C5CED"/>
    <w:rsid w:val="003F408F"/>
    <w:rsid w:val="00424030"/>
    <w:rsid w:val="004301A8"/>
    <w:rsid w:val="00445855"/>
    <w:rsid w:val="00471AF4"/>
    <w:rsid w:val="00473773"/>
    <w:rsid w:val="004A1572"/>
    <w:rsid w:val="004C24A3"/>
    <w:rsid w:val="0051705C"/>
    <w:rsid w:val="00530EB3"/>
    <w:rsid w:val="00530F0D"/>
    <w:rsid w:val="00534D9D"/>
    <w:rsid w:val="005360FB"/>
    <w:rsid w:val="0053678D"/>
    <w:rsid w:val="005526B0"/>
    <w:rsid w:val="005700A5"/>
    <w:rsid w:val="00572E88"/>
    <w:rsid w:val="00591338"/>
    <w:rsid w:val="005973B5"/>
    <w:rsid w:val="005D1B2F"/>
    <w:rsid w:val="005E58BE"/>
    <w:rsid w:val="005F1CAB"/>
    <w:rsid w:val="005F6219"/>
    <w:rsid w:val="00613C1C"/>
    <w:rsid w:val="00627D3A"/>
    <w:rsid w:val="00627F79"/>
    <w:rsid w:val="006544F8"/>
    <w:rsid w:val="006620B2"/>
    <w:rsid w:val="00663DAC"/>
    <w:rsid w:val="00671D88"/>
    <w:rsid w:val="006830B6"/>
    <w:rsid w:val="00685CC9"/>
    <w:rsid w:val="00686E6B"/>
    <w:rsid w:val="006972B1"/>
    <w:rsid w:val="006B7AEF"/>
    <w:rsid w:val="00710D09"/>
    <w:rsid w:val="00732C82"/>
    <w:rsid w:val="00734D30"/>
    <w:rsid w:val="00737880"/>
    <w:rsid w:val="00742106"/>
    <w:rsid w:val="0077066C"/>
    <w:rsid w:val="0077094E"/>
    <w:rsid w:val="0079470F"/>
    <w:rsid w:val="007947C2"/>
    <w:rsid w:val="007A4312"/>
    <w:rsid w:val="007A4D63"/>
    <w:rsid w:val="007C24A2"/>
    <w:rsid w:val="007F7D0D"/>
    <w:rsid w:val="008251F7"/>
    <w:rsid w:val="008E38C8"/>
    <w:rsid w:val="008E6912"/>
    <w:rsid w:val="00906E95"/>
    <w:rsid w:val="00910EA7"/>
    <w:rsid w:val="00952E69"/>
    <w:rsid w:val="00962221"/>
    <w:rsid w:val="009646F4"/>
    <w:rsid w:val="009A08F3"/>
    <w:rsid w:val="009E054B"/>
    <w:rsid w:val="009E4122"/>
    <w:rsid w:val="009F6CDB"/>
    <w:rsid w:val="00A365C3"/>
    <w:rsid w:val="00A66582"/>
    <w:rsid w:val="00A95518"/>
    <w:rsid w:val="00A97E84"/>
    <w:rsid w:val="00AA1DA0"/>
    <w:rsid w:val="00AB2306"/>
    <w:rsid w:val="00AB7F2D"/>
    <w:rsid w:val="00AE0B32"/>
    <w:rsid w:val="00AE26C1"/>
    <w:rsid w:val="00AF5A4A"/>
    <w:rsid w:val="00B12D0A"/>
    <w:rsid w:val="00B16FE1"/>
    <w:rsid w:val="00B20C55"/>
    <w:rsid w:val="00B42AF0"/>
    <w:rsid w:val="00B8581A"/>
    <w:rsid w:val="00BA6F19"/>
    <w:rsid w:val="00BB42A3"/>
    <w:rsid w:val="00C2584C"/>
    <w:rsid w:val="00C47B56"/>
    <w:rsid w:val="00C76722"/>
    <w:rsid w:val="00CA7CA7"/>
    <w:rsid w:val="00CB6E66"/>
    <w:rsid w:val="00CD0288"/>
    <w:rsid w:val="00CE1261"/>
    <w:rsid w:val="00D363A0"/>
    <w:rsid w:val="00D75FDC"/>
    <w:rsid w:val="00D942E0"/>
    <w:rsid w:val="00D96D37"/>
    <w:rsid w:val="00DC389B"/>
    <w:rsid w:val="00DE5F3C"/>
    <w:rsid w:val="00E0465C"/>
    <w:rsid w:val="00E85EB6"/>
    <w:rsid w:val="00E966CA"/>
    <w:rsid w:val="00EF265E"/>
    <w:rsid w:val="00F43437"/>
    <w:rsid w:val="00F46939"/>
    <w:rsid w:val="00F601B7"/>
    <w:rsid w:val="00FE5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1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241D5-F2E6-485A-B7C9-8691E85D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2973</Words>
  <Characters>16951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34</cp:revision>
  <cp:lastPrinted>2019-06-18T14:34:00Z</cp:lastPrinted>
  <dcterms:created xsi:type="dcterms:W3CDTF">2020-01-21T05:41:00Z</dcterms:created>
  <dcterms:modified xsi:type="dcterms:W3CDTF">2020-09-14T13:16:00Z</dcterms:modified>
</cp:coreProperties>
</file>