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D66" w:rsidRPr="00E910C7" w:rsidRDefault="00941D66" w:rsidP="00941D66">
      <w:pPr>
        <w:pStyle w:val="a3"/>
        <w:jc w:val="center"/>
        <w:rPr>
          <w:rStyle w:val="title-news2"/>
          <w:rFonts w:ascii="Times New Roman" w:hAnsi="Times New Roman"/>
          <w:sz w:val="24"/>
          <w:szCs w:val="24"/>
          <w:lang w:val="kk-KZ"/>
        </w:rPr>
      </w:pPr>
    </w:p>
    <w:p w:rsidR="00941D66" w:rsidRDefault="00941D66" w:rsidP="00941D66">
      <w:pPr>
        <w:pStyle w:val="a3"/>
        <w:jc w:val="center"/>
        <w:rPr>
          <w:rStyle w:val="title-news2"/>
          <w:rFonts w:ascii="Times New Roman" w:hAnsi="Times New Roman"/>
          <w:sz w:val="24"/>
          <w:szCs w:val="24"/>
          <w:lang w:val="kk-KZ"/>
        </w:rPr>
      </w:pPr>
    </w:p>
    <w:p w:rsidR="003178A6" w:rsidRPr="003178A6" w:rsidRDefault="003178A6" w:rsidP="003178A6">
      <w:pPr>
        <w:rPr>
          <w:i w:val="0"/>
          <w:lang w:val="kk-KZ"/>
        </w:rPr>
      </w:pPr>
      <w:r w:rsidRPr="003178A6">
        <w:rPr>
          <w:i w:val="0"/>
          <w:lang w:val="kk-KZ"/>
        </w:rPr>
        <w:t>Список кандидатов</w:t>
      </w:r>
    </w:p>
    <w:p w:rsidR="003178A6" w:rsidRPr="003178A6" w:rsidRDefault="003178A6" w:rsidP="003178A6">
      <w:pPr>
        <w:rPr>
          <w:i w:val="0"/>
          <w:lang w:val="kk-KZ"/>
        </w:rPr>
      </w:pPr>
      <w:r w:rsidRPr="003178A6">
        <w:rPr>
          <w:i w:val="0"/>
          <w:lang w:val="kk-KZ"/>
        </w:rPr>
        <w:t>допущенных к собеседованию на внутренний конкурс</w:t>
      </w:r>
    </w:p>
    <w:p w:rsidR="003178A6" w:rsidRPr="003178A6" w:rsidRDefault="003178A6" w:rsidP="003178A6">
      <w:pPr>
        <w:rPr>
          <w:i w:val="0"/>
          <w:lang w:val="kk-KZ" w:eastAsia="en-US"/>
        </w:rPr>
      </w:pPr>
      <w:r w:rsidRPr="003178A6">
        <w:rPr>
          <w:i w:val="0"/>
          <w:lang w:val="kk-KZ"/>
        </w:rPr>
        <w:t>среди государственных служащих Министерства финансов Республики Казахстан</w:t>
      </w:r>
      <w:r w:rsidR="000C616F">
        <w:rPr>
          <w:i w:val="0"/>
          <w:lang w:val="kk-KZ"/>
        </w:rPr>
        <w:t xml:space="preserve"> </w:t>
      </w:r>
    </w:p>
    <w:tbl>
      <w:tblPr>
        <w:tblW w:w="9513" w:type="dxa"/>
        <w:tblLook w:val="04A0" w:firstRow="1" w:lastRow="0" w:firstColumn="1" w:lastColumn="0" w:noHBand="0" w:noVBand="1"/>
      </w:tblPr>
      <w:tblGrid>
        <w:gridCol w:w="9513"/>
      </w:tblGrid>
      <w:tr w:rsidR="003178A6" w:rsidRPr="003178A6" w:rsidTr="00F06424">
        <w:trPr>
          <w:trHeight w:val="386"/>
        </w:trPr>
        <w:tc>
          <w:tcPr>
            <w:tcW w:w="9513" w:type="dxa"/>
            <w:shd w:val="clear" w:color="000000" w:fill="FFFFFF"/>
            <w:vAlign w:val="center"/>
          </w:tcPr>
          <w:p w:rsidR="003178A6" w:rsidRPr="003178A6" w:rsidRDefault="003178A6" w:rsidP="00AC25C6">
            <w:pPr>
              <w:tabs>
                <w:tab w:val="center" w:pos="0"/>
              </w:tabs>
              <w:jc w:val="both"/>
              <w:rPr>
                <w:b w:val="0"/>
                <w:i w:val="0"/>
                <w:lang w:val="kk-KZ"/>
              </w:rPr>
            </w:pPr>
          </w:p>
        </w:tc>
      </w:tr>
      <w:tr w:rsidR="003178A6" w:rsidRPr="003178A6" w:rsidTr="00F06424">
        <w:trPr>
          <w:trHeight w:val="1648"/>
        </w:trPr>
        <w:tc>
          <w:tcPr>
            <w:tcW w:w="9513" w:type="dxa"/>
            <w:shd w:val="clear" w:color="000000" w:fill="FFFFFF"/>
          </w:tcPr>
          <w:p w:rsidR="00256C27" w:rsidRPr="00265A60" w:rsidRDefault="00256C27" w:rsidP="00256C27">
            <w:pPr>
              <w:pStyle w:val="a5"/>
              <w:widowControl w:val="0"/>
              <w:ind w:left="-142" w:firstLine="709"/>
              <w:jc w:val="both"/>
              <w:rPr>
                <w:rFonts w:ascii="Times New Roman" w:eastAsia="Calibri" w:hAnsi="Times New Roman" w:cs="Times New Roman"/>
                <w:iCs/>
                <w:kern w:val="2"/>
                <w:sz w:val="28"/>
                <w:szCs w:val="28"/>
              </w:rPr>
            </w:pPr>
          </w:p>
          <w:p w:rsidR="00265A60" w:rsidRDefault="00265A60" w:rsidP="00265A60">
            <w:pPr>
              <w:ind w:left="851"/>
              <w:rPr>
                <w:b w:val="0"/>
                <w:i w:val="0"/>
                <w:iCs w:val="0"/>
                <w:sz w:val="24"/>
                <w:szCs w:val="24"/>
                <w:lang w:val="kk-KZ"/>
              </w:rPr>
            </w:pPr>
            <w:r w:rsidRPr="00265A60">
              <w:rPr>
                <w:rFonts w:eastAsia="Calibri"/>
                <w:b w:val="0"/>
                <w:i w:val="0"/>
                <w:iCs w:val="0"/>
                <w:kern w:val="2"/>
                <w:lang w:val="kk-KZ"/>
              </w:rPr>
              <w:t>На должность</w:t>
            </w:r>
            <w:r>
              <w:rPr>
                <w:rFonts w:eastAsia="Calibri"/>
                <w:b w:val="0"/>
                <w:i w:val="0"/>
                <w:iCs w:val="0"/>
                <w:kern w:val="2"/>
                <w:lang w:val="kk-KZ"/>
              </w:rPr>
              <w:t xml:space="preserve"> руководитель</w:t>
            </w:r>
            <w:r>
              <w:rPr>
                <w:rFonts w:eastAsia="Calibri"/>
                <w:iCs w:val="0"/>
                <w:kern w:val="2"/>
                <w:lang w:val="kk-KZ"/>
              </w:rPr>
              <w:t xml:space="preserve"> </w:t>
            </w:r>
            <w:r w:rsidRPr="00265A60">
              <w:rPr>
                <w:b w:val="0"/>
                <w:i w:val="0"/>
                <w:iCs w:val="0"/>
                <w:sz w:val="24"/>
                <w:szCs w:val="24"/>
              </w:rPr>
              <w:t>отдел</w:t>
            </w:r>
            <w:r>
              <w:rPr>
                <w:b w:val="0"/>
                <w:i w:val="0"/>
                <w:iCs w:val="0"/>
                <w:sz w:val="24"/>
                <w:szCs w:val="24"/>
                <w:lang w:val="kk-KZ"/>
              </w:rPr>
              <w:t>а</w:t>
            </w:r>
            <w:r w:rsidRPr="00265A60">
              <w:rPr>
                <w:b w:val="0"/>
                <w:i w:val="0"/>
                <w:iCs w:val="0"/>
                <w:sz w:val="24"/>
                <w:szCs w:val="24"/>
              </w:rPr>
              <w:t xml:space="preserve"> нетарифного регулирования и интеллектуальной собственности</w:t>
            </w:r>
            <w:r w:rsidRPr="00265A60">
              <w:rPr>
                <w:b w:val="0"/>
                <w:i w:val="0"/>
                <w:iCs w:val="0"/>
                <w:sz w:val="24"/>
                <w:szCs w:val="24"/>
              </w:rPr>
              <w:t xml:space="preserve"> </w:t>
            </w:r>
            <w:r w:rsidRPr="00265A60">
              <w:rPr>
                <w:b w:val="0"/>
                <w:i w:val="0"/>
                <w:iCs w:val="0"/>
                <w:sz w:val="24"/>
                <w:szCs w:val="24"/>
              </w:rPr>
              <w:t>Управление таможенного администрирования</w:t>
            </w:r>
            <w:r>
              <w:rPr>
                <w:b w:val="0"/>
                <w:i w:val="0"/>
                <w:iCs w:val="0"/>
                <w:sz w:val="24"/>
                <w:szCs w:val="24"/>
                <w:lang w:val="kk-KZ"/>
              </w:rPr>
              <w:t xml:space="preserve"> :</w:t>
            </w:r>
          </w:p>
          <w:p w:rsidR="00265A60" w:rsidRPr="00265A60" w:rsidRDefault="00265A60" w:rsidP="00265A60">
            <w:pPr>
              <w:ind w:left="851"/>
              <w:rPr>
                <w:i w:val="0"/>
                <w:iCs w:val="0"/>
                <w:sz w:val="24"/>
                <w:szCs w:val="24"/>
                <w:lang w:val="kk-KZ"/>
              </w:rPr>
            </w:pPr>
            <w:r w:rsidRPr="00265A60">
              <w:rPr>
                <w:i w:val="0"/>
                <w:iCs w:val="0"/>
                <w:sz w:val="24"/>
                <w:szCs w:val="24"/>
                <w:lang w:val="kk-KZ"/>
              </w:rPr>
              <w:t>Абдраймов Бакытбек Игибаевич.</w:t>
            </w:r>
          </w:p>
          <w:p w:rsidR="00265A60" w:rsidRPr="00265A60" w:rsidRDefault="00265A60" w:rsidP="00265A60">
            <w:pPr>
              <w:ind w:left="851"/>
              <w:rPr>
                <w:i w:val="0"/>
                <w:iCs w:val="0"/>
                <w:sz w:val="24"/>
                <w:szCs w:val="24"/>
              </w:rPr>
            </w:pPr>
          </w:p>
          <w:p w:rsidR="00256C27" w:rsidRPr="00265A60" w:rsidRDefault="00256C27" w:rsidP="00852CB7">
            <w:pPr>
              <w:pStyle w:val="a5"/>
              <w:widowControl w:val="0"/>
              <w:ind w:left="-142" w:firstLine="709"/>
              <w:jc w:val="both"/>
              <w:rPr>
                <w:rFonts w:ascii="Times New Roman" w:eastAsia="Calibri" w:hAnsi="Times New Roman" w:cs="Times New Roman"/>
                <w:iCs/>
                <w:kern w:val="2"/>
                <w:sz w:val="28"/>
                <w:szCs w:val="28"/>
              </w:rPr>
            </w:pPr>
            <w:bookmarkStart w:id="0" w:name="_GoBack"/>
            <w:bookmarkEnd w:id="0"/>
          </w:p>
          <w:p w:rsidR="00852CB7" w:rsidRPr="00256C27" w:rsidRDefault="00852CB7" w:rsidP="00852CB7">
            <w:pPr>
              <w:pStyle w:val="a5"/>
              <w:widowControl w:val="0"/>
              <w:ind w:left="-142" w:firstLine="709"/>
              <w:jc w:val="both"/>
              <w:rPr>
                <w:rFonts w:ascii="Times New Roman" w:eastAsia="Calibri" w:hAnsi="Times New Roman" w:cs="Times New Roman"/>
                <w:iCs/>
                <w:kern w:val="2"/>
                <w:sz w:val="28"/>
                <w:szCs w:val="28"/>
                <w:lang w:val="kk-KZ"/>
              </w:rPr>
            </w:pPr>
          </w:p>
          <w:p w:rsidR="00852CB7" w:rsidRPr="00852CB7" w:rsidRDefault="00852CB7" w:rsidP="00852CB7">
            <w:pPr>
              <w:jc w:val="both"/>
              <w:rPr>
                <w:rFonts w:eastAsia="Calibri"/>
                <w:b w:val="0"/>
                <w:i w:val="0"/>
                <w:kern w:val="2"/>
                <w:lang w:val="kk-KZ"/>
              </w:rPr>
            </w:pPr>
          </w:p>
        </w:tc>
      </w:tr>
    </w:tbl>
    <w:p w:rsidR="00941D66" w:rsidRPr="003178A6" w:rsidRDefault="00941D66" w:rsidP="005270F1">
      <w:pPr>
        <w:pStyle w:val="a3"/>
        <w:jc w:val="both"/>
        <w:rPr>
          <w:rFonts w:ascii="Times New Roman" w:hAnsi="Times New Roman"/>
          <w:b/>
          <w:sz w:val="28"/>
          <w:szCs w:val="28"/>
        </w:rPr>
      </w:pPr>
    </w:p>
    <w:p w:rsidR="00CD4276" w:rsidRPr="00E6023E" w:rsidRDefault="00265A60" w:rsidP="00941D66">
      <w:pPr>
        <w:pStyle w:val="a3"/>
        <w:jc w:val="center"/>
        <w:rPr>
          <w:rFonts w:ascii="Times New Roman" w:hAnsi="Times New Roman"/>
          <w:b/>
          <w:sz w:val="26"/>
          <w:szCs w:val="26"/>
          <w:lang w:val="kk-KZ"/>
        </w:rPr>
      </w:pPr>
      <w:r>
        <w:rPr>
          <w:rFonts w:ascii="Times New Roman" w:hAnsi="Times New Roman"/>
          <w:b/>
          <w:sz w:val="26"/>
          <w:szCs w:val="26"/>
          <w:lang w:val="kk-KZ"/>
        </w:rPr>
        <w:t>Собеседование состоится 11 ноября 2019г. в 16</w:t>
      </w:r>
      <w:r w:rsidR="00081DEC">
        <w:rPr>
          <w:rFonts w:ascii="Times New Roman" w:hAnsi="Times New Roman"/>
          <w:b/>
          <w:sz w:val="26"/>
          <w:szCs w:val="26"/>
          <w:lang w:val="kk-KZ"/>
        </w:rPr>
        <w:t>.00 часов по адресу: г.Талдыкорган, ул.</w:t>
      </w:r>
      <w:r w:rsidR="00E07166">
        <w:rPr>
          <w:rFonts w:ascii="Times New Roman" w:hAnsi="Times New Roman"/>
          <w:b/>
          <w:sz w:val="26"/>
          <w:szCs w:val="26"/>
          <w:lang w:val="kk-KZ"/>
        </w:rPr>
        <w:t xml:space="preserve"> </w:t>
      </w:r>
      <w:r w:rsidR="00081DEC">
        <w:rPr>
          <w:rFonts w:ascii="Times New Roman" w:hAnsi="Times New Roman"/>
          <w:b/>
          <w:sz w:val="26"/>
          <w:szCs w:val="26"/>
          <w:lang w:val="kk-KZ"/>
        </w:rPr>
        <w:t>Жансугурова,113</w:t>
      </w:r>
    </w:p>
    <w:sectPr w:rsidR="00CD4276" w:rsidRPr="00E6023E" w:rsidSect="00CF3CD9">
      <w:pgSz w:w="11906" w:h="16838"/>
      <w:pgMar w:top="568"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39A"/>
    <w:multiLevelType w:val="hybridMultilevel"/>
    <w:tmpl w:val="9AE609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E7775D"/>
    <w:multiLevelType w:val="hybridMultilevel"/>
    <w:tmpl w:val="57B63A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15A50D7"/>
    <w:multiLevelType w:val="hybridMultilevel"/>
    <w:tmpl w:val="9AE609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DF04D7"/>
    <w:multiLevelType w:val="hybridMultilevel"/>
    <w:tmpl w:val="09C88AEE"/>
    <w:lvl w:ilvl="0" w:tplc="5DFADD78">
      <w:start w:val="1"/>
      <w:numFmt w:val="decimal"/>
      <w:lvlText w:val="%1."/>
      <w:lvlJc w:val="left"/>
      <w:pPr>
        <w:ind w:left="720" w:hanging="360"/>
      </w:pPr>
      <w:rPr>
        <w:rFonts w:ascii="Calibri" w:hAnsi="Calibri" w:hint="default"/>
        <w:color w:val="5F497A" w:themeColor="accent4" w:themeShade="BF"/>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C47AA4"/>
    <w:multiLevelType w:val="hybridMultilevel"/>
    <w:tmpl w:val="94608F6A"/>
    <w:lvl w:ilvl="0" w:tplc="0F86F73A">
      <w:start w:val="1"/>
      <w:numFmt w:val="decimal"/>
      <w:lvlText w:val="%1."/>
      <w:lvlJc w:val="left"/>
      <w:pPr>
        <w:ind w:left="1211" w:hanging="360"/>
      </w:pPr>
      <w:rPr>
        <w:rFonts w:hint="default"/>
        <w:b/>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2D72D03"/>
    <w:multiLevelType w:val="hybridMultilevel"/>
    <w:tmpl w:val="33E41226"/>
    <w:lvl w:ilvl="0" w:tplc="3AFC3E9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C297FDF"/>
    <w:multiLevelType w:val="hybridMultilevel"/>
    <w:tmpl w:val="113C7CA2"/>
    <w:lvl w:ilvl="0" w:tplc="1E38913C">
      <w:numFmt w:val="bullet"/>
      <w:lvlText w:val="-"/>
      <w:lvlJc w:val="left"/>
      <w:pPr>
        <w:ind w:left="2427" w:hanging="360"/>
      </w:pPr>
      <w:rPr>
        <w:rFonts w:ascii="Times New Roman" w:eastAsia="Calibri" w:hAnsi="Times New Roman" w:cs="Times New Roman" w:hint="default"/>
      </w:rPr>
    </w:lvl>
    <w:lvl w:ilvl="1" w:tplc="04190003" w:tentative="1">
      <w:start w:val="1"/>
      <w:numFmt w:val="bullet"/>
      <w:lvlText w:val="o"/>
      <w:lvlJc w:val="left"/>
      <w:pPr>
        <w:ind w:left="3147" w:hanging="360"/>
      </w:pPr>
      <w:rPr>
        <w:rFonts w:ascii="Courier New" w:hAnsi="Courier New" w:cs="Courier New" w:hint="default"/>
      </w:rPr>
    </w:lvl>
    <w:lvl w:ilvl="2" w:tplc="04190005" w:tentative="1">
      <w:start w:val="1"/>
      <w:numFmt w:val="bullet"/>
      <w:lvlText w:val=""/>
      <w:lvlJc w:val="left"/>
      <w:pPr>
        <w:ind w:left="3867" w:hanging="360"/>
      </w:pPr>
      <w:rPr>
        <w:rFonts w:ascii="Wingdings" w:hAnsi="Wingdings" w:hint="default"/>
      </w:rPr>
    </w:lvl>
    <w:lvl w:ilvl="3" w:tplc="04190001" w:tentative="1">
      <w:start w:val="1"/>
      <w:numFmt w:val="bullet"/>
      <w:lvlText w:val=""/>
      <w:lvlJc w:val="left"/>
      <w:pPr>
        <w:ind w:left="4587" w:hanging="360"/>
      </w:pPr>
      <w:rPr>
        <w:rFonts w:ascii="Symbol" w:hAnsi="Symbol" w:hint="default"/>
      </w:rPr>
    </w:lvl>
    <w:lvl w:ilvl="4" w:tplc="04190003" w:tentative="1">
      <w:start w:val="1"/>
      <w:numFmt w:val="bullet"/>
      <w:lvlText w:val="o"/>
      <w:lvlJc w:val="left"/>
      <w:pPr>
        <w:ind w:left="5307" w:hanging="360"/>
      </w:pPr>
      <w:rPr>
        <w:rFonts w:ascii="Courier New" w:hAnsi="Courier New" w:cs="Courier New" w:hint="default"/>
      </w:rPr>
    </w:lvl>
    <w:lvl w:ilvl="5" w:tplc="04190005" w:tentative="1">
      <w:start w:val="1"/>
      <w:numFmt w:val="bullet"/>
      <w:lvlText w:val=""/>
      <w:lvlJc w:val="left"/>
      <w:pPr>
        <w:ind w:left="6027" w:hanging="360"/>
      </w:pPr>
      <w:rPr>
        <w:rFonts w:ascii="Wingdings" w:hAnsi="Wingdings" w:hint="default"/>
      </w:rPr>
    </w:lvl>
    <w:lvl w:ilvl="6" w:tplc="04190001" w:tentative="1">
      <w:start w:val="1"/>
      <w:numFmt w:val="bullet"/>
      <w:lvlText w:val=""/>
      <w:lvlJc w:val="left"/>
      <w:pPr>
        <w:ind w:left="6747" w:hanging="360"/>
      </w:pPr>
      <w:rPr>
        <w:rFonts w:ascii="Symbol" w:hAnsi="Symbol" w:hint="default"/>
      </w:rPr>
    </w:lvl>
    <w:lvl w:ilvl="7" w:tplc="04190003" w:tentative="1">
      <w:start w:val="1"/>
      <w:numFmt w:val="bullet"/>
      <w:lvlText w:val="o"/>
      <w:lvlJc w:val="left"/>
      <w:pPr>
        <w:ind w:left="7467" w:hanging="360"/>
      </w:pPr>
      <w:rPr>
        <w:rFonts w:ascii="Courier New" w:hAnsi="Courier New" w:cs="Courier New" w:hint="default"/>
      </w:rPr>
    </w:lvl>
    <w:lvl w:ilvl="8" w:tplc="04190005" w:tentative="1">
      <w:start w:val="1"/>
      <w:numFmt w:val="bullet"/>
      <w:lvlText w:val=""/>
      <w:lvlJc w:val="left"/>
      <w:pPr>
        <w:ind w:left="8187" w:hanging="360"/>
      </w:pPr>
      <w:rPr>
        <w:rFonts w:ascii="Wingdings" w:hAnsi="Wingdings" w:hint="default"/>
      </w:rPr>
    </w:lvl>
  </w:abstractNum>
  <w:abstractNum w:abstractNumId="7">
    <w:nsid w:val="585B5687"/>
    <w:multiLevelType w:val="hybridMultilevel"/>
    <w:tmpl w:val="2C365A98"/>
    <w:lvl w:ilvl="0" w:tplc="545EF46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7C8018B1"/>
    <w:multiLevelType w:val="hybridMultilevel"/>
    <w:tmpl w:val="A11AF24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7EA96F64"/>
    <w:multiLevelType w:val="hybridMultilevel"/>
    <w:tmpl w:val="F8382288"/>
    <w:lvl w:ilvl="0" w:tplc="259403E6">
      <w:start w:val="1"/>
      <w:numFmt w:val="decimal"/>
      <w:lvlText w:val="%1."/>
      <w:lvlJc w:val="left"/>
      <w:pPr>
        <w:ind w:left="107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num w:numId="1">
    <w:abstractNumId w:val="0"/>
  </w:num>
  <w:num w:numId="2">
    <w:abstractNumId w:val="2"/>
  </w:num>
  <w:num w:numId="3">
    <w:abstractNumId w:val="5"/>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9"/>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88F"/>
    <w:rsid w:val="000035CB"/>
    <w:rsid w:val="00022240"/>
    <w:rsid w:val="00022BAD"/>
    <w:rsid w:val="00024D04"/>
    <w:rsid w:val="00031F80"/>
    <w:rsid w:val="00036EA9"/>
    <w:rsid w:val="00043EE0"/>
    <w:rsid w:val="0004409B"/>
    <w:rsid w:val="0004657B"/>
    <w:rsid w:val="00046B09"/>
    <w:rsid w:val="00047F86"/>
    <w:rsid w:val="0005755A"/>
    <w:rsid w:val="00062C3C"/>
    <w:rsid w:val="00080C28"/>
    <w:rsid w:val="000811E4"/>
    <w:rsid w:val="00081DEC"/>
    <w:rsid w:val="000854EE"/>
    <w:rsid w:val="00086276"/>
    <w:rsid w:val="00086CA7"/>
    <w:rsid w:val="00092E28"/>
    <w:rsid w:val="00092E36"/>
    <w:rsid w:val="000A3F8D"/>
    <w:rsid w:val="000B3D2A"/>
    <w:rsid w:val="000C616F"/>
    <w:rsid w:val="000D0D9F"/>
    <w:rsid w:val="000E1B36"/>
    <w:rsid w:val="000F1068"/>
    <w:rsid w:val="000F23EE"/>
    <w:rsid w:val="000F726F"/>
    <w:rsid w:val="00101D48"/>
    <w:rsid w:val="00111036"/>
    <w:rsid w:val="00126218"/>
    <w:rsid w:val="00140967"/>
    <w:rsid w:val="001409DA"/>
    <w:rsid w:val="00147274"/>
    <w:rsid w:val="001472D3"/>
    <w:rsid w:val="0015111D"/>
    <w:rsid w:val="00160995"/>
    <w:rsid w:val="00173831"/>
    <w:rsid w:val="00175A71"/>
    <w:rsid w:val="001772FD"/>
    <w:rsid w:val="00192F14"/>
    <w:rsid w:val="00193A81"/>
    <w:rsid w:val="001961F0"/>
    <w:rsid w:val="0019766D"/>
    <w:rsid w:val="001A2670"/>
    <w:rsid w:val="001A5FDF"/>
    <w:rsid w:val="001B5599"/>
    <w:rsid w:val="001D0A12"/>
    <w:rsid w:val="001F00C9"/>
    <w:rsid w:val="001F6E13"/>
    <w:rsid w:val="002226D6"/>
    <w:rsid w:val="002347E5"/>
    <w:rsid w:val="00244E4F"/>
    <w:rsid w:val="002478D5"/>
    <w:rsid w:val="00254546"/>
    <w:rsid w:val="00255516"/>
    <w:rsid w:val="00256C27"/>
    <w:rsid w:val="00262364"/>
    <w:rsid w:val="00265383"/>
    <w:rsid w:val="00265A60"/>
    <w:rsid w:val="0027576C"/>
    <w:rsid w:val="0027591C"/>
    <w:rsid w:val="00276F0A"/>
    <w:rsid w:val="00285739"/>
    <w:rsid w:val="002A06E4"/>
    <w:rsid w:val="002D116E"/>
    <w:rsid w:val="002D320F"/>
    <w:rsid w:val="002D41EF"/>
    <w:rsid w:val="002D638E"/>
    <w:rsid w:val="002E6EF9"/>
    <w:rsid w:val="002E7FF6"/>
    <w:rsid w:val="002F5969"/>
    <w:rsid w:val="003031B3"/>
    <w:rsid w:val="00303436"/>
    <w:rsid w:val="003045DA"/>
    <w:rsid w:val="003110CF"/>
    <w:rsid w:val="00311A88"/>
    <w:rsid w:val="003149E8"/>
    <w:rsid w:val="003178A6"/>
    <w:rsid w:val="00324D7B"/>
    <w:rsid w:val="00326377"/>
    <w:rsid w:val="00340A9C"/>
    <w:rsid w:val="00360245"/>
    <w:rsid w:val="00372F50"/>
    <w:rsid w:val="00387711"/>
    <w:rsid w:val="0039002F"/>
    <w:rsid w:val="00391F52"/>
    <w:rsid w:val="003A10A2"/>
    <w:rsid w:val="003A1E6E"/>
    <w:rsid w:val="003A72D8"/>
    <w:rsid w:val="003C0990"/>
    <w:rsid w:val="003D05D4"/>
    <w:rsid w:val="003D7DB2"/>
    <w:rsid w:val="003F2809"/>
    <w:rsid w:val="003F4861"/>
    <w:rsid w:val="00410ED7"/>
    <w:rsid w:val="00432957"/>
    <w:rsid w:val="00434F32"/>
    <w:rsid w:val="004442E5"/>
    <w:rsid w:val="0044467D"/>
    <w:rsid w:val="0044488A"/>
    <w:rsid w:val="0044677C"/>
    <w:rsid w:val="00446C7D"/>
    <w:rsid w:val="004614F6"/>
    <w:rsid w:val="00464572"/>
    <w:rsid w:val="0048681F"/>
    <w:rsid w:val="004955F7"/>
    <w:rsid w:val="00496275"/>
    <w:rsid w:val="004A2510"/>
    <w:rsid w:val="004A4979"/>
    <w:rsid w:val="004B381D"/>
    <w:rsid w:val="004B72D6"/>
    <w:rsid w:val="004C0A82"/>
    <w:rsid w:val="004C4CF4"/>
    <w:rsid w:val="004D29FB"/>
    <w:rsid w:val="004F5A1E"/>
    <w:rsid w:val="004F5D08"/>
    <w:rsid w:val="00506128"/>
    <w:rsid w:val="005147F4"/>
    <w:rsid w:val="00516E3F"/>
    <w:rsid w:val="00524BA2"/>
    <w:rsid w:val="005270F1"/>
    <w:rsid w:val="00535FFC"/>
    <w:rsid w:val="00540244"/>
    <w:rsid w:val="005735A0"/>
    <w:rsid w:val="0057603D"/>
    <w:rsid w:val="00586FC3"/>
    <w:rsid w:val="00594950"/>
    <w:rsid w:val="00594EB9"/>
    <w:rsid w:val="00595DC9"/>
    <w:rsid w:val="005A42CA"/>
    <w:rsid w:val="005A7B85"/>
    <w:rsid w:val="005A7F8C"/>
    <w:rsid w:val="005C53B0"/>
    <w:rsid w:val="005C5D23"/>
    <w:rsid w:val="005D36D5"/>
    <w:rsid w:val="005D5873"/>
    <w:rsid w:val="005D68DB"/>
    <w:rsid w:val="005E33FC"/>
    <w:rsid w:val="005F3599"/>
    <w:rsid w:val="005F6998"/>
    <w:rsid w:val="0060086F"/>
    <w:rsid w:val="006040D1"/>
    <w:rsid w:val="00606081"/>
    <w:rsid w:val="006108F5"/>
    <w:rsid w:val="00612E55"/>
    <w:rsid w:val="0061338F"/>
    <w:rsid w:val="00620BAD"/>
    <w:rsid w:val="006321BE"/>
    <w:rsid w:val="00642B41"/>
    <w:rsid w:val="00657740"/>
    <w:rsid w:val="006621CF"/>
    <w:rsid w:val="006714F4"/>
    <w:rsid w:val="00671F33"/>
    <w:rsid w:val="00674A27"/>
    <w:rsid w:val="00674DB0"/>
    <w:rsid w:val="0067601B"/>
    <w:rsid w:val="00694823"/>
    <w:rsid w:val="006960FE"/>
    <w:rsid w:val="006D1919"/>
    <w:rsid w:val="006D2D83"/>
    <w:rsid w:val="006D48D8"/>
    <w:rsid w:val="006D4DC6"/>
    <w:rsid w:val="006D4FF8"/>
    <w:rsid w:val="006E450A"/>
    <w:rsid w:val="00705AB8"/>
    <w:rsid w:val="007075B1"/>
    <w:rsid w:val="007178CC"/>
    <w:rsid w:val="00741413"/>
    <w:rsid w:val="007448A0"/>
    <w:rsid w:val="00744E2A"/>
    <w:rsid w:val="00752DA2"/>
    <w:rsid w:val="00756686"/>
    <w:rsid w:val="00757333"/>
    <w:rsid w:val="00757D14"/>
    <w:rsid w:val="007755FA"/>
    <w:rsid w:val="00775914"/>
    <w:rsid w:val="007A2FEB"/>
    <w:rsid w:val="007A53F1"/>
    <w:rsid w:val="007B183E"/>
    <w:rsid w:val="007B223E"/>
    <w:rsid w:val="007B6550"/>
    <w:rsid w:val="007C424D"/>
    <w:rsid w:val="007D6F79"/>
    <w:rsid w:val="007E286F"/>
    <w:rsid w:val="007F5057"/>
    <w:rsid w:val="007F7700"/>
    <w:rsid w:val="00800B5B"/>
    <w:rsid w:val="00845727"/>
    <w:rsid w:val="00851B32"/>
    <w:rsid w:val="00852CB7"/>
    <w:rsid w:val="00860C89"/>
    <w:rsid w:val="00862406"/>
    <w:rsid w:val="00876401"/>
    <w:rsid w:val="00876D4C"/>
    <w:rsid w:val="00883412"/>
    <w:rsid w:val="008A1DB9"/>
    <w:rsid w:val="008A44CD"/>
    <w:rsid w:val="008B6423"/>
    <w:rsid w:val="008D5DE6"/>
    <w:rsid w:val="008E5DD0"/>
    <w:rsid w:val="008F2FB1"/>
    <w:rsid w:val="008F406D"/>
    <w:rsid w:val="00905F41"/>
    <w:rsid w:val="0091264C"/>
    <w:rsid w:val="009152D9"/>
    <w:rsid w:val="00916754"/>
    <w:rsid w:val="009206C1"/>
    <w:rsid w:val="00930C47"/>
    <w:rsid w:val="00940DC5"/>
    <w:rsid w:val="00941D66"/>
    <w:rsid w:val="00947D49"/>
    <w:rsid w:val="00953428"/>
    <w:rsid w:val="009664E3"/>
    <w:rsid w:val="00973244"/>
    <w:rsid w:val="0099507D"/>
    <w:rsid w:val="009A1E2B"/>
    <w:rsid w:val="009B00FB"/>
    <w:rsid w:val="009B281C"/>
    <w:rsid w:val="009C0764"/>
    <w:rsid w:val="009D2A38"/>
    <w:rsid w:val="009E097E"/>
    <w:rsid w:val="009E2C36"/>
    <w:rsid w:val="009E2FD1"/>
    <w:rsid w:val="009E4300"/>
    <w:rsid w:val="009E5BFF"/>
    <w:rsid w:val="009E65EE"/>
    <w:rsid w:val="009F09CE"/>
    <w:rsid w:val="009F3B08"/>
    <w:rsid w:val="009F4139"/>
    <w:rsid w:val="00A0088F"/>
    <w:rsid w:val="00A01086"/>
    <w:rsid w:val="00A268E4"/>
    <w:rsid w:val="00A352A1"/>
    <w:rsid w:val="00A3535E"/>
    <w:rsid w:val="00A36841"/>
    <w:rsid w:val="00A40303"/>
    <w:rsid w:val="00A412EA"/>
    <w:rsid w:val="00A41AF0"/>
    <w:rsid w:val="00A55DDA"/>
    <w:rsid w:val="00A57A30"/>
    <w:rsid w:val="00A75DD4"/>
    <w:rsid w:val="00A87B8E"/>
    <w:rsid w:val="00A94C05"/>
    <w:rsid w:val="00AA0595"/>
    <w:rsid w:val="00AA2E5E"/>
    <w:rsid w:val="00AB6648"/>
    <w:rsid w:val="00AF3F22"/>
    <w:rsid w:val="00B047CB"/>
    <w:rsid w:val="00B102DC"/>
    <w:rsid w:val="00B10E3F"/>
    <w:rsid w:val="00B1722A"/>
    <w:rsid w:val="00B272A6"/>
    <w:rsid w:val="00B35298"/>
    <w:rsid w:val="00B61C1E"/>
    <w:rsid w:val="00B656E8"/>
    <w:rsid w:val="00B72AE1"/>
    <w:rsid w:val="00B75999"/>
    <w:rsid w:val="00B76F38"/>
    <w:rsid w:val="00BA0E45"/>
    <w:rsid w:val="00BA22C3"/>
    <w:rsid w:val="00BB4A71"/>
    <w:rsid w:val="00BB6002"/>
    <w:rsid w:val="00BC1668"/>
    <w:rsid w:val="00BD5F4B"/>
    <w:rsid w:val="00BE3C83"/>
    <w:rsid w:val="00BE5F2B"/>
    <w:rsid w:val="00BE72BD"/>
    <w:rsid w:val="00BF36AD"/>
    <w:rsid w:val="00C0000D"/>
    <w:rsid w:val="00C02DF5"/>
    <w:rsid w:val="00C02EB2"/>
    <w:rsid w:val="00C1162B"/>
    <w:rsid w:val="00C11662"/>
    <w:rsid w:val="00C12BEA"/>
    <w:rsid w:val="00C13E1C"/>
    <w:rsid w:val="00C15083"/>
    <w:rsid w:val="00C15B81"/>
    <w:rsid w:val="00C22BC3"/>
    <w:rsid w:val="00C237ED"/>
    <w:rsid w:val="00C33B94"/>
    <w:rsid w:val="00C37966"/>
    <w:rsid w:val="00C401AF"/>
    <w:rsid w:val="00C43BE5"/>
    <w:rsid w:val="00C46E74"/>
    <w:rsid w:val="00C5140A"/>
    <w:rsid w:val="00C80E4F"/>
    <w:rsid w:val="00C847B1"/>
    <w:rsid w:val="00C858F9"/>
    <w:rsid w:val="00C86341"/>
    <w:rsid w:val="00C912B7"/>
    <w:rsid w:val="00CA17CD"/>
    <w:rsid w:val="00CC2263"/>
    <w:rsid w:val="00CC26E6"/>
    <w:rsid w:val="00CC2DCF"/>
    <w:rsid w:val="00CC7A11"/>
    <w:rsid w:val="00CD4276"/>
    <w:rsid w:val="00CD75F6"/>
    <w:rsid w:val="00CD765C"/>
    <w:rsid w:val="00CE0E15"/>
    <w:rsid w:val="00CE100A"/>
    <w:rsid w:val="00CE3AEF"/>
    <w:rsid w:val="00CE59D5"/>
    <w:rsid w:val="00CE5F5E"/>
    <w:rsid w:val="00CF3CD9"/>
    <w:rsid w:val="00D10512"/>
    <w:rsid w:val="00D234A7"/>
    <w:rsid w:val="00D37DDA"/>
    <w:rsid w:val="00D456E8"/>
    <w:rsid w:val="00D45B0D"/>
    <w:rsid w:val="00D56C8A"/>
    <w:rsid w:val="00D65ADA"/>
    <w:rsid w:val="00D677E9"/>
    <w:rsid w:val="00D70FC9"/>
    <w:rsid w:val="00D73536"/>
    <w:rsid w:val="00DC512E"/>
    <w:rsid w:val="00DD2715"/>
    <w:rsid w:val="00DD3DF4"/>
    <w:rsid w:val="00DE61B0"/>
    <w:rsid w:val="00DF3A2E"/>
    <w:rsid w:val="00E01F43"/>
    <w:rsid w:val="00E07166"/>
    <w:rsid w:val="00E109A9"/>
    <w:rsid w:val="00E14303"/>
    <w:rsid w:val="00E1690B"/>
    <w:rsid w:val="00E22005"/>
    <w:rsid w:val="00E30287"/>
    <w:rsid w:val="00E31CDC"/>
    <w:rsid w:val="00E32229"/>
    <w:rsid w:val="00E323C5"/>
    <w:rsid w:val="00E32FC3"/>
    <w:rsid w:val="00E37FA4"/>
    <w:rsid w:val="00E42A64"/>
    <w:rsid w:val="00E46100"/>
    <w:rsid w:val="00E54483"/>
    <w:rsid w:val="00E6023E"/>
    <w:rsid w:val="00E77A8A"/>
    <w:rsid w:val="00E83E44"/>
    <w:rsid w:val="00E86EB9"/>
    <w:rsid w:val="00E910C7"/>
    <w:rsid w:val="00E91ECA"/>
    <w:rsid w:val="00E92A7B"/>
    <w:rsid w:val="00E972A4"/>
    <w:rsid w:val="00EA2BC2"/>
    <w:rsid w:val="00EA4FC2"/>
    <w:rsid w:val="00EA638E"/>
    <w:rsid w:val="00EA73C0"/>
    <w:rsid w:val="00EB3400"/>
    <w:rsid w:val="00EB7866"/>
    <w:rsid w:val="00ED2D1A"/>
    <w:rsid w:val="00EE5D31"/>
    <w:rsid w:val="00EF5751"/>
    <w:rsid w:val="00F06424"/>
    <w:rsid w:val="00F16D7F"/>
    <w:rsid w:val="00F25DDC"/>
    <w:rsid w:val="00F25E13"/>
    <w:rsid w:val="00F31F95"/>
    <w:rsid w:val="00F37C52"/>
    <w:rsid w:val="00F42F5C"/>
    <w:rsid w:val="00F539C2"/>
    <w:rsid w:val="00F64D25"/>
    <w:rsid w:val="00F67A85"/>
    <w:rsid w:val="00F7360E"/>
    <w:rsid w:val="00F83A11"/>
    <w:rsid w:val="00F90D06"/>
    <w:rsid w:val="00F957B0"/>
    <w:rsid w:val="00FA6D64"/>
    <w:rsid w:val="00FC23A4"/>
    <w:rsid w:val="00FC44B5"/>
    <w:rsid w:val="00FC57CE"/>
    <w:rsid w:val="00FD2959"/>
    <w:rsid w:val="00FD3350"/>
    <w:rsid w:val="00FE3C26"/>
    <w:rsid w:val="00FE6048"/>
    <w:rsid w:val="00FF16E7"/>
    <w:rsid w:val="00FF5379"/>
    <w:rsid w:val="00FF7079"/>
    <w:rsid w:val="00FF7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A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A0088F"/>
    <w:pPr>
      <w:keepNext/>
      <w:keepLines/>
      <w:widowControl/>
      <w:spacing w:before="480" w:line="276" w:lineRule="auto"/>
      <w:jc w:val="left"/>
      <w:outlineLvl w:val="0"/>
    </w:pPr>
    <w:rPr>
      <w:rFonts w:asciiTheme="majorHAnsi" w:eastAsiaTheme="majorEastAsia" w:hAnsiTheme="majorHAnsi" w:cstheme="majorBidi"/>
      <w:i w:val="0"/>
      <w:iCs w:val="0"/>
      <w:color w:val="365F91"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A0088F"/>
    <w:rPr>
      <w:b/>
      <w:bCs/>
      <w:vanish w:val="0"/>
      <w:webHidden w:val="0"/>
      <w:sz w:val="27"/>
      <w:szCs w:val="27"/>
      <w:specVanish w:val="0"/>
    </w:rPr>
  </w:style>
  <w:style w:type="paragraph" w:styleId="a3">
    <w:name w:val="No Spacing"/>
    <w:link w:val="a4"/>
    <w:uiPriority w:val="1"/>
    <w:qFormat/>
    <w:rsid w:val="00A0088F"/>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A0088F"/>
    <w:rPr>
      <w:rFonts w:asciiTheme="majorHAnsi" w:eastAsiaTheme="majorEastAsia" w:hAnsiTheme="majorHAnsi" w:cstheme="majorBidi"/>
      <w:b/>
      <w:bCs/>
      <w:color w:val="365F91" w:themeColor="accent1" w:themeShade="BF"/>
      <w:sz w:val="28"/>
      <w:szCs w:val="28"/>
    </w:rPr>
  </w:style>
  <w:style w:type="paragraph" w:customStyle="1" w:styleId="FR1">
    <w:name w:val="FR1"/>
    <w:uiPriority w:val="99"/>
    <w:qFormat/>
    <w:rsid w:val="003F280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5">
    <w:name w:val="List Paragraph"/>
    <w:basedOn w:val="a"/>
    <w:uiPriority w:val="34"/>
    <w:qFormat/>
    <w:rsid w:val="00140967"/>
    <w:pPr>
      <w:widowControl/>
      <w:spacing w:after="200" w:line="276" w:lineRule="auto"/>
      <w:ind w:left="720"/>
      <w:contextualSpacing/>
      <w:jc w:val="left"/>
    </w:pPr>
    <w:rPr>
      <w:rFonts w:asciiTheme="minorHAnsi" w:eastAsiaTheme="minorHAnsi" w:hAnsiTheme="minorHAnsi" w:cstheme="minorBidi"/>
      <w:b w:val="0"/>
      <w:bCs w:val="0"/>
      <w:i w:val="0"/>
      <w:iCs w:val="0"/>
      <w:sz w:val="22"/>
      <w:szCs w:val="22"/>
      <w:lang w:eastAsia="en-US"/>
    </w:rPr>
  </w:style>
  <w:style w:type="paragraph" w:styleId="a6">
    <w:name w:val="Body Text Indent"/>
    <w:basedOn w:val="a"/>
    <w:link w:val="a7"/>
    <w:uiPriority w:val="99"/>
    <w:semiHidden/>
    <w:unhideWhenUsed/>
    <w:rsid w:val="00B1722A"/>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7">
    <w:name w:val="Основной текст с отступом Знак"/>
    <w:basedOn w:val="a0"/>
    <w:link w:val="a6"/>
    <w:uiPriority w:val="99"/>
    <w:semiHidden/>
    <w:rsid w:val="00B1722A"/>
    <w:rPr>
      <w:rFonts w:eastAsiaTheme="minorEastAsia"/>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B1722A"/>
    <w:pPr>
      <w:widowControl/>
      <w:spacing w:before="100" w:beforeAutospacing="1" w:after="100" w:afterAutospacing="1"/>
      <w:jc w:val="left"/>
    </w:pPr>
    <w:rPr>
      <w:b w:val="0"/>
      <w:bCs w:val="0"/>
      <w:i w:val="0"/>
      <w:iCs w:val="0"/>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B1722A"/>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5A42CA"/>
    <w:rPr>
      <w:rFonts w:ascii="Calibri" w:eastAsia="Times New Roman" w:hAnsi="Calibri" w:cs="Times New Roman"/>
      <w:lang w:eastAsia="ru-RU"/>
    </w:rPr>
  </w:style>
  <w:style w:type="paragraph" w:styleId="aa">
    <w:name w:val="Balloon Text"/>
    <w:basedOn w:val="a"/>
    <w:link w:val="ab"/>
    <w:uiPriority w:val="99"/>
    <w:semiHidden/>
    <w:unhideWhenUsed/>
    <w:rsid w:val="00E910C7"/>
    <w:rPr>
      <w:rFonts w:ascii="Segoe UI" w:hAnsi="Segoe UI" w:cs="Segoe UI"/>
      <w:sz w:val="18"/>
      <w:szCs w:val="18"/>
    </w:rPr>
  </w:style>
  <w:style w:type="character" w:customStyle="1" w:styleId="ab">
    <w:name w:val="Текст выноски Знак"/>
    <w:basedOn w:val="a0"/>
    <w:link w:val="aa"/>
    <w:uiPriority w:val="99"/>
    <w:semiHidden/>
    <w:rsid w:val="00E910C7"/>
    <w:rPr>
      <w:rFonts w:ascii="Segoe UI" w:eastAsia="Times New Roman" w:hAnsi="Segoe UI" w:cs="Segoe UI"/>
      <w:b/>
      <w:bCs/>
      <w:i/>
      <w:iCs/>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A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A0088F"/>
    <w:pPr>
      <w:keepNext/>
      <w:keepLines/>
      <w:widowControl/>
      <w:spacing w:before="480" w:line="276" w:lineRule="auto"/>
      <w:jc w:val="left"/>
      <w:outlineLvl w:val="0"/>
    </w:pPr>
    <w:rPr>
      <w:rFonts w:asciiTheme="majorHAnsi" w:eastAsiaTheme="majorEastAsia" w:hAnsiTheme="majorHAnsi" w:cstheme="majorBidi"/>
      <w:i w:val="0"/>
      <w:iCs w:val="0"/>
      <w:color w:val="365F91"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A0088F"/>
    <w:rPr>
      <w:b/>
      <w:bCs/>
      <w:vanish w:val="0"/>
      <w:webHidden w:val="0"/>
      <w:sz w:val="27"/>
      <w:szCs w:val="27"/>
      <w:specVanish w:val="0"/>
    </w:rPr>
  </w:style>
  <w:style w:type="paragraph" w:styleId="a3">
    <w:name w:val="No Spacing"/>
    <w:link w:val="a4"/>
    <w:uiPriority w:val="1"/>
    <w:qFormat/>
    <w:rsid w:val="00A0088F"/>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A0088F"/>
    <w:rPr>
      <w:rFonts w:asciiTheme="majorHAnsi" w:eastAsiaTheme="majorEastAsia" w:hAnsiTheme="majorHAnsi" w:cstheme="majorBidi"/>
      <w:b/>
      <w:bCs/>
      <w:color w:val="365F91" w:themeColor="accent1" w:themeShade="BF"/>
      <w:sz w:val="28"/>
      <w:szCs w:val="28"/>
    </w:rPr>
  </w:style>
  <w:style w:type="paragraph" w:customStyle="1" w:styleId="FR1">
    <w:name w:val="FR1"/>
    <w:uiPriority w:val="99"/>
    <w:qFormat/>
    <w:rsid w:val="003F280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5">
    <w:name w:val="List Paragraph"/>
    <w:basedOn w:val="a"/>
    <w:uiPriority w:val="34"/>
    <w:qFormat/>
    <w:rsid w:val="00140967"/>
    <w:pPr>
      <w:widowControl/>
      <w:spacing w:after="200" w:line="276" w:lineRule="auto"/>
      <w:ind w:left="720"/>
      <w:contextualSpacing/>
      <w:jc w:val="left"/>
    </w:pPr>
    <w:rPr>
      <w:rFonts w:asciiTheme="minorHAnsi" w:eastAsiaTheme="minorHAnsi" w:hAnsiTheme="minorHAnsi" w:cstheme="minorBidi"/>
      <w:b w:val="0"/>
      <w:bCs w:val="0"/>
      <w:i w:val="0"/>
      <w:iCs w:val="0"/>
      <w:sz w:val="22"/>
      <w:szCs w:val="22"/>
      <w:lang w:eastAsia="en-US"/>
    </w:rPr>
  </w:style>
  <w:style w:type="paragraph" w:styleId="a6">
    <w:name w:val="Body Text Indent"/>
    <w:basedOn w:val="a"/>
    <w:link w:val="a7"/>
    <w:uiPriority w:val="99"/>
    <w:semiHidden/>
    <w:unhideWhenUsed/>
    <w:rsid w:val="00B1722A"/>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7">
    <w:name w:val="Основной текст с отступом Знак"/>
    <w:basedOn w:val="a0"/>
    <w:link w:val="a6"/>
    <w:uiPriority w:val="99"/>
    <w:semiHidden/>
    <w:rsid w:val="00B1722A"/>
    <w:rPr>
      <w:rFonts w:eastAsiaTheme="minorEastAsia"/>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B1722A"/>
    <w:pPr>
      <w:widowControl/>
      <w:spacing w:before="100" w:beforeAutospacing="1" w:after="100" w:afterAutospacing="1"/>
      <w:jc w:val="left"/>
    </w:pPr>
    <w:rPr>
      <w:b w:val="0"/>
      <w:bCs w:val="0"/>
      <w:i w:val="0"/>
      <w:iCs w:val="0"/>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B1722A"/>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5A42CA"/>
    <w:rPr>
      <w:rFonts w:ascii="Calibri" w:eastAsia="Times New Roman" w:hAnsi="Calibri" w:cs="Times New Roman"/>
      <w:lang w:eastAsia="ru-RU"/>
    </w:rPr>
  </w:style>
  <w:style w:type="paragraph" w:styleId="aa">
    <w:name w:val="Balloon Text"/>
    <w:basedOn w:val="a"/>
    <w:link w:val="ab"/>
    <w:uiPriority w:val="99"/>
    <w:semiHidden/>
    <w:unhideWhenUsed/>
    <w:rsid w:val="00E910C7"/>
    <w:rPr>
      <w:rFonts w:ascii="Segoe UI" w:hAnsi="Segoe UI" w:cs="Segoe UI"/>
      <w:sz w:val="18"/>
      <w:szCs w:val="18"/>
    </w:rPr>
  </w:style>
  <w:style w:type="character" w:customStyle="1" w:styleId="ab">
    <w:name w:val="Текст выноски Знак"/>
    <w:basedOn w:val="a0"/>
    <w:link w:val="aa"/>
    <w:uiPriority w:val="99"/>
    <w:semiHidden/>
    <w:rsid w:val="00E910C7"/>
    <w:rPr>
      <w:rFonts w:ascii="Segoe UI" w:eastAsia="Times New Roman" w:hAnsi="Segoe UI" w:cs="Segoe UI"/>
      <w:b/>
      <w:bCs/>
      <w:i/>
      <w:i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6902">
      <w:bodyDiv w:val="1"/>
      <w:marLeft w:val="0"/>
      <w:marRight w:val="0"/>
      <w:marTop w:val="0"/>
      <w:marBottom w:val="0"/>
      <w:divBdr>
        <w:top w:val="none" w:sz="0" w:space="0" w:color="auto"/>
        <w:left w:val="none" w:sz="0" w:space="0" w:color="auto"/>
        <w:bottom w:val="none" w:sz="0" w:space="0" w:color="auto"/>
        <w:right w:val="none" w:sz="0" w:space="0" w:color="auto"/>
      </w:divBdr>
    </w:div>
    <w:div w:id="199823069">
      <w:bodyDiv w:val="1"/>
      <w:marLeft w:val="0"/>
      <w:marRight w:val="0"/>
      <w:marTop w:val="0"/>
      <w:marBottom w:val="0"/>
      <w:divBdr>
        <w:top w:val="none" w:sz="0" w:space="0" w:color="auto"/>
        <w:left w:val="none" w:sz="0" w:space="0" w:color="auto"/>
        <w:bottom w:val="none" w:sz="0" w:space="0" w:color="auto"/>
        <w:right w:val="none" w:sz="0" w:space="0" w:color="auto"/>
      </w:divBdr>
    </w:div>
    <w:div w:id="284124132">
      <w:bodyDiv w:val="1"/>
      <w:marLeft w:val="0"/>
      <w:marRight w:val="0"/>
      <w:marTop w:val="0"/>
      <w:marBottom w:val="0"/>
      <w:divBdr>
        <w:top w:val="none" w:sz="0" w:space="0" w:color="auto"/>
        <w:left w:val="none" w:sz="0" w:space="0" w:color="auto"/>
        <w:bottom w:val="none" w:sz="0" w:space="0" w:color="auto"/>
        <w:right w:val="none" w:sz="0" w:space="0" w:color="auto"/>
      </w:divBdr>
    </w:div>
    <w:div w:id="322510912">
      <w:bodyDiv w:val="1"/>
      <w:marLeft w:val="0"/>
      <w:marRight w:val="0"/>
      <w:marTop w:val="0"/>
      <w:marBottom w:val="0"/>
      <w:divBdr>
        <w:top w:val="none" w:sz="0" w:space="0" w:color="auto"/>
        <w:left w:val="none" w:sz="0" w:space="0" w:color="auto"/>
        <w:bottom w:val="none" w:sz="0" w:space="0" w:color="auto"/>
        <w:right w:val="none" w:sz="0" w:space="0" w:color="auto"/>
      </w:divBdr>
    </w:div>
    <w:div w:id="438647365">
      <w:bodyDiv w:val="1"/>
      <w:marLeft w:val="0"/>
      <w:marRight w:val="0"/>
      <w:marTop w:val="0"/>
      <w:marBottom w:val="0"/>
      <w:divBdr>
        <w:top w:val="none" w:sz="0" w:space="0" w:color="auto"/>
        <w:left w:val="none" w:sz="0" w:space="0" w:color="auto"/>
        <w:bottom w:val="none" w:sz="0" w:space="0" w:color="auto"/>
        <w:right w:val="none" w:sz="0" w:space="0" w:color="auto"/>
      </w:divBdr>
    </w:div>
    <w:div w:id="518546718">
      <w:bodyDiv w:val="1"/>
      <w:marLeft w:val="0"/>
      <w:marRight w:val="0"/>
      <w:marTop w:val="0"/>
      <w:marBottom w:val="0"/>
      <w:divBdr>
        <w:top w:val="none" w:sz="0" w:space="0" w:color="auto"/>
        <w:left w:val="none" w:sz="0" w:space="0" w:color="auto"/>
        <w:bottom w:val="none" w:sz="0" w:space="0" w:color="auto"/>
        <w:right w:val="none" w:sz="0" w:space="0" w:color="auto"/>
      </w:divBdr>
    </w:div>
    <w:div w:id="579485648">
      <w:bodyDiv w:val="1"/>
      <w:marLeft w:val="0"/>
      <w:marRight w:val="0"/>
      <w:marTop w:val="0"/>
      <w:marBottom w:val="0"/>
      <w:divBdr>
        <w:top w:val="none" w:sz="0" w:space="0" w:color="auto"/>
        <w:left w:val="none" w:sz="0" w:space="0" w:color="auto"/>
        <w:bottom w:val="none" w:sz="0" w:space="0" w:color="auto"/>
        <w:right w:val="none" w:sz="0" w:space="0" w:color="auto"/>
      </w:divBdr>
    </w:div>
    <w:div w:id="833908898">
      <w:bodyDiv w:val="1"/>
      <w:marLeft w:val="0"/>
      <w:marRight w:val="0"/>
      <w:marTop w:val="0"/>
      <w:marBottom w:val="0"/>
      <w:divBdr>
        <w:top w:val="none" w:sz="0" w:space="0" w:color="auto"/>
        <w:left w:val="none" w:sz="0" w:space="0" w:color="auto"/>
        <w:bottom w:val="none" w:sz="0" w:space="0" w:color="auto"/>
        <w:right w:val="none" w:sz="0" w:space="0" w:color="auto"/>
      </w:divBdr>
    </w:div>
    <w:div w:id="886571245">
      <w:bodyDiv w:val="1"/>
      <w:marLeft w:val="0"/>
      <w:marRight w:val="0"/>
      <w:marTop w:val="0"/>
      <w:marBottom w:val="0"/>
      <w:divBdr>
        <w:top w:val="none" w:sz="0" w:space="0" w:color="auto"/>
        <w:left w:val="none" w:sz="0" w:space="0" w:color="auto"/>
        <w:bottom w:val="none" w:sz="0" w:space="0" w:color="auto"/>
        <w:right w:val="none" w:sz="0" w:space="0" w:color="auto"/>
      </w:divBdr>
    </w:div>
    <w:div w:id="959647411">
      <w:bodyDiv w:val="1"/>
      <w:marLeft w:val="0"/>
      <w:marRight w:val="0"/>
      <w:marTop w:val="0"/>
      <w:marBottom w:val="0"/>
      <w:divBdr>
        <w:top w:val="none" w:sz="0" w:space="0" w:color="auto"/>
        <w:left w:val="none" w:sz="0" w:space="0" w:color="auto"/>
        <w:bottom w:val="none" w:sz="0" w:space="0" w:color="auto"/>
        <w:right w:val="none" w:sz="0" w:space="0" w:color="auto"/>
      </w:divBdr>
    </w:div>
    <w:div w:id="963384955">
      <w:bodyDiv w:val="1"/>
      <w:marLeft w:val="0"/>
      <w:marRight w:val="0"/>
      <w:marTop w:val="0"/>
      <w:marBottom w:val="0"/>
      <w:divBdr>
        <w:top w:val="none" w:sz="0" w:space="0" w:color="auto"/>
        <w:left w:val="none" w:sz="0" w:space="0" w:color="auto"/>
        <w:bottom w:val="none" w:sz="0" w:space="0" w:color="auto"/>
        <w:right w:val="none" w:sz="0" w:space="0" w:color="auto"/>
      </w:divBdr>
    </w:div>
    <w:div w:id="1054162775">
      <w:bodyDiv w:val="1"/>
      <w:marLeft w:val="0"/>
      <w:marRight w:val="0"/>
      <w:marTop w:val="0"/>
      <w:marBottom w:val="0"/>
      <w:divBdr>
        <w:top w:val="none" w:sz="0" w:space="0" w:color="auto"/>
        <w:left w:val="none" w:sz="0" w:space="0" w:color="auto"/>
        <w:bottom w:val="none" w:sz="0" w:space="0" w:color="auto"/>
        <w:right w:val="none" w:sz="0" w:space="0" w:color="auto"/>
      </w:divBdr>
    </w:div>
    <w:div w:id="1103719563">
      <w:bodyDiv w:val="1"/>
      <w:marLeft w:val="0"/>
      <w:marRight w:val="0"/>
      <w:marTop w:val="0"/>
      <w:marBottom w:val="0"/>
      <w:divBdr>
        <w:top w:val="none" w:sz="0" w:space="0" w:color="auto"/>
        <w:left w:val="none" w:sz="0" w:space="0" w:color="auto"/>
        <w:bottom w:val="none" w:sz="0" w:space="0" w:color="auto"/>
        <w:right w:val="none" w:sz="0" w:space="0" w:color="auto"/>
      </w:divBdr>
    </w:div>
    <w:div w:id="1211765722">
      <w:bodyDiv w:val="1"/>
      <w:marLeft w:val="0"/>
      <w:marRight w:val="0"/>
      <w:marTop w:val="0"/>
      <w:marBottom w:val="0"/>
      <w:divBdr>
        <w:top w:val="none" w:sz="0" w:space="0" w:color="auto"/>
        <w:left w:val="none" w:sz="0" w:space="0" w:color="auto"/>
        <w:bottom w:val="none" w:sz="0" w:space="0" w:color="auto"/>
        <w:right w:val="none" w:sz="0" w:space="0" w:color="auto"/>
      </w:divBdr>
    </w:div>
    <w:div w:id="1516728150">
      <w:bodyDiv w:val="1"/>
      <w:marLeft w:val="0"/>
      <w:marRight w:val="0"/>
      <w:marTop w:val="0"/>
      <w:marBottom w:val="0"/>
      <w:divBdr>
        <w:top w:val="none" w:sz="0" w:space="0" w:color="auto"/>
        <w:left w:val="none" w:sz="0" w:space="0" w:color="auto"/>
        <w:bottom w:val="none" w:sz="0" w:space="0" w:color="auto"/>
        <w:right w:val="none" w:sz="0" w:space="0" w:color="auto"/>
      </w:divBdr>
    </w:div>
    <w:div w:id="1619139383">
      <w:bodyDiv w:val="1"/>
      <w:marLeft w:val="0"/>
      <w:marRight w:val="0"/>
      <w:marTop w:val="0"/>
      <w:marBottom w:val="0"/>
      <w:divBdr>
        <w:top w:val="none" w:sz="0" w:space="0" w:color="auto"/>
        <w:left w:val="none" w:sz="0" w:space="0" w:color="auto"/>
        <w:bottom w:val="none" w:sz="0" w:space="0" w:color="auto"/>
        <w:right w:val="none" w:sz="0" w:space="0" w:color="auto"/>
      </w:divBdr>
    </w:div>
    <w:div w:id="1697002361">
      <w:bodyDiv w:val="1"/>
      <w:marLeft w:val="0"/>
      <w:marRight w:val="0"/>
      <w:marTop w:val="0"/>
      <w:marBottom w:val="0"/>
      <w:divBdr>
        <w:top w:val="none" w:sz="0" w:space="0" w:color="auto"/>
        <w:left w:val="none" w:sz="0" w:space="0" w:color="auto"/>
        <w:bottom w:val="none" w:sz="0" w:space="0" w:color="auto"/>
        <w:right w:val="none" w:sz="0" w:space="0" w:color="auto"/>
      </w:divBdr>
    </w:div>
    <w:div w:id="1767117183">
      <w:bodyDiv w:val="1"/>
      <w:marLeft w:val="0"/>
      <w:marRight w:val="0"/>
      <w:marTop w:val="0"/>
      <w:marBottom w:val="0"/>
      <w:divBdr>
        <w:top w:val="none" w:sz="0" w:space="0" w:color="auto"/>
        <w:left w:val="none" w:sz="0" w:space="0" w:color="auto"/>
        <w:bottom w:val="none" w:sz="0" w:space="0" w:color="auto"/>
        <w:right w:val="none" w:sz="0" w:space="0" w:color="auto"/>
      </w:divBdr>
    </w:div>
    <w:div w:id="1804928047">
      <w:bodyDiv w:val="1"/>
      <w:marLeft w:val="0"/>
      <w:marRight w:val="0"/>
      <w:marTop w:val="0"/>
      <w:marBottom w:val="0"/>
      <w:divBdr>
        <w:top w:val="none" w:sz="0" w:space="0" w:color="auto"/>
        <w:left w:val="none" w:sz="0" w:space="0" w:color="auto"/>
        <w:bottom w:val="none" w:sz="0" w:space="0" w:color="auto"/>
        <w:right w:val="none" w:sz="0" w:space="0" w:color="auto"/>
      </w:divBdr>
    </w:div>
    <w:div w:id="1808744901">
      <w:bodyDiv w:val="1"/>
      <w:marLeft w:val="0"/>
      <w:marRight w:val="0"/>
      <w:marTop w:val="0"/>
      <w:marBottom w:val="0"/>
      <w:divBdr>
        <w:top w:val="none" w:sz="0" w:space="0" w:color="auto"/>
        <w:left w:val="none" w:sz="0" w:space="0" w:color="auto"/>
        <w:bottom w:val="none" w:sz="0" w:space="0" w:color="auto"/>
        <w:right w:val="none" w:sz="0" w:space="0" w:color="auto"/>
      </w:divBdr>
    </w:div>
    <w:div w:id="1813793290">
      <w:bodyDiv w:val="1"/>
      <w:marLeft w:val="0"/>
      <w:marRight w:val="0"/>
      <w:marTop w:val="0"/>
      <w:marBottom w:val="0"/>
      <w:divBdr>
        <w:top w:val="none" w:sz="0" w:space="0" w:color="auto"/>
        <w:left w:val="none" w:sz="0" w:space="0" w:color="auto"/>
        <w:bottom w:val="none" w:sz="0" w:space="0" w:color="auto"/>
        <w:right w:val="none" w:sz="0" w:space="0" w:color="auto"/>
      </w:divBdr>
    </w:div>
    <w:div w:id="1890412195">
      <w:bodyDiv w:val="1"/>
      <w:marLeft w:val="0"/>
      <w:marRight w:val="0"/>
      <w:marTop w:val="0"/>
      <w:marBottom w:val="0"/>
      <w:divBdr>
        <w:top w:val="none" w:sz="0" w:space="0" w:color="auto"/>
        <w:left w:val="none" w:sz="0" w:space="0" w:color="auto"/>
        <w:bottom w:val="none" w:sz="0" w:space="0" w:color="auto"/>
        <w:right w:val="none" w:sz="0" w:space="0" w:color="auto"/>
      </w:divBdr>
    </w:div>
    <w:div w:id="1969045068">
      <w:bodyDiv w:val="1"/>
      <w:marLeft w:val="0"/>
      <w:marRight w:val="0"/>
      <w:marTop w:val="0"/>
      <w:marBottom w:val="0"/>
      <w:divBdr>
        <w:top w:val="none" w:sz="0" w:space="0" w:color="auto"/>
        <w:left w:val="none" w:sz="0" w:space="0" w:color="auto"/>
        <w:bottom w:val="none" w:sz="0" w:space="0" w:color="auto"/>
        <w:right w:val="none" w:sz="0" w:space="0" w:color="auto"/>
      </w:divBdr>
    </w:div>
    <w:div w:id="1973124842">
      <w:bodyDiv w:val="1"/>
      <w:marLeft w:val="0"/>
      <w:marRight w:val="0"/>
      <w:marTop w:val="0"/>
      <w:marBottom w:val="0"/>
      <w:divBdr>
        <w:top w:val="none" w:sz="0" w:space="0" w:color="auto"/>
        <w:left w:val="none" w:sz="0" w:space="0" w:color="auto"/>
        <w:bottom w:val="none" w:sz="0" w:space="0" w:color="auto"/>
        <w:right w:val="none" w:sz="0" w:space="0" w:color="auto"/>
      </w:divBdr>
    </w:div>
    <w:div w:id="2049717129">
      <w:bodyDiv w:val="1"/>
      <w:marLeft w:val="0"/>
      <w:marRight w:val="0"/>
      <w:marTop w:val="0"/>
      <w:marBottom w:val="0"/>
      <w:divBdr>
        <w:top w:val="none" w:sz="0" w:space="0" w:color="auto"/>
        <w:left w:val="none" w:sz="0" w:space="0" w:color="auto"/>
        <w:bottom w:val="none" w:sz="0" w:space="0" w:color="auto"/>
        <w:right w:val="none" w:sz="0" w:space="0" w:color="auto"/>
      </w:divBdr>
    </w:div>
    <w:div w:id="205049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9D03B-C605-4DCA-B17E-D9D452BA8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62</Words>
  <Characters>357</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Нугманова Эльвира Есимовна</dc:creator>
  <cp:lastModifiedBy>Алдибекова Салтанат Жумахановна</cp:lastModifiedBy>
  <cp:revision>8</cp:revision>
  <cp:lastPrinted>2019-06-21T10:31:00Z</cp:lastPrinted>
  <dcterms:created xsi:type="dcterms:W3CDTF">2019-11-01T12:00:00Z</dcterms:created>
  <dcterms:modified xsi:type="dcterms:W3CDTF">2019-11-08T11:43:00Z</dcterms:modified>
</cp:coreProperties>
</file>