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D9567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8FA" w:rsidRPr="001C33DE" w:rsidRDefault="00EB28FA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71C" w:rsidRPr="005E19C8" w:rsidRDefault="005E19C8" w:rsidP="00B83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ребенком до 08.01.2022 г.) </w:t>
      </w:r>
      <w:r w:rsidRPr="005E19C8">
        <w:rPr>
          <w:rFonts w:ascii="Times New Roman" w:hAnsi="Times New Roman"/>
          <w:sz w:val="28"/>
          <w:szCs w:val="28"/>
        </w:rPr>
        <w:t xml:space="preserve">отдела </w:t>
      </w:r>
      <w:r w:rsidRPr="005E19C8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proofErr w:type="gramStart"/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>,</w:t>
      </w:r>
      <w:proofErr w:type="gramEnd"/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категория </w:t>
      </w:r>
      <w:r w:rsidR="00B8371C">
        <w:rPr>
          <w:rFonts w:ascii="Times New Roman" w:hAnsi="Times New Roman"/>
          <w:sz w:val="28"/>
          <w:szCs w:val="28"/>
          <w:lang w:val="kk-KZ"/>
        </w:rPr>
        <w:t xml:space="preserve">С-R-4 </w:t>
      </w:r>
      <w:r w:rsidR="00B8371C" w:rsidRP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71C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0D39DD" w:rsidRPr="00B8371C" w:rsidRDefault="000D39DD" w:rsidP="005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C8" w:rsidRDefault="005E19C8" w:rsidP="00CF40CE">
      <w:pPr>
        <w:pStyle w:val="a5"/>
        <w:tabs>
          <w:tab w:val="left" w:pos="828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19C8" w:rsidRPr="00811FF9" w:rsidRDefault="005E19C8" w:rsidP="005E19C8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Бірлән Алмагул Майданқызы</w:t>
      </w:r>
    </w:p>
    <w:p w:rsidR="007823BA" w:rsidRPr="00CF40CE" w:rsidRDefault="00CF40CE" w:rsidP="00CF40CE">
      <w:pPr>
        <w:pStyle w:val="a5"/>
        <w:tabs>
          <w:tab w:val="left" w:pos="828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23BA" w:rsidRPr="007823BA" w:rsidRDefault="007823BA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E19C8" w:rsidRPr="005E19C8" w:rsidRDefault="005E19C8" w:rsidP="005E19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 w:cs="Times New Roman"/>
          <w:sz w:val="28"/>
          <w:szCs w:val="28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ребенком до 26.05.2023 г.) </w:t>
      </w:r>
      <w:r w:rsidRPr="005E19C8">
        <w:rPr>
          <w:rFonts w:ascii="Times New Roman" w:hAnsi="Times New Roman" w:cs="Times New Roman"/>
          <w:sz w:val="28"/>
          <w:szCs w:val="28"/>
        </w:rPr>
        <w:t xml:space="preserve">отдела «Центр по приему и обработке информации налогоплательщиков и налоговой регистрации» УГД по городу </w:t>
      </w:r>
      <w:proofErr w:type="spellStart"/>
      <w:r w:rsidRPr="005E19C8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5E19C8">
        <w:rPr>
          <w:rFonts w:ascii="Times New Roman" w:hAnsi="Times New Roman" w:cs="Times New Roman"/>
          <w:sz w:val="28"/>
          <w:szCs w:val="28"/>
        </w:rPr>
        <w:t>,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С-R-4 (1 единица)</w:t>
      </w:r>
    </w:p>
    <w:p w:rsidR="005E19C8" w:rsidRDefault="005E19C8" w:rsidP="005E19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19C8" w:rsidRDefault="005E19C8" w:rsidP="005E19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Гапиров Алишер Раимович</w:t>
      </w:r>
    </w:p>
    <w:p w:rsid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E19C8" w:rsidRPr="00B8371C" w:rsidRDefault="005E19C8" w:rsidP="00B83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8371C" w:rsidRPr="00B8371C">
        <w:rPr>
          <w:rFonts w:ascii="Times New Roman" w:hAnsi="Times New Roman"/>
          <w:sz w:val="28"/>
          <w:szCs w:val="28"/>
        </w:rPr>
        <w:t xml:space="preserve"> </w:t>
      </w:r>
      <w:r w:rsidR="00B8371C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B8371C">
        <w:rPr>
          <w:rFonts w:ascii="Times New Roman" w:hAnsi="Times New Roman"/>
          <w:sz w:val="28"/>
          <w:szCs w:val="28"/>
          <w:lang w:val="kk-KZ"/>
        </w:rPr>
        <w:t>г</w:t>
      </w:r>
      <w:r w:rsidR="00B8371C">
        <w:rPr>
          <w:rFonts w:ascii="Times New Roman" w:hAnsi="Times New Roman"/>
          <w:sz w:val="28"/>
          <w:szCs w:val="28"/>
        </w:rPr>
        <w:t>лавного</w:t>
      </w:r>
      <w:r w:rsidRPr="005E19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8371C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 w:cs="Times New Roman"/>
          <w:sz w:val="28"/>
          <w:szCs w:val="28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10.04.2023 г.)</w:t>
      </w:r>
      <w:r w:rsidRPr="005E19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анализа, учета и информационных технологий</w:t>
      </w:r>
      <w:r w:rsidRPr="005E19C8">
        <w:rPr>
          <w:rFonts w:ascii="Times New Roman" w:hAnsi="Times New Roman" w:cs="Times New Roman"/>
          <w:sz w:val="28"/>
          <w:szCs w:val="28"/>
        </w:rPr>
        <w:t xml:space="preserve"> УГД по городу </w:t>
      </w:r>
      <w:proofErr w:type="spellStart"/>
      <w:r w:rsidRPr="005E19C8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5E19C8">
        <w:rPr>
          <w:rFonts w:ascii="Times New Roman" w:hAnsi="Times New Roman" w:cs="Times New Roman"/>
          <w:sz w:val="28"/>
          <w:szCs w:val="28"/>
        </w:rPr>
        <w:t>,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8371C"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71C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B8371C" w:rsidRDefault="00B8371C" w:rsidP="00B8371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Саматқызы Самал</w:t>
      </w: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19C8">
        <w:rPr>
          <w:rFonts w:ascii="Times New Roman" w:hAnsi="Times New Roman"/>
          <w:b/>
          <w:sz w:val="28"/>
          <w:szCs w:val="28"/>
          <w:lang w:val="kk-KZ"/>
        </w:rPr>
        <w:t>04 августа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D1292"/>
    <w:rsid w:val="001D5684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5E21"/>
    <w:rsid w:val="00561115"/>
    <w:rsid w:val="005631DB"/>
    <w:rsid w:val="005902A2"/>
    <w:rsid w:val="00592BCF"/>
    <w:rsid w:val="005B1DCD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4A13"/>
    <w:rsid w:val="007F0705"/>
    <w:rsid w:val="00802233"/>
    <w:rsid w:val="00807481"/>
    <w:rsid w:val="00811FF9"/>
    <w:rsid w:val="008236CE"/>
    <w:rsid w:val="00923D15"/>
    <w:rsid w:val="00950852"/>
    <w:rsid w:val="00953F20"/>
    <w:rsid w:val="00955411"/>
    <w:rsid w:val="00997A93"/>
    <w:rsid w:val="00A05835"/>
    <w:rsid w:val="00A31673"/>
    <w:rsid w:val="00A92BAF"/>
    <w:rsid w:val="00B039E3"/>
    <w:rsid w:val="00B07AD6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9567C"/>
    <w:rsid w:val="00DA6718"/>
    <w:rsid w:val="00E22B2D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2020-07-30T12:04:00Z</dcterms:created>
  <dcterms:modified xsi:type="dcterms:W3CDTF">2020-07-30T12:04:00Z</dcterms:modified>
</cp:coreProperties>
</file>