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1489" w:rsidRPr="00631489" w:rsidRDefault="00631489" w:rsidP="00631489">
      <w:pPr>
        <w:ind w:firstLine="710"/>
        <w:jc w:val="both"/>
        <w:rPr>
          <w:lang w:val="kk-KZ"/>
        </w:rPr>
      </w:pPr>
      <w:r w:rsidRPr="00631489">
        <w:rPr>
          <w:b w:val="0"/>
          <w:i w:val="0"/>
        </w:rPr>
        <w:t>Н</w:t>
      </w:r>
      <w:r w:rsidRPr="00631489">
        <w:rPr>
          <w:b w:val="0"/>
          <w:i w:val="0"/>
          <w:lang w:val="kk-KZ"/>
        </w:rPr>
        <w:t>а должность руководителя Управления государственных доходов по Алакольскому району</w:t>
      </w:r>
      <w:r w:rsidRPr="00631489">
        <w:rPr>
          <w:b w:val="0"/>
          <w:i w:val="0"/>
          <w:color w:val="000000"/>
          <w:lang w:val="kk-KZ"/>
        </w:rPr>
        <w:t xml:space="preserve"> Департамента государственных доходов по Алматинской области, </w:t>
      </w:r>
      <w:r w:rsidRPr="00631489">
        <w:rPr>
          <w:b w:val="0"/>
          <w:i w:val="0"/>
          <w:lang w:val="kk-KZ"/>
        </w:rPr>
        <w:t>категория С-</w:t>
      </w:r>
      <w:r w:rsidRPr="00631489">
        <w:rPr>
          <w:b w:val="0"/>
          <w:i w:val="0"/>
          <w:lang w:val="en-US"/>
        </w:rPr>
        <w:t>R</w:t>
      </w:r>
      <w:r w:rsidRPr="00631489">
        <w:rPr>
          <w:b w:val="0"/>
          <w:i w:val="0"/>
          <w:lang w:val="kk-KZ"/>
        </w:rPr>
        <w:t>-</w:t>
      </w:r>
      <w:r w:rsidRPr="00631489">
        <w:rPr>
          <w:b w:val="0"/>
          <w:i w:val="0"/>
        </w:rPr>
        <w:t>1</w:t>
      </w:r>
      <w:r w:rsidRPr="00631489">
        <w:rPr>
          <w:b w:val="0"/>
          <w:i w:val="0"/>
          <w:lang w:val="kk-KZ"/>
        </w:rPr>
        <w:t>, 1 единица, №01-1</w:t>
      </w:r>
      <w:r w:rsidRPr="00631489">
        <w:rPr>
          <w:lang w:val="kk-KZ"/>
        </w:rPr>
        <w:t>.</w:t>
      </w:r>
    </w:p>
    <w:p w:rsidR="00631489" w:rsidRPr="004C0A82" w:rsidRDefault="00631489" w:rsidP="00631489">
      <w:pPr>
        <w:jc w:val="both"/>
        <w:rPr>
          <w:b w:val="0"/>
          <w:i w:val="0"/>
          <w:lang w:val="kk-KZ"/>
        </w:rPr>
      </w:pPr>
    </w:p>
    <w:p w:rsidR="00631489" w:rsidRDefault="00631489" w:rsidP="00631489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Нургалиев Канабек Досжанович</w:t>
      </w:r>
      <w:r w:rsidRPr="004C0A8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55420" w:rsidRDefault="00355420" w:rsidP="00631489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420" w:rsidRDefault="00355420" w:rsidP="00355420">
      <w:pPr>
        <w:autoSpaceDE w:val="0"/>
        <w:autoSpaceDN w:val="0"/>
        <w:adjustRightInd w:val="0"/>
        <w:ind w:firstLine="567"/>
        <w:jc w:val="both"/>
        <w:rPr>
          <w:b w:val="0"/>
          <w:i w:val="0"/>
          <w:lang w:val="kk-KZ"/>
        </w:rPr>
      </w:pPr>
      <w:r w:rsidRPr="00355420">
        <w:rPr>
          <w:b w:val="0"/>
          <w:i w:val="0"/>
          <w:lang w:val="kk-KZ"/>
        </w:rPr>
        <w:t>На дожность з</w:t>
      </w:r>
      <w:r w:rsidRPr="00355420">
        <w:rPr>
          <w:b w:val="0"/>
          <w:i w:val="0"/>
          <w:lang w:val="kk-KZ"/>
        </w:rPr>
        <w:t>аместител</w:t>
      </w:r>
      <w:r w:rsidRPr="00355420">
        <w:rPr>
          <w:b w:val="0"/>
          <w:i w:val="0"/>
          <w:lang w:val="kk-KZ"/>
        </w:rPr>
        <w:t>я</w:t>
      </w:r>
      <w:r w:rsidRPr="00355420">
        <w:rPr>
          <w:b w:val="0"/>
          <w:i w:val="0"/>
          <w:lang w:val="kk-KZ"/>
        </w:rPr>
        <w:t xml:space="preserve"> руководителя Управления государственных доходов по Талгарскому району </w:t>
      </w:r>
      <w:r w:rsidRPr="00355420">
        <w:rPr>
          <w:rFonts w:eastAsiaTheme="minorHAnsi"/>
          <w:b w:val="0"/>
          <w:i w:val="0"/>
          <w:color w:val="000000"/>
          <w:lang w:eastAsia="en-US"/>
        </w:rPr>
        <w:t xml:space="preserve">C-R-2, </w:t>
      </w:r>
      <w:r w:rsidRPr="00355420">
        <w:rPr>
          <w:b w:val="0"/>
          <w:i w:val="0"/>
          <w:lang w:val="kk-KZ"/>
        </w:rPr>
        <w:t xml:space="preserve">1 единица, №02-2.  </w:t>
      </w:r>
    </w:p>
    <w:p w:rsidR="00355420" w:rsidRPr="00355420" w:rsidRDefault="00355420" w:rsidP="00355420">
      <w:pPr>
        <w:autoSpaceDE w:val="0"/>
        <w:autoSpaceDN w:val="0"/>
        <w:adjustRightInd w:val="0"/>
        <w:ind w:firstLine="567"/>
        <w:jc w:val="both"/>
        <w:rPr>
          <w:b w:val="0"/>
          <w:i w:val="0"/>
          <w:lang w:val="kk-KZ"/>
        </w:rPr>
      </w:pPr>
      <w:bookmarkStart w:id="0" w:name="_GoBack"/>
      <w:bookmarkEnd w:id="0"/>
    </w:p>
    <w:p w:rsidR="00355420" w:rsidRPr="004C0A82" w:rsidRDefault="00355420" w:rsidP="00355420">
      <w:pPr>
        <w:pStyle w:val="a5"/>
        <w:ind w:left="0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Бектибаев Батырбек Асилбекович</w:t>
      </w:r>
    </w:p>
    <w:p w:rsidR="00631489" w:rsidRPr="004C0A82" w:rsidRDefault="00631489" w:rsidP="00631489">
      <w:pPr>
        <w:pStyle w:val="a5"/>
        <w:ind w:left="0" w:right="-143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489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>22 января 2020</w:t>
      </w:r>
      <w:r w:rsidRPr="004C0A82">
        <w:rPr>
          <w:rFonts w:ascii="Times New Roman" w:hAnsi="Times New Roman"/>
          <w:sz w:val="28"/>
          <w:szCs w:val="28"/>
        </w:rPr>
        <w:t xml:space="preserve"> года в </w:t>
      </w:r>
      <w:r w:rsidRPr="004C0A82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4C0A82">
        <w:rPr>
          <w:rFonts w:ascii="Times New Roman" w:hAnsi="Times New Roman"/>
          <w:sz w:val="28"/>
          <w:szCs w:val="28"/>
        </w:rPr>
        <w:t xml:space="preserve">.00 час. </w:t>
      </w:r>
      <w:r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4C0A82" w:rsidRDefault="00631489" w:rsidP="00631489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г.</w:t>
      </w:r>
      <w:r w:rsidRPr="004C0A82">
        <w:rPr>
          <w:rFonts w:ascii="Times New Roman" w:hAnsi="Times New Roman"/>
          <w:sz w:val="28"/>
          <w:szCs w:val="28"/>
        </w:rPr>
        <w:t xml:space="preserve"> </w:t>
      </w:r>
      <w:r w:rsidRPr="004C0A82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</w:p>
    <w:p w:rsidR="00F91DF2" w:rsidRDefault="00F91DF2"/>
    <w:sectPr w:rsidR="00F9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89"/>
    <w:rsid w:val="00355420"/>
    <w:rsid w:val="00631489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BEC"/>
  <w15:chartTrackingRefBased/>
  <w15:docId w15:val="{4FFDDE97-E7B5-4338-8E6C-107C368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dcterms:created xsi:type="dcterms:W3CDTF">2020-01-21T02:43:00Z</dcterms:created>
  <dcterms:modified xsi:type="dcterms:W3CDTF">2020-01-21T02:48:00Z</dcterms:modified>
</cp:coreProperties>
</file>