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12" w:rsidRDefault="009D02F0" w:rsidP="00556DED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</w:t>
      </w:r>
      <w:r w:rsidR="00C572B5" w:rsidRPr="00C572B5">
        <w:rPr>
          <w:i w:val="0"/>
          <w:lang w:val="kk-KZ"/>
        </w:rPr>
        <w:t>барлық мемлекеттік органдардың мемлекеттік қызметшілері  арасында</w:t>
      </w:r>
      <w:r w:rsidRPr="00BC1522">
        <w:rPr>
          <w:bCs w:val="0"/>
          <w:i w:val="0"/>
          <w:iCs w:val="0"/>
          <w:noProof/>
          <w:lang w:val="kk-KZ"/>
        </w:rPr>
        <w:t>ғы ішкі 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3D53CF" w:rsidRPr="003F1212" w:rsidRDefault="009D02F0" w:rsidP="00556DED">
      <w:pPr>
        <w:widowControl/>
        <w:spacing w:line="276" w:lineRule="auto"/>
        <w:outlineLvl w:val="2"/>
        <w:rPr>
          <w:i w:val="0"/>
          <w:lang w:val="kk-KZ"/>
        </w:rPr>
      </w:pPr>
      <w:r w:rsidRPr="003F1212">
        <w:rPr>
          <w:i w:val="0"/>
          <w:lang w:val="kk-KZ"/>
        </w:rPr>
        <w:t>(</w:t>
      </w:r>
      <w:r w:rsidR="00C572B5">
        <w:rPr>
          <w:rFonts w:eastAsia="Calibri"/>
          <w:i w:val="0"/>
          <w:lang w:val="kk-KZ"/>
        </w:rPr>
        <w:t>01</w:t>
      </w:r>
      <w:r w:rsidRPr="003F1212">
        <w:rPr>
          <w:rFonts w:eastAsia="Calibri"/>
          <w:i w:val="0"/>
          <w:lang w:val="kk-KZ"/>
        </w:rPr>
        <w:t>.0</w:t>
      </w:r>
      <w:r w:rsidR="00C572B5">
        <w:rPr>
          <w:rFonts w:eastAsia="Calibri"/>
          <w:i w:val="0"/>
          <w:lang w:val="kk-KZ"/>
        </w:rPr>
        <w:t>8</w:t>
      </w:r>
      <w:r w:rsidRPr="003F1212">
        <w:rPr>
          <w:rFonts w:eastAsia="Calibri"/>
          <w:i w:val="0"/>
          <w:lang w:val="kk-KZ"/>
        </w:rPr>
        <w:t xml:space="preserve">.2019 ж. </w:t>
      </w:r>
      <w:r w:rsidR="003F1212" w:rsidRPr="003F1212">
        <w:rPr>
          <w:rFonts w:eastAsia="Calibri"/>
          <w:i w:val="0"/>
          <w:lang w:val="kk-KZ"/>
        </w:rPr>
        <w:t>№ 1</w:t>
      </w:r>
      <w:r w:rsidR="003F1212">
        <w:rPr>
          <w:rFonts w:eastAsia="Calibri"/>
          <w:i w:val="0"/>
          <w:lang w:val="kk-KZ"/>
        </w:rPr>
        <w:t xml:space="preserve"> </w:t>
      </w:r>
      <w:r w:rsidRPr="003F1212">
        <w:rPr>
          <w:rFonts w:eastAsia="Calibri"/>
          <w:i w:val="0"/>
          <w:lang w:val="kk-KZ"/>
        </w:rPr>
        <w:t>хаттамасы</w:t>
      </w:r>
      <w:r w:rsidRPr="003F1212">
        <w:rPr>
          <w:i w:val="0"/>
          <w:lang w:val="kk-KZ"/>
        </w:rPr>
        <w:t>)</w:t>
      </w: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6D311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D53CF" w:rsidRPr="00C572B5" w:rsidRDefault="00C572B5" w:rsidP="00C572B5">
      <w:pPr>
        <w:ind w:left="426"/>
        <w:jc w:val="both"/>
        <w:rPr>
          <w:b w:val="0"/>
          <w:i w:val="0"/>
          <w:lang w:val="kk-KZ"/>
        </w:rPr>
      </w:pPr>
      <w:r w:rsidRPr="00C572B5">
        <w:rPr>
          <w:rFonts w:eastAsia="Calibri"/>
          <w:b w:val="0"/>
          <w:i w:val="0"/>
          <w:kern w:val="2"/>
          <w:lang w:val="kk-KZ"/>
        </w:rPr>
        <w:t>Тауарлар шығарылғаннан кейінгі кедендік бақылау басқармасының Көшпелі кедендік тексерулер  бөлімінің басшысы</w:t>
      </w:r>
      <w:r w:rsidR="006D311B" w:rsidRPr="00C572B5">
        <w:rPr>
          <w:b w:val="0"/>
          <w:i w:val="0"/>
          <w:color w:val="000000"/>
          <w:lang w:val="kk-KZ"/>
        </w:rPr>
        <w:t>:</w:t>
      </w:r>
      <w:r w:rsidR="00556DED" w:rsidRPr="00C572B5">
        <w:rPr>
          <w:b w:val="0"/>
          <w:i w:val="0"/>
          <w:lang w:val="kk-KZ"/>
        </w:rPr>
        <w:tab/>
        <w:t xml:space="preserve"> </w:t>
      </w:r>
    </w:p>
    <w:p w:rsidR="003D53CF" w:rsidRPr="00C572B5" w:rsidRDefault="003D53CF" w:rsidP="003D53CF">
      <w:pPr>
        <w:tabs>
          <w:tab w:val="left" w:pos="2700"/>
          <w:tab w:val="center" w:pos="4819"/>
        </w:tabs>
        <w:jc w:val="both"/>
        <w:rPr>
          <w:b w:val="0"/>
          <w:lang w:val="kk-KZ"/>
        </w:rPr>
      </w:pPr>
    </w:p>
    <w:p w:rsidR="00C572B5" w:rsidRPr="00C572B5" w:rsidRDefault="00C572B5" w:rsidP="00C572B5">
      <w:pPr>
        <w:rPr>
          <w:b w:val="0"/>
          <w:bCs w:val="0"/>
          <w:i w:val="0"/>
          <w:iCs w:val="0"/>
          <w:lang w:val="kk-KZ"/>
        </w:rPr>
      </w:pPr>
      <w:r w:rsidRPr="00C572B5">
        <w:rPr>
          <w:b w:val="0"/>
          <w:bCs w:val="0"/>
          <w:i w:val="0"/>
          <w:iCs w:val="0"/>
          <w:lang w:val="kk-KZ"/>
        </w:rPr>
        <w:t>Шайгалиев Малик Галиевич</w:t>
      </w:r>
      <w:r w:rsidRPr="00C572B5">
        <w:rPr>
          <w:b w:val="0"/>
          <w:i w:val="0"/>
          <w:lang w:val="kk-KZ"/>
        </w:rPr>
        <w:t>;</w:t>
      </w:r>
    </w:p>
    <w:p w:rsidR="00C572B5" w:rsidRPr="00C572B5" w:rsidRDefault="00C572B5" w:rsidP="00C572B5">
      <w:pPr>
        <w:rPr>
          <w:b w:val="0"/>
          <w:i w:val="0"/>
          <w:lang w:val="kk-KZ"/>
        </w:rPr>
      </w:pPr>
      <w:r w:rsidRPr="00C572B5">
        <w:rPr>
          <w:b w:val="0"/>
          <w:i w:val="0"/>
          <w:lang w:val="kk-KZ"/>
        </w:rPr>
        <w:t xml:space="preserve"> </w:t>
      </w:r>
      <w:r w:rsidRPr="00C572B5">
        <w:rPr>
          <w:b w:val="0"/>
          <w:bCs w:val="0"/>
          <w:i w:val="0"/>
          <w:iCs w:val="0"/>
          <w:lang w:val="kk-KZ"/>
        </w:rPr>
        <w:t>Балгабаев Тимур Махметович</w:t>
      </w:r>
      <w:r w:rsidRPr="00C572B5">
        <w:rPr>
          <w:b w:val="0"/>
          <w:i w:val="0"/>
          <w:lang w:val="kk-KZ"/>
        </w:rPr>
        <w:t>.</w:t>
      </w:r>
    </w:p>
    <w:p w:rsidR="00C572B5" w:rsidRPr="00C572B5" w:rsidRDefault="00C572B5" w:rsidP="00C572B5">
      <w:pPr>
        <w:rPr>
          <w:b w:val="0"/>
          <w:bCs w:val="0"/>
          <w:i w:val="0"/>
          <w:iCs w:val="0"/>
          <w:lang w:val="kk-KZ"/>
        </w:rPr>
      </w:pPr>
    </w:p>
    <w:p w:rsidR="003D53CF" w:rsidRPr="00C572B5" w:rsidRDefault="003D53CF" w:rsidP="003D53CF">
      <w:pPr>
        <w:rPr>
          <w:b w:val="0"/>
          <w:lang w:val="kk-KZ"/>
        </w:rPr>
      </w:pPr>
    </w:p>
    <w:p w:rsidR="00C572B5" w:rsidRPr="00C572B5" w:rsidRDefault="00C572B5" w:rsidP="00C572B5">
      <w:pPr>
        <w:pStyle w:val="a3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C572B5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Жанама салықтарды  әкімшілендіру басқармасының қосылған құн салығын әкімшілендіру бөлімінің бас маманы</w:t>
      </w:r>
      <w:r w:rsidRPr="00C572B5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:</w:t>
      </w:r>
    </w:p>
    <w:p w:rsidR="00C572B5" w:rsidRPr="00C572B5" w:rsidRDefault="00C572B5" w:rsidP="003D53CF">
      <w:pPr>
        <w:pStyle w:val="a3"/>
        <w:jc w:val="center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</w:p>
    <w:p w:rsidR="00C572B5" w:rsidRPr="00C572B5" w:rsidRDefault="00C572B5" w:rsidP="00C572B5">
      <w:pPr>
        <w:rPr>
          <w:b w:val="0"/>
          <w:bCs w:val="0"/>
          <w:i w:val="0"/>
          <w:iCs w:val="0"/>
          <w:lang w:val="kk-KZ"/>
        </w:rPr>
      </w:pPr>
      <w:bookmarkStart w:id="0" w:name="_GoBack"/>
      <w:bookmarkEnd w:id="0"/>
      <w:r w:rsidRPr="00C572B5">
        <w:rPr>
          <w:b w:val="0"/>
          <w:bCs w:val="0"/>
          <w:i w:val="0"/>
          <w:iCs w:val="0"/>
          <w:lang w:val="kk-KZ"/>
        </w:rPr>
        <w:t>Жанатұлы Расул;</w:t>
      </w:r>
    </w:p>
    <w:p w:rsidR="00C572B5" w:rsidRPr="00C572B5" w:rsidRDefault="00C572B5" w:rsidP="00C572B5">
      <w:pPr>
        <w:rPr>
          <w:b w:val="0"/>
          <w:bCs w:val="0"/>
          <w:i w:val="0"/>
          <w:iCs w:val="0"/>
          <w:lang w:val="kk-KZ"/>
        </w:rPr>
      </w:pPr>
      <w:r w:rsidRPr="00C572B5">
        <w:rPr>
          <w:b w:val="0"/>
          <w:bCs w:val="0"/>
          <w:i w:val="0"/>
          <w:iCs w:val="0"/>
          <w:lang w:val="kk-KZ"/>
        </w:rPr>
        <w:t>Пошанова Жибек Аскаровна;</w:t>
      </w:r>
    </w:p>
    <w:p w:rsidR="00A40C30" w:rsidRPr="00C572B5" w:rsidRDefault="00C572B5" w:rsidP="00C572B5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C572B5">
        <w:rPr>
          <w:rFonts w:ascii="Times New Roman" w:hAnsi="Times New Roman"/>
          <w:sz w:val="28"/>
          <w:szCs w:val="28"/>
          <w:lang w:val="kk-KZ"/>
        </w:rPr>
        <w:t>Балгабаев Тимур Махметович.</w:t>
      </w:r>
    </w:p>
    <w:p w:rsidR="00A40C30" w:rsidRPr="00C572B5" w:rsidRDefault="00A40C30" w:rsidP="003D53CF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4338E" w:rsidRPr="008A10BE" w:rsidRDefault="0024338E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Әңгімелесу 2019 жылдың </w:t>
      </w:r>
      <w:r w:rsidR="00C572B5">
        <w:rPr>
          <w:rFonts w:ascii="Times New Roman" w:hAnsi="Times New Roman"/>
          <w:b/>
          <w:sz w:val="28"/>
          <w:szCs w:val="28"/>
          <w:lang w:val="kk-KZ"/>
        </w:rPr>
        <w:t>2 тамызында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.00-де Талдықорған қаласы, Жансүгіров көшесі,</w:t>
      </w:r>
      <w:r w:rsidR="004B133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 бойынша өтеді.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7184C"/>
    <w:multiLevelType w:val="hybridMultilevel"/>
    <w:tmpl w:val="BD40BB7E"/>
    <w:lvl w:ilvl="0" w:tplc="433483E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24338E"/>
    <w:rsid w:val="00327676"/>
    <w:rsid w:val="003D53CF"/>
    <w:rsid w:val="003E5F00"/>
    <w:rsid w:val="003F1212"/>
    <w:rsid w:val="00425292"/>
    <w:rsid w:val="00447275"/>
    <w:rsid w:val="004B1337"/>
    <w:rsid w:val="00550B14"/>
    <w:rsid w:val="00556DED"/>
    <w:rsid w:val="00587C74"/>
    <w:rsid w:val="006D311B"/>
    <w:rsid w:val="00864262"/>
    <w:rsid w:val="008F1AE5"/>
    <w:rsid w:val="009D02F0"/>
    <w:rsid w:val="00A40C30"/>
    <w:rsid w:val="00AF6828"/>
    <w:rsid w:val="00C572B5"/>
    <w:rsid w:val="00C7561D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0080"/>
  <w15:chartTrackingRefBased/>
  <w15:docId w15:val="{03E2425F-C153-4398-9FF0-C66A5C2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17</cp:revision>
  <cp:lastPrinted>2019-06-27T05:08:00Z</cp:lastPrinted>
  <dcterms:created xsi:type="dcterms:W3CDTF">2019-06-27T05:07:00Z</dcterms:created>
  <dcterms:modified xsi:type="dcterms:W3CDTF">2019-08-01T11:58:00Z</dcterms:modified>
</cp:coreProperties>
</file>