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12" w:rsidRDefault="009D02F0" w:rsidP="00556DED">
      <w:pPr>
        <w:widowControl/>
        <w:spacing w:line="276" w:lineRule="auto"/>
        <w:outlineLvl w:val="2"/>
        <w:rPr>
          <w:bCs w:val="0"/>
          <w:i w:val="0"/>
          <w:iCs w:val="0"/>
          <w:noProof/>
          <w:lang w:val="kk-KZ"/>
        </w:rPr>
      </w:pPr>
      <w:r w:rsidRPr="00BC1522">
        <w:rPr>
          <w:i w:val="0"/>
          <w:lang w:val="kk-KZ"/>
        </w:rPr>
        <w:t xml:space="preserve">Қазақстан Республикасы Қаржы министрлігі Мемлекеттік кірістер комитеті  Алматы облысы бойынша мемлекеттік кірістер департаментінің </w:t>
      </w:r>
      <w:r w:rsidRPr="00BC1522">
        <w:rPr>
          <w:i w:val="0"/>
          <w:noProof/>
          <w:lang w:val="kk-KZ"/>
        </w:rPr>
        <w:t>Б»</w:t>
      </w:r>
      <w:r w:rsidRPr="00BC1522">
        <w:rPr>
          <w:bCs w:val="0"/>
          <w:i w:val="0"/>
          <w:iCs w:val="0"/>
          <w:noProof/>
          <w:lang w:val="kk-KZ"/>
        </w:rPr>
        <w:t xml:space="preserve"> корпусының  бос мемлекеттік әкімшілік лауазымдарға орналасуға арналған </w:t>
      </w:r>
      <w:r w:rsidR="006D311B" w:rsidRPr="006D311B">
        <w:rPr>
          <w:bCs w:val="0"/>
          <w:i w:val="0"/>
          <w:lang w:val="kk-KZ"/>
        </w:rPr>
        <w:t>Қаржы министрлігінің мемлекеттік қызметшілері</w:t>
      </w:r>
      <w:r w:rsidR="006D311B">
        <w:rPr>
          <w:bCs w:val="0"/>
          <w:lang w:val="kk-KZ"/>
        </w:rPr>
        <w:t xml:space="preserve"> </w:t>
      </w:r>
      <w:r w:rsidRPr="00BC1522">
        <w:rPr>
          <w:bCs w:val="0"/>
          <w:i w:val="0"/>
          <w:iCs w:val="0"/>
          <w:noProof/>
          <w:lang w:val="kk-KZ"/>
        </w:rPr>
        <w:t>арасындағы ішкі конкурсқа әңгімелесуге рұқсат берілген кандидаттардың тізімі</w:t>
      </w:r>
      <w:r w:rsidR="008F1AE5">
        <w:rPr>
          <w:bCs w:val="0"/>
          <w:i w:val="0"/>
          <w:iCs w:val="0"/>
          <w:noProof/>
          <w:lang w:val="kk-KZ"/>
        </w:rPr>
        <w:t xml:space="preserve">  </w:t>
      </w:r>
    </w:p>
    <w:p w:rsidR="003D53CF" w:rsidRPr="003F1212" w:rsidRDefault="009D02F0" w:rsidP="00556DED">
      <w:pPr>
        <w:widowControl/>
        <w:spacing w:line="276" w:lineRule="auto"/>
        <w:outlineLvl w:val="2"/>
        <w:rPr>
          <w:i w:val="0"/>
          <w:lang w:val="kk-KZ"/>
        </w:rPr>
      </w:pPr>
      <w:r w:rsidRPr="003F1212">
        <w:rPr>
          <w:i w:val="0"/>
          <w:lang w:val="kk-KZ"/>
        </w:rPr>
        <w:t>(</w:t>
      </w:r>
      <w:r w:rsidR="008F1AE5" w:rsidRPr="003F1212">
        <w:rPr>
          <w:rFonts w:eastAsia="Calibri"/>
          <w:i w:val="0"/>
          <w:lang w:val="kk-KZ"/>
        </w:rPr>
        <w:t>1</w:t>
      </w:r>
      <w:r w:rsidR="006D311B">
        <w:rPr>
          <w:rFonts w:eastAsia="Calibri"/>
          <w:i w:val="0"/>
          <w:lang w:val="kk-KZ"/>
        </w:rPr>
        <w:t>9</w:t>
      </w:r>
      <w:r w:rsidRPr="003F1212">
        <w:rPr>
          <w:rFonts w:eastAsia="Calibri"/>
          <w:i w:val="0"/>
          <w:lang w:val="kk-KZ"/>
        </w:rPr>
        <w:t xml:space="preserve">.07.2019 ж. </w:t>
      </w:r>
      <w:r w:rsidR="003F1212" w:rsidRPr="003F1212">
        <w:rPr>
          <w:rFonts w:eastAsia="Calibri"/>
          <w:i w:val="0"/>
          <w:lang w:val="kk-KZ"/>
        </w:rPr>
        <w:t>№ 1</w:t>
      </w:r>
      <w:r w:rsidR="003F1212">
        <w:rPr>
          <w:rFonts w:eastAsia="Calibri"/>
          <w:i w:val="0"/>
          <w:lang w:val="kk-KZ"/>
        </w:rPr>
        <w:t xml:space="preserve"> </w:t>
      </w:r>
      <w:r w:rsidRPr="003F1212">
        <w:rPr>
          <w:rFonts w:eastAsia="Calibri"/>
          <w:i w:val="0"/>
          <w:lang w:val="kk-KZ"/>
        </w:rPr>
        <w:t>хаттамасы</w:t>
      </w:r>
      <w:r w:rsidRPr="003F1212">
        <w:rPr>
          <w:i w:val="0"/>
          <w:lang w:val="kk-KZ"/>
        </w:rPr>
        <w:t>)</w:t>
      </w:r>
    </w:p>
    <w:p w:rsidR="003D53CF" w:rsidRPr="00E14143" w:rsidRDefault="003D53CF" w:rsidP="003D53C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D53CF" w:rsidRPr="00E14143" w:rsidRDefault="003D53CF" w:rsidP="006D311B">
      <w:pPr>
        <w:pStyle w:val="a3"/>
        <w:rPr>
          <w:rFonts w:ascii="Times New Roman" w:hAnsi="Times New Roman"/>
          <w:b/>
          <w:i/>
          <w:sz w:val="28"/>
          <w:szCs w:val="28"/>
          <w:lang w:val="kk-KZ"/>
        </w:rPr>
      </w:pPr>
      <w:r w:rsidRPr="00E14143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3D53CF" w:rsidRPr="006D311B" w:rsidRDefault="006D311B" w:rsidP="008F1AE5">
      <w:pPr>
        <w:pStyle w:val="a5"/>
        <w:widowControl w:val="0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6D31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Алматы  облысы бойынша мемлекеттік кірістер департаменті Талғар ауданы бойынша мемлекеттік кірістер  басқармасының басшы орынбасары,</w:t>
      </w:r>
      <w:r w:rsidRPr="006D311B">
        <w:rPr>
          <w:lang w:val="kk-KZ"/>
        </w:rPr>
        <w:t xml:space="preserve"> </w:t>
      </w:r>
      <w:r w:rsidRPr="006D31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eastAsia="ru-RU"/>
        </w:rPr>
        <w:t>С-R-2 санаты, (1 бірлік):</w:t>
      </w:r>
      <w:r w:rsidR="00556DED" w:rsidRPr="006D311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3D53CF" w:rsidRPr="00E14143" w:rsidRDefault="003D53CF" w:rsidP="003D53CF">
      <w:pPr>
        <w:tabs>
          <w:tab w:val="left" w:pos="2700"/>
          <w:tab w:val="center" w:pos="4819"/>
        </w:tabs>
        <w:jc w:val="both"/>
        <w:rPr>
          <w:lang w:val="kk-KZ"/>
        </w:rPr>
      </w:pPr>
    </w:p>
    <w:p w:rsidR="006D311B" w:rsidRPr="007D6D1F" w:rsidRDefault="006D311B" w:rsidP="006D311B">
      <w:pPr>
        <w:rPr>
          <w:b w:val="0"/>
          <w:i w:val="0"/>
          <w:lang w:val="kk-KZ"/>
        </w:rPr>
      </w:pPr>
      <w:r>
        <w:rPr>
          <w:b w:val="0"/>
          <w:i w:val="0"/>
          <w:lang w:val="kk-KZ"/>
        </w:rPr>
        <w:t>Базаров Мади Базарович</w:t>
      </w:r>
      <w:r w:rsidRPr="007D6D1F">
        <w:rPr>
          <w:b w:val="0"/>
          <w:i w:val="0"/>
          <w:lang w:val="kk-KZ"/>
        </w:rPr>
        <w:t>;</w:t>
      </w:r>
    </w:p>
    <w:p w:rsidR="003D53CF" w:rsidRPr="008B1E7F" w:rsidRDefault="003D53CF" w:rsidP="003D53CF">
      <w:pPr>
        <w:tabs>
          <w:tab w:val="left" w:pos="2700"/>
          <w:tab w:val="center" w:pos="4819"/>
        </w:tabs>
        <w:jc w:val="both"/>
        <w:rPr>
          <w:lang w:val="kk-KZ"/>
        </w:rPr>
      </w:pPr>
    </w:p>
    <w:p w:rsidR="008F1AE5" w:rsidRPr="006D311B" w:rsidRDefault="006D311B" w:rsidP="006D311B">
      <w:pPr>
        <w:pStyle w:val="a5"/>
        <w:numPr>
          <w:ilvl w:val="0"/>
          <w:numId w:val="5"/>
        </w:numPr>
        <w:tabs>
          <w:tab w:val="left" w:pos="-1405"/>
          <w:tab w:val="left" w:pos="142"/>
          <w:tab w:val="left" w:pos="9554"/>
          <w:tab w:val="left" w:pos="9923"/>
        </w:tabs>
        <w:spacing w:line="259" w:lineRule="auto"/>
        <w:ind w:left="709" w:right="266" w:hanging="283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D311B">
        <w:rPr>
          <w:rFonts w:ascii="Times New Roman" w:hAnsi="Times New Roman" w:cs="Times New Roman"/>
          <w:sz w:val="28"/>
          <w:szCs w:val="28"/>
          <w:lang w:val="kk-KZ" w:eastAsia="ru-RU"/>
        </w:rPr>
        <w:t>Талдау және тәуекелдер басқармасының талдау бөлімінің бас маманы, С-О-5 санаты,  (1 бірлік):</w:t>
      </w:r>
    </w:p>
    <w:p w:rsidR="006D311B" w:rsidRDefault="006D311B" w:rsidP="006D311B">
      <w:pPr>
        <w:rPr>
          <w:b w:val="0"/>
          <w:i w:val="0"/>
          <w:lang w:val="kk-KZ"/>
        </w:rPr>
      </w:pPr>
      <w:r>
        <w:rPr>
          <w:b w:val="0"/>
          <w:i w:val="0"/>
          <w:lang w:val="kk-KZ"/>
        </w:rPr>
        <w:t>Нурахынова Акбота Сарсеновна;</w:t>
      </w:r>
    </w:p>
    <w:p w:rsidR="006D311B" w:rsidRDefault="006D311B" w:rsidP="006D311B">
      <w:pPr>
        <w:rPr>
          <w:b w:val="0"/>
          <w:i w:val="0"/>
          <w:lang w:val="kk-KZ"/>
        </w:rPr>
      </w:pPr>
    </w:p>
    <w:p w:rsidR="006D311B" w:rsidRPr="006D311B" w:rsidRDefault="006D311B" w:rsidP="006D311B">
      <w:pPr>
        <w:pStyle w:val="a5"/>
        <w:numPr>
          <w:ilvl w:val="0"/>
          <w:numId w:val="5"/>
        </w:numPr>
        <w:ind w:left="142" w:firstLine="284"/>
        <w:jc w:val="both"/>
        <w:rPr>
          <w:lang w:val="kk-KZ"/>
        </w:rPr>
      </w:pPr>
      <w:r w:rsidRPr="006D311B">
        <w:rPr>
          <w:rFonts w:ascii="Times New Roman" w:eastAsia="Calibri" w:hAnsi="Times New Roman" w:cs="Times New Roman"/>
          <w:iCs/>
          <w:kern w:val="2"/>
          <w:sz w:val="28"/>
          <w:szCs w:val="28"/>
          <w:lang w:val="kk-KZ"/>
        </w:rPr>
        <w:t>Өндірістік емес төлемдер басқармасының Жеке тұлғаларды әкімшілендіру және жалпыға бірдей декларациялау бөлімінің  бас маманы, С-О-5 санаты, (1 бірлік)</w:t>
      </w:r>
      <w:r>
        <w:rPr>
          <w:rFonts w:ascii="Times New Roman" w:eastAsia="Calibri" w:hAnsi="Times New Roman" w:cs="Times New Roman"/>
          <w:iCs/>
          <w:kern w:val="2"/>
          <w:sz w:val="28"/>
          <w:szCs w:val="28"/>
          <w:lang w:val="kk-KZ"/>
        </w:rPr>
        <w:t>:</w:t>
      </w:r>
    </w:p>
    <w:p w:rsidR="006D311B" w:rsidRPr="006D311B" w:rsidRDefault="006D311B" w:rsidP="006D311B">
      <w:pPr>
        <w:pStyle w:val="a5"/>
        <w:ind w:left="786"/>
        <w:jc w:val="both"/>
        <w:rPr>
          <w:lang w:val="kk-KZ"/>
        </w:rPr>
      </w:pPr>
    </w:p>
    <w:p w:rsidR="006D311B" w:rsidRDefault="006D311B" w:rsidP="006D311B">
      <w:pPr>
        <w:rPr>
          <w:b w:val="0"/>
          <w:i w:val="0"/>
          <w:lang w:val="kk-KZ"/>
        </w:rPr>
      </w:pPr>
      <w:r>
        <w:rPr>
          <w:b w:val="0"/>
          <w:i w:val="0"/>
          <w:lang w:val="kk-KZ"/>
        </w:rPr>
        <w:t>Бибатырова Маржан Арыста</w:t>
      </w:r>
      <w:r w:rsidR="00425292">
        <w:rPr>
          <w:b w:val="0"/>
          <w:i w:val="0"/>
          <w:lang w:val="kk-KZ"/>
        </w:rPr>
        <w:t>н</w:t>
      </w:r>
      <w:bookmarkStart w:id="0" w:name="_GoBack"/>
      <w:bookmarkEnd w:id="0"/>
      <w:r>
        <w:rPr>
          <w:b w:val="0"/>
          <w:i w:val="0"/>
          <w:lang w:val="kk-KZ"/>
        </w:rPr>
        <w:t>бековна;</w:t>
      </w:r>
    </w:p>
    <w:p w:rsidR="003D53CF" w:rsidRDefault="003D53CF" w:rsidP="003D53CF">
      <w:pPr>
        <w:rPr>
          <w:lang w:val="kk-KZ"/>
        </w:rPr>
      </w:pPr>
    </w:p>
    <w:p w:rsidR="006D311B" w:rsidRPr="006D311B" w:rsidRDefault="006D311B" w:rsidP="006D311B">
      <w:pPr>
        <w:pStyle w:val="a5"/>
        <w:numPr>
          <w:ilvl w:val="0"/>
          <w:numId w:val="5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1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Тауарлар шығарылғаннан кейінгі кедендік бақылау басқармасының Камералдық кедендік тексерулер бөлімінің бас маманы </w:t>
      </w:r>
      <w:r w:rsidRPr="006D311B">
        <w:rPr>
          <w:rFonts w:ascii="Times New Roman" w:hAnsi="Times New Roman" w:cs="Times New Roman"/>
          <w:sz w:val="28"/>
          <w:szCs w:val="28"/>
          <w:lang w:val="kk-KZ"/>
        </w:rPr>
        <w:t xml:space="preserve">(уақытша, негізгі қызметкердің бала күту демалысы мерзіміне, 04.08.2021ж. дейін) </w:t>
      </w:r>
      <w:r w:rsidRPr="006D311B">
        <w:rPr>
          <w:rFonts w:ascii="Times New Roman" w:hAnsi="Times New Roman" w:cs="Times New Roman"/>
          <w:color w:val="000000"/>
          <w:sz w:val="28"/>
          <w:szCs w:val="28"/>
          <w:lang w:val="kk-KZ"/>
        </w:rPr>
        <w:t>С-О-5 санаты, (1 бірлік)</w:t>
      </w:r>
    </w:p>
    <w:p w:rsidR="00A40C30" w:rsidRPr="006D311B" w:rsidRDefault="006D311B" w:rsidP="003D53C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D311B">
        <w:rPr>
          <w:rFonts w:ascii="Times New Roman" w:hAnsi="Times New Roman"/>
          <w:sz w:val="28"/>
          <w:szCs w:val="28"/>
          <w:lang w:val="kk-KZ"/>
        </w:rPr>
        <w:t>Табын Даурен Аманбайұлы</w:t>
      </w:r>
      <w:r w:rsidR="003D53CF" w:rsidRPr="006D311B">
        <w:rPr>
          <w:rFonts w:ascii="Times New Roman" w:hAnsi="Times New Roman"/>
          <w:sz w:val="28"/>
          <w:szCs w:val="28"/>
          <w:lang w:val="kk-KZ"/>
        </w:rPr>
        <w:tab/>
      </w: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24338E" w:rsidRPr="008A10BE" w:rsidRDefault="0024338E" w:rsidP="0024338E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A10BE">
        <w:rPr>
          <w:rFonts w:ascii="Times New Roman" w:hAnsi="Times New Roman"/>
          <w:b/>
          <w:sz w:val="28"/>
          <w:szCs w:val="28"/>
          <w:lang w:val="kk-KZ"/>
        </w:rPr>
        <w:t xml:space="preserve">Әңгімелесу 2019 жылдың 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="006D311B">
        <w:rPr>
          <w:rFonts w:ascii="Times New Roman" w:hAnsi="Times New Roman"/>
          <w:b/>
          <w:sz w:val="28"/>
          <w:szCs w:val="28"/>
          <w:lang w:val="kk-KZ"/>
        </w:rPr>
        <w:t>3</w:t>
      </w:r>
      <w:r w:rsidRPr="008A10BE">
        <w:rPr>
          <w:rFonts w:ascii="Times New Roman" w:hAnsi="Times New Roman"/>
          <w:b/>
          <w:sz w:val="28"/>
          <w:szCs w:val="28"/>
          <w:lang w:val="kk-KZ"/>
        </w:rPr>
        <w:t xml:space="preserve"> шілдесінде сағат 1</w:t>
      </w: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8A10BE">
        <w:rPr>
          <w:rFonts w:ascii="Times New Roman" w:hAnsi="Times New Roman"/>
          <w:b/>
          <w:sz w:val="28"/>
          <w:szCs w:val="28"/>
          <w:lang w:val="kk-KZ"/>
        </w:rPr>
        <w:t>.00-де Талдықорған қаласы, Жансүгіров көшесі,</w:t>
      </w:r>
      <w:r w:rsidR="004B133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A10BE">
        <w:rPr>
          <w:rFonts w:ascii="Times New Roman" w:hAnsi="Times New Roman"/>
          <w:b/>
          <w:sz w:val="28"/>
          <w:szCs w:val="28"/>
          <w:lang w:val="kk-KZ"/>
        </w:rPr>
        <w:t>113 мекен-жайы бойынша өтеді.</w:t>
      </w:r>
      <w:r w:rsidRPr="008A10BE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A40C30" w:rsidRDefault="00A40C30" w:rsidP="003D53CF">
      <w:pPr>
        <w:pStyle w:val="a3"/>
        <w:jc w:val="center"/>
        <w:rPr>
          <w:lang w:val="kk-KZ"/>
        </w:rPr>
      </w:pPr>
    </w:p>
    <w:p w:rsidR="00C7561D" w:rsidRPr="009D02F0" w:rsidRDefault="00C7561D" w:rsidP="003E5F00">
      <w:pPr>
        <w:spacing w:line="0" w:lineRule="atLeast"/>
        <w:rPr>
          <w:lang w:val="kk-KZ"/>
        </w:rPr>
      </w:pPr>
    </w:p>
    <w:sectPr w:rsidR="00C7561D" w:rsidRPr="009D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206C"/>
    <w:multiLevelType w:val="hybridMultilevel"/>
    <w:tmpl w:val="D31EA4E2"/>
    <w:lvl w:ilvl="0" w:tplc="F94C9E34">
      <w:start w:val="2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A74F50"/>
    <w:multiLevelType w:val="hybridMultilevel"/>
    <w:tmpl w:val="F8382288"/>
    <w:lvl w:ilvl="0" w:tplc="259403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4397F85"/>
    <w:multiLevelType w:val="hybridMultilevel"/>
    <w:tmpl w:val="5A40CE8C"/>
    <w:lvl w:ilvl="0" w:tplc="7E6425BE">
      <w:start w:val="3"/>
      <w:numFmt w:val="decimal"/>
      <w:lvlText w:val="%1."/>
      <w:lvlJc w:val="left"/>
      <w:pPr>
        <w:ind w:left="786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D7184C"/>
    <w:multiLevelType w:val="hybridMultilevel"/>
    <w:tmpl w:val="BD40BB7E"/>
    <w:lvl w:ilvl="0" w:tplc="433483E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032695"/>
    <w:multiLevelType w:val="hybridMultilevel"/>
    <w:tmpl w:val="DA568F36"/>
    <w:lvl w:ilvl="0" w:tplc="829643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F5B8F"/>
    <w:multiLevelType w:val="hybridMultilevel"/>
    <w:tmpl w:val="7A6E69BC"/>
    <w:lvl w:ilvl="0" w:tplc="B26AFF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00"/>
    <w:rsid w:val="0024338E"/>
    <w:rsid w:val="003D53CF"/>
    <w:rsid w:val="003E5F00"/>
    <w:rsid w:val="003F1212"/>
    <w:rsid w:val="00425292"/>
    <w:rsid w:val="00447275"/>
    <w:rsid w:val="004B1337"/>
    <w:rsid w:val="00550B14"/>
    <w:rsid w:val="00556DED"/>
    <w:rsid w:val="00587C74"/>
    <w:rsid w:val="006D311B"/>
    <w:rsid w:val="00864262"/>
    <w:rsid w:val="008F1AE5"/>
    <w:rsid w:val="009D02F0"/>
    <w:rsid w:val="00A40C30"/>
    <w:rsid w:val="00AF6828"/>
    <w:rsid w:val="00C7561D"/>
    <w:rsid w:val="00E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C3B1"/>
  <w15:chartTrackingRefBased/>
  <w15:docId w15:val="{03E2425F-C153-4398-9FF0-C66A5C2E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F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5F00"/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  <w:lang w:eastAsia="ru-RU"/>
    </w:rPr>
  </w:style>
  <w:style w:type="character" w:customStyle="1" w:styleId="title-news2">
    <w:name w:val="title-news2"/>
    <w:basedOn w:val="a0"/>
    <w:rsid w:val="003E5F00"/>
    <w:rPr>
      <w:b/>
      <w:bCs/>
      <w:vanish w:val="0"/>
      <w:webHidden w:val="0"/>
      <w:sz w:val="27"/>
      <w:szCs w:val="27"/>
      <w:specVanish w:val="0"/>
    </w:rPr>
  </w:style>
  <w:style w:type="paragraph" w:styleId="a3">
    <w:name w:val="No Spacing"/>
    <w:link w:val="a4"/>
    <w:uiPriority w:val="1"/>
    <w:qFormat/>
    <w:rsid w:val="003E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E5F00"/>
    <w:pPr>
      <w:widowControl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b w:val="0"/>
      <w:bCs w:val="0"/>
      <w:i w:val="0"/>
      <w:iCs w:val="0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3E5F0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C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C74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02F0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Алдибекова Салтанат Жумахановна</dc:creator>
  <cp:keywords/>
  <dc:description/>
  <cp:lastModifiedBy>Алдибекова Салтанат Жумахановна</cp:lastModifiedBy>
  <cp:revision>15</cp:revision>
  <cp:lastPrinted>2019-06-27T05:08:00Z</cp:lastPrinted>
  <dcterms:created xsi:type="dcterms:W3CDTF">2019-06-27T05:07:00Z</dcterms:created>
  <dcterms:modified xsi:type="dcterms:W3CDTF">2019-07-19T11:29:00Z</dcterms:modified>
</cp:coreProperties>
</file>