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2" w:rsidRDefault="006D4A0E" w:rsidP="006D4A0E">
      <w:pPr>
        <w:keepNext/>
        <w:keepLines/>
        <w:spacing w:before="200"/>
        <w:outlineLvl w:val="2"/>
        <w:rPr>
          <w:bCs w:val="0"/>
          <w:i w:val="0"/>
          <w:iCs w:val="0"/>
          <w:noProof/>
          <w:lang w:val="kk-KZ"/>
        </w:rPr>
      </w:pPr>
      <w:r w:rsidRPr="006D4A0E">
        <w:rPr>
          <w:i w:val="0"/>
          <w:lang w:val="kk-KZ"/>
        </w:rPr>
        <w:t xml:space="preserve">Алматы облысы бойынша Мемлекеттік кірістер департаменті «Б» корпусының бос мемлекеттік әкімшілік лауазымына орналасу үшін жалпы </w:t>
      </w:r>
      <w:r w:rsidR="009D02F0" w:rsidRPr="00BC1522">
        <w:rPr>
          <w:bCs w:val="0"/>
          <w:i w:val="0"/>
          <w:iCs w:val="0"/>
          <w:noProof/>
          <w:lang w:val="kk-KZ"/>
        </w:rPr>
        <w:t>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6D311B" w:rsidRDefault="00CE6C4F" w:rsidP="008F1AE5">
      <w:pPr>
        <w:pStyle w:val="a5"/>
        <w:widowControl w:val="0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52D1C"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 xml:space="preserve">«Нұр Жолы» кеден бекетінің  жетекші маманы, C-О-6 санаты, </w:t>
      </w:r>
      <w:r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>1</w:t>
      </w:r>
      <w:r w:rsidRPr="00752D1C"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 xml:space="preserve"> бірлік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:</w:t>
      </w:r>
      <w:r w:rsidR="00556DED" w:rsidRPr="006D311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E5F7F" w:rsidRPr="007B005F" w:rsidRDefault="00CE6C4F" w:rsidP="003E5F7F">
      <w:pPr>
        <w:widowControl/>
        <w:autoSpaceDE w:val="0"/>
        <w:autoSpaceDN w:val="0"/>
        <w:adjustRightInd w:val="0"/>
        <w:spacing w:after="160" w:line="259" w:lineRule="auto"/>
        <w:ind w:firstLine="567"/>
        <w:contextualSpacing/>
        <w:rPr>
          <w:lang w:val="kk-KZ"/>
        </w:rPr>
      </w:pPr>
      <w:r>
        <w:rPr>
          <w:lang w:val="kk-KZ"/>
        </w:rPr>
        <w:t>Юпов Бауржан Тойшибекович</w:t>
      </w:r>
      <w:r w:rsidR="003E5F7F" w:rsidRPr="007B005F">
        <w:rPr>
          <w:lang w:val="kk-KZ"/>
        </w:rPr>
        <w:t>;</w:t>
      </w:r>
    </w:p>
    <w:p w:rsidR="003E5F7F" w:rsidRDefault="003E5F7F" w:rsidP="003E5F7F">
      <w:pPr>
        <w:widowControl/>
        <w:autoSpaceDE w:val="0"/>
        <w:autoSpaceDN w:val="0"/>
        <w:adjustRightInd w:val="0"/>
        <w:spacing w:after="160" w:line="259" w:lineRule="auto"/>
        <w:ind w:firstLine="567"/>
        <w:contextualSpacing/>
        <w:rPr>
          <w:lang w:val="kk-KZ"/>
        </w:rPr>
      </w:pPr>
      <w:r w:rsidRPr="007B005F">
        <w:rPr>
          <w:lang w:val="kk-KZ"/>
        </w:rPr>
        <w:t xml:space="preserve"> </w:t>
      </w:r>
      <w:r w:rsidR="00CE6C4F">
        <w:rPr>
          <w:lang w:val="kk-KZ"/>
        </w:rPr>
        <w:t>Тойшибеков Куаныш Ермекович;</w:t>
      </w:r>
    </w:p>
    <w:p w:rsidR="00CE6C4F" w:rsidRDefault="00CE6C4F" w:rsidP="003E5F7F">
      <w:pPr>
        <w:widowControl/>
        <w:autoSpaceDE w:val="0"/>
        <w:autoSpaceDN w:val="0"/>
        <w:adjustRightInd w:val="0"/>
        <w:spacing w:after="160" w:line="259" w:lineRule="auto"/>
        <w:ind w:firstLine="567"/>
        <w:contextualSpacing/>
        <w:rPr>
          <w:lang w:val="kk-KZ"/>
        </w:rPr>
      </w:pPr>
      <w:r>
        <w:rPr>
          <w:lang w:val="kk-KZ"/>
        </w:rPr>
        <w:t>Тугелбаев Данияр Айтжанович</w:t>
      </w:r>
      <w:r w:rsidR="0092615A">
        <w:rPr>
          <w:lang w:val="kk-KZ"/>
        </w:rPr>
        <w:t>;</w:t>
      </w:r>
    </w:p>
    <w:p w:rsidR="0092615A" w:rsidRPr="00C83A1C" w:rsidRDefault="0092615A" w:rsidP="0092615A">
      <w:pPr>
        <w:rPr>
          <w:b w:val="0"/>
          <w:lang w:val="kk-KZ"/>
        </w:rPr>
      </w:pPr>
      <w:hyperlink r:id="rId6" w:history="1">
        <w:proofErr w:type="spellStart"/>
        <w:r w:rsidRPr="00C83A1C">
          <w:rPr>
            <w:rStyle w:val="a8"/>
            <w:b/>
            <w:color w:val="auto"/>
            <w:sz w:val="28"/>
            <w:szCs w:val="28"/>
            <w:u w:val="none"/>
          </w:rPr>
          <w:t>Хаметов</w:t>
        </w:r>
        <w:proofErr w:type="spellEnd"/>
      </w:hyperlink>
      <w:r w:rsidRPr="00C83A1C">
        <w:rPr>
          <w:rStyle w:val="a8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C83A1C">
        <w:rPr>
          <w:rStyle w:val="a8"/>
          <w:b/>
          <w:color w:val="auto"/>
          <w:sz w:val="28"/>
          <w:szCs w:val="28"/>
          <w:u w:val="none"/>
        </w:rPr>
        <w:t>Баймуханбет</w:t>
      </w:r>
      <w:proofErr w:type="spellEnd"/>
      <w:r w:rsidRPr="00C83A1C">
        <w:rPr>
          <w:rStyle w:val="a8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C83A1C">
        <w:rPr>
          <w:rStyle w:val="a8"/>
          <w:b/>
          <w:color w:val="auto"/>
          <w:sz w:val="28"/>
          <w:szCs w:val="28"/>
          <w:u w:val="none"/>
        </w:rPr>
        <w:t>Ка</w:t>
      </w:r>
      <w:r>
        <w:rPr>
          <w:rStyle w:val="a8"/>
          <w:b/>
          <w:color w:val="auto"/>
          <w:sz w:val="28"/>
          <w:szCs w:val="28"/>
          <w:u w:val="none"/>
        </w:rPr>
        <w:t>с</w:t>
      </w:r>
      <w:r w:rsidRPr="00C83A1C">
        <w:rPr>
          <w:rStyle w:val="a8"/>
          <w:b/>
          <w:color w:val="auto"/>
          <w:sz w:val="28"/>
          <w:szCs w:val="28"/>
          <w:u w:val="none"/>
        </w:rPr>
        <w:t>ымбекович</w:t>
      </w:r>
      <w:proofErr w:type="spellEnd"/>
    </w:p>
    <w:p w:rsidR="0092615A" w:rsidRPr="00C83A1C" w:rsidRDefault="0092615A" w:rsidP="0092615A">
      <w:pPr>
        <w:rPr>
          <w:b w:val="0"/>
          <w:lang w:val="kk-KZ"/>
        </w:rPr>
      </w:pPr>
    </w:p>
    <w:p w:rsidR="0092615A" w:rsidRPr="007B005F" w:rsidRDefault="0092615A" w:rsidP="003E5F7F">
      <w:pPr>
        <w:widowControl/>
        <w:autoSpaceDE w:val="0"/>
        <w:autoSpaceDN w:val="0"/>
        <w:adjustRightInd w:val="0"/>
        <w:spacing w:after="160" w:line="259" w:lineRule="auto"/>
        <w:ind w:firstLine="567"/>
        <w:contextualSpacing/>
        <w:rPr>
          <w:i w:val="0"/>
          <w:lang w:val="kk-KZ"/>
        </w:rPr>
      </w:pPr>
      <w:bookmarkStart w:id="0" w:name="_GoBack"/>
      <w:bookmarkEnd w:id="0"/>
    </w:p>
    <w:p w:rsidR="003E5F7F" w:rsidRPr="0029566A" w:rsidRDefault="003E5F7F" w:rsidP="003E5F7F">
      <w:pPr>
        <w:rPr>
          <w:b w:val="0"/>
          <w:lang w:val="kk-KZ"/>
        </w:rPr>
      </w:pPr>
    </w:p>
    <w:p w:rsidR="003D53CF" w:rsidRPr="008B1E7F" w:rsidRDefault="003D53CF" w:rsidP="006D4A0E">
      <w:pPr>
        <w:tabs>
          <w:tab w:val="left" w:pos="2700"/>
          <w:tab w:val="center" w:pos="4819"/>
        </w:tabs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 w:rsidR="006D4A0E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054D22">
        <w:rPr>
          <w:rFonts w:ascii="Times New Roman" w:hAnsi="Times New Roman"/>
          <w:b/>
          <w:sz w:val="28"/>
          <w:szCs w:val="28"/>
          <w:lang w:val="kk-KZ"/>
        </w:rPr>
        <w:t>1</w:t>
      </w:r>
      <w:r w:rsidR="000B2FE1">
        <w:rPr>
          <w:rFonts w:ascii="Times New Roman" w:hAnsi="Times New Roman"/>
          <w:b/>
          <w:sz w:val="28"/>
          <w:szCs w:val="28"/>
          <w:lang w:val="kk-KZ"/>
        </w:rPr>
        <w:t>2</w:t>
      </w:r>
      <w:r w:rsidR="00054D22">
        <w:rPr>
          <w:rFonts w:ascii="Times New Roman" w:hAnsi="Times New Roman"/>
          <w:b/>
          <w:sz w:val="28"/>
          <w:szCs w:val="28"/>
          <w:lang w:val="kk-KZ"/>
        </w:rPr>
        <w:t xml:space="preserve"> наурызында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4D22"/>
    <w:rsid w:val="000B2FE1"/>
    <w:rsid w:val="0020570E"/>
    <w:rsid w:val="0024338E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F1AE5"/>
    <w:rsid w:val="0092615A"/>
    <w:rsid w:val="009D02F0"/>
    <w:rsid w:val="00A40C30"/>
    <w:rsid w:val="00AF6828"/>
    <w:rsid w:val="00C7561D"/>
    <w:rsid w:val="00CE6C4F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nhideWhenUsed/>
    <w:rsid w:val="0092615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nhideWhenUsed/>
    <w:rsid w:val="0092615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2019-06-27T05:08:00Z</cp:lastPrinted>
  <dcterms:created xsi:type="dcterms:W3CDTF">2019-06-27T05:07:00Z</dcterms:created>
  <dcterms:modified xsi:type="dcterms:W3CDTF">2020-03-10T03:09:00Z</dcterms:modified>
</cp:coreProperties>
</file>