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F7" w:rsidRPr="00F07787" w:rsidRDefault="00C46FF7" w:rsidP="00C46FF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01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барлық мемлекеттік  органның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тізімі.</w:t>
      </w:r>
    </w:p>
    <w:p w:rsidR="00C46FF7" w:rsidRPr="00F07787" w:rsidRDefault="00C46FF7" w:rsidP="00C46FF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FF7" w:rsidRPr="00895F21" w:rsidRDefault="00C46FF7" w:rsidP="00C46F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895F21">
        <w:rPr>
          <w:rFonts w:ascii="Times New Roman" w:hAnsi="Times New Roman"/>
          <w:sz w:val="28"/>
          <w:szCs w:val="28"/>
          <w:lang w:val="kk-KZ"/>
        </w:rPr>
        <w:t>Жанама  салықтарды  әкімшілендіру  бөлімінің  басшысы,  С-R-3 санаты, 1 бірлік, №0</w:t>
      </w:r>
      <w:r>
        <w:rPr>
          <w:rFonts w:ascii="Times New Roman" w:hAnsi="Times New Roman"/>
          <w:sz w:val="28"/>
          <w:szCs w:val="28"/>
          <w:lang w:val="kk-KZ"/>
        </w:rPr>
        <w:t>5-1</w:t>
      </w:r>
    </w:p>
    <w:p w:rsidR="00C46FF7" w:rsidRPr="00F07787" w:rsidRDefault="00C46FF7" w:rsidP="00C46FF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Даурен Абаевич Мусаев</w:t>
      </w:r>
    </w:p>
    <w:p w:rsidR="00C46FF7" w:rsidRPr="00F07787" w:rsidRDefault="00C46FF7" w:rsidP="00C46FF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46FF7" w:rsidRDefault="00C46FF7" w:rsidP="00C46FF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20  қаңтар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C46FF7" w:rsidRDefault="00C46FF7" w:rsidP="00C46FF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2912" w:rsidRPr="00C46FF7" w:rsidRDefault="00FE2912">
      <w:pPr>
        <w:rPr>
          <w:lang w:val="kk-KZ"/>
        </w:rPr>
      </w:pPr>
      <w:bookmarkStart w:id="0" w:name="_GoBack"/>
      <w:bookmarkEnd w:id="0"/>
    </w:p>
    <w:sectPr w:rsidR="00FE2912" w:rsidRPr="00C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7"/>
    <w:rsid w:val="00C46FF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E7D4-F4E6-4732-9176-4AE036D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46F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2020-01-17T07:25:00Z</dcterms:created>
  <dcterms:modified xsi:type="dcterms:W3CDTF">2020-01-17T07:25:00Z</dcterms:modified>
</cp:coreProperties>
</file>