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1B6137" w:rsidRDefault="001B6137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Default="001B6137" w:rsidP="001B61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Кедендік әкімшілендіру басқармасының Тарифтік емес реттеу және зияткерлік меншік бөлімінің басшысы лауазымына:</w:t>
      </w:r>
    </w:p>
    <w:p w:rsidR="001B6137" w:rsidRDefault="001B6137" w:rsidP="001B6137">
      <w:pPr>
        <w:ind w:left="851"/>
        <w:jc w:val="left"/>
        <w:rPr>
          <w:i w:val="0"/>
          <w:iCs w:val="0"/>
          <w:sz w:val="24"/>
          <w:szCs w:val="24"/>
          <w:lang w:val="kk-KZ"/>
        </w:rPr>
      </w:pPr>
    </w:p>
    <w:p w:rsidR="001B6137" w:rsidRPr="00265A60" w:rsidRDefault="001B6137" w:rsidP="001B6137">
      <w:pPr>
        <w:ind w:left="851"/>
        <w:jc w:val="left"/>
        <w:rPr>
          <w:i w:val="0"/>
          <w:iCs w:val="0"/>
          <w:sz w:val="24"/>
          <w:szCs w:val="24"/>
          <w:lang w:val="kk-KZ"/>
        </w:rPr>
      </w:pPr>
      <w:bookmarkStart w:id="0" w:name="_GoBack"/>
      <w:bookmarkEnd w:id="0"/>
      <w:r w:rsidRPr="00265A60">
        <w:rPr>
          <w:i w:val="0"/>
          <w:iCs w:val="0"/>
          <w:sz w:val="24"/>
          <w:szCs w:val="24"/>
          <w:lang w:val="kk-KZ"/>
        </w:rPr>
        <w:t>Абдраймов Бакытбек Игибаевич.</w:t>
      </w:r>
    </w:p>
    <w:p w:rsidR="001B6137" w:rsidRPr="00265A60" w:rsidRDefault="001B6137" w:rsidP="001B6137">
      <w:pPr>
        <w:ind w:left="851"/>
        <w:rPr>
          <w:i w:val="0"/>
          <w:iCs w:val="0"/>
          <w:sz w:val="24"/>
          <w:szCs w:val="24"/>
        </w:rPr>
      </w:pPr>
    </w:p>
    <w:p w:rsidR="001B6137" w:rsidRPr="00665205" w:rsidRDefault="001B6137" w:rsidP="001B61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7B323F" w:rsidRPr="007B323F" w:rsidRDefault="007B323F" w:rsidP="007B323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 w:rsidR="001B6137">
        <w:rPr>
          <w:bCs w:val="0"/>
          <w:i w:val="0"/>
          <w:iCs w:val="0"/>
          <w:lang w:val="kk-KZ"/>
        </w:rPr>
        <w:t>11</w:t>
      </w:r>
      <w:r w:rsidR="00665205">
        <w:rPr>
          <w:bCs w:val="0"/>
          <w:i w:val="0"/>
          <w:iCs w:val="0"/>
          <w:lang w:val="kk-KZ"/>
        </w:rPr>
        <w:t xml:space="preserve"> </w:t>
      </w:r>
      <w:r w:rsidRPr="007B323F">
        <w:rPr>
          <w:bCs w:val="0"/>
          <w:i w:val="0"/>
          <w:iCs w:val="0"/>
          <w:lang w:val="kk-KZ"/>
        </w:rPr>
        <w:t>қа</w:t>
      </w:r>
      <w:r w:rsidR="00264296">
        <w:rPr>
          <w:bCs w:val="0"/>
          <w:i w:val="0"/>
          <w:iCs w:val="0"/>
          <w:lang w:val="kk-KZ"/>
        </w:rPr>
        <w:t>рашасы</w:t>
      </w:r>
      <w:r w:rsidR="001B6137">
        <w:rPr>
          <w:bCs w:val="0"/>
          <w:i w:val="0"/>
          <w:iCs w:val="0"/>
          <w:lang w:val="kk-KZ"/>
        </w:rPr>
        <w:t>нда сағат 16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B0277"/>
    <w:rsid w:val="00156E76"/>
    <w:rsid w:val="0016350D"/>
    <w:rsid w:val="001B6137"/>
    <w:rsid w:val="0024338E"/>
    <w:rsid w:val="00264296"/>
    <w:rsid w:val="002B1DC3"/>
    <w:rsid w:val="003A69E5"/>
    <w:rsid w:val="003B78E8"/>
    <w:rsid w:val="003D53CF"/>
    <w:rsid w:val="003E5126"/>
    <w:rsid w:val="003E5F00"/>
    <w:rsid w:val="003F1212"/>
    <w:rsid w:val="00447275"/>
    <w:rsid w:val="004B1337"/>
    <w:rsid w:val="00550B14"/>
    <w:rsid w:val="00556DED"/>
    <w:rsid w:val="00587C74"/>
    <w:rsid w:val="00633A9E"/>
    <w:rsid w:val="00665205"/>
    <w:rsid w:val="0069510D"/>
    <w:rsid w:val="00764513"/>
    <w:rsid w:val="007B323F"/>
    <w:rsid w:val="00864262"/>
    <w:rsid w:val="008F1AE5"/>
    <w:rsid w:val="009A7F28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34</cp:revision>
  <cp:lastPrinted>2019-06-27T05:08:00Z</cp:lastPrinted>
  <dcterms:created xsi:type="dcterms:W3CDTF">2019-06-27T05:07:00Z</dcterms:created>
  <dcterms:modified xsi:type="dcterms:W3CDTF">2019-11-08T11:47:00Z</dcterms:modified>
</cp:coreProperties>
</file>