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AA" w:rsidRDefault="00E83BA8" w:rsidP="008673AA">
      <w:pPr>
        <w:pStyle w:val="1"/>
        <w:jc w:val="center"/>
        <w:rPr>
          <w:rFonts w:ascii="Times New Roman" w:hAnsi="Times New Roman" w:cs="Times New Roman"/>
          <w:b w:val="0"/>
          <w:color w:val="auto"/>
          <w:sz w:val="24"/>
          <w:szCs w:val="24"/>
          <w:lang w:val="kk-KZ"/>
        </w:rPr>
      </w:pPr>
      <w:bookmarkStart w:id="0" w:name="_GoBack"/>
      <w:bookmarkEnd w:id="0"/>
      <w:r w:rsidRPr="00F83146">
        <w:rPr>
          <w:rFonts w:ascii="Times New Roman" w:hAnsi="Times New Roman" w:cs="Times New Roman"/>
          <w:b w:val="0"/>
          <w:color w:val="auto"/>
          <w:sz w:val="24"/>
          <w:szCs w:val="24"/>
          <w:lang w:val="kk-KZ"/>
        </w:rPr>
        <w:t xml:space="preserve">Алматы  облысы  бойынша  мемлекеттік  кірістер  департаментінің </w:t>
      </w:r>
      <w:r w:rsidR="00181B09" w:rsidRPr="00F83146">
        <w:rPr>
          <w:rFonts w:ascii="Times New Roman" w:hAnsi="Times New Roman" w:cs="Times New Roman"/>
          <w:b w:val="0"/>
          <w:color w:val="auto"/>
          <w:sz w:val="24"/>
          <w:szCs w:val="24"/>
          <w:lang w:val="kk-KZ"/>
        </w:rPr>
        <w:t>Іле</w:t>
      </w:r>
      <w:r w:rsidR="0014761B" w:rsidRPr="00F83146">
        <w:rPr>
          <w:rFonts w:ascii="Times New Roman" w:hAnsi="Times New Roman" w:cs="Times New Roman"/>
          <w:b w:val="0"/>
          <w:color w:val="auto"/>
          <w:sz w:val="24"/>
          <w:szCs w:val="24"/>
          <w:lang w:val="kk-KZ"/>
        </w:rPr>
        <w:t xml:space="preserve"> ауданы</w:t>
      </w:r>
      <w:r w:rsidR="008673AA" w:rsidRPr="00F83146">
        <w:rPr>
          <w:rFonts w:ascii="Times New Roman" w:hAnsi="Times New Roman" w:cs="Times New Roman"/>
          <w:b w:val="0"/>
          <w:color w:val="auto"/>
          <w:sz w:val="24"/>
          <w:szCs w:val="24"/>
          <w:lang w:val="kk-KZ"/>
        </w:rPr>
        <w:t xml:space="preserve"> бойынша мемлекеттік кірістер </w:t>
      </w:r>
      <w:r w:rsidR="0014761B" w:rsidRPr="00F83146">
        <w:rPr>
          <w:rFonts w:ascii="Times New Roman" w:hAnsi="Times New Roman" w:cs="Times New Roman"/>
          <w:b w:val="0"/>
          <w:color w:val="auto"/>
          <w:sz w:val="24"/>
          <w:szCs w:val="24"/>
          <w:lang w:val="kk-KZ"/>
        </w:rPr>
        <w:t>басқармасының</w:t>
      </w:r>
      <w:r w:rsidR="008673AA" w:rsidRPr="00F83146">
        <w:rPr>
          <w:rFonts w:ascii="Times New Roman" w:hAnsi="Times New Roman" w:cs="Times New Roman"/>
          <w:b w:val="0"/>
          <w:color w:val="auto"/>
          <w:sz w:val="24"/>
          <w:szCs w:val="24"/>
          <w:lang w:val="kk-KZ"/>
        </w:rPr>
        <w:t xml:space="preserve"> </w:t>
      </w:r>
      <w:r w:rsidR="008673AA" w:rsidRPr="00F83146">
        <w:rPr>
          <w:rFonts w:ascii="Times New Roman" w:eastAsia="Calibri" w:hAnsi="Times New Roman" w:cs="Times New Roman"/>
          <w:b w:val="0"/>
          <w:bCs w:val="0"/>
          <w:color w:val="auto"/>
          <w:sz w:val="24"/>
          <w:szCs w:val="24"/>
          <w:lang w:val="kk-KZ"/>
        </w:rPr>
        <w:t xml:space="preserve">«Б» корпусының бос мемлекеттік әкімшілік лауазымына орналасуға арналған </w:t>
      </w:r>
      <w:r w:rsidR="00DA0542">
        <w:rPr>
          <w:rFonts w:ascii="Times New Roman" w:eastAsia="Calibri" w:hAnsi="Times New Roman" w:cs="Times New Roman"/>
          <w:b w:val="0"/>
          <w:bCs w:val="0"/>
          <w:color w:val="auto"/>
          <w:sz w:val="24"/>
          <w:szCs w:val="24"/>
          <w:lang w:val="kk-KZ"/>
        </w:rPr>
        <w:t xml:space="preserve">конкурстық комиссияның </w:t>
      </w:r>
      <w:r w:rsidR="000179A3">
        <w:rPr>
          <w:rFonts w:ascii="Times New Roman" w:eastAsia="Calibri" w:hAnsi="Times New Roman" w:cs="Times New Roman"/>
          <w:b w:val="0"/>
          <w:bCs w:val="0"/>
          <w:color w:val="auto"/>
          <w:sz w:val="24"/>
          <w:szCs w:val="24"/>
          <w:lang w:val="kk-KZ"/>
        </w:rPr>
        <w:t>21</w:t>
      </w:r>
      <w:r w:rsidR="00AD6474" w:rsidRPr="00F83146">
        <w:rPr>
          <w:rFonts w:ascii="Times New Roman" w:eastAsia="Calibri" w:hAnsi="Times New Roman" w:cs="Times New Roman"/>
          <w:b w:val="0"/>
          <w:bCs w:val="0"/>
          <w:color w:val="auto"/>
          <w:sz w:val="24"/>
          <w:szCs w:val="24"/>
          <w:lang w:val="kk-KZ"/>
        </w:rPr>
        <w:t>.</w:t>
      </w:r>
      <w:r w:rsidR="000179A3">
        <w:rPr>
          <w:rFonts w:ascii="Times New Roman" w:eastAsia="Calibri" w:hAnsi="Times New Roman" w:cs="Times New Roman"/>
          <w:b w:val="0"/>
          <w:bCs w:val="0"/>
          <w:color w:val="auto"/>
          <w:sz w:val="24"/>
          <w:szCs w:val="24"/>
          <w:lang w:val="kk-KZ"/>
        </w:rPr>
        <w:t>10</w:t>
      </w:r>
      <w:r w:rsidR="008673AA" w:rsidRPr="00F83146">
        <w:rPr>
          <w:rFonts w:ascii="Times New Roman" w:eastAsia="Calibri" w:hAnsi="Times New Roman" w:cs="Times New Roman"/>
          <w:b w:val="0"/>
          <w:bCs w:val="0"/>
          <w:color w:val="auto"/>
          <w:sz w:val="24"/>
          <w:szCs w:val="24"/>
          <w:lang w:val="kk-KZ"/>
        </w:rPr>
        <w:t>.201</w:t>
      </w:r>
      <w:r w:rsidR="005E15E0">
        <w:rPr>
          <w:rFonts w:ascii="Times New Roman" w:eastAsia="Calibri" w:hAnsi="Times New Roman" w:cs="Times New Roman"/>
          <w:b w:val="0"/>
          <w:bCs w:val="0"/>
          <w:color w:val="auto"/>
          <w:sz w:val="24"/>
          <w:szCs w:val="24"/>
          <w:lang w:val="kk-KZ"/>
        </w:rPr>
        <w:t>9</w:t>
      </w:r>
      <w:r w:rsidR="008673AA" w:rsidRPr="00F83146">
        <w:rPr>
          <w:rFonts w:ascii="Times New Roman" w:eastAsia="Calibri" w:hAnsi="Times New Roman" w:cs="Times New Roman"/>
          <w:b w:val="0"/>
          <w:bCs w:val="0"/>
          <w:color w:val="auto"/>
          <w:sz w:val="24"/>
          <w:szCs w:val="24"/>
          <w:lang w:val="kk-KZ"/>
        </w:rPr>
        <w:t xml:space="preserve"> жылғы №1 хаттамаға сәйкес </w:t>
      </w:r>
      <w:r w:rsidR="002C079C">
        <w:rPr>
          <w:rFonts w:ascii="Times New Roman" w:eastAsia="Calibri" w:hAnsi="Times New Roman" w:cs="Times New Roman"/>
          <w:b w:val="0"/>
          <w:bCs w:val="0"/>
          <w:color w:val="auto"/>
          <w:sz w:val="24"/>
          <w:szCs w:val="24"/>
          <w:lang w:val="kk-KZ"/>
        </w:rPr>
        <w:t xml:space="preserve">жалпы </w:t>
      </w:r>
      <w:r w:rsidR="00AD6474" w:rsidRPr="00F83146">
        <w:rPr>
          <w:rFonts w:ascii="Times New Roman" w:eastAsia="Calibri" w:hAnsi="Times New Roman" w:cs="Times New Roman"/>
          <w:b w:val="0"/>
          <w:color w:val="auto"/>
          <w:sz w:val="24"/>
          <w:szCs w:val="24"/>
          <w:lang w:val="kk-KZ"/>
        </w:rPr>
        <w:t>конкурсқа</w:t>
      </w:r>
      <w:r w:rsidR="005774C9" w:rsidRPr="00F83146">
        <w:rPr>
          <w:rFonts w:ascii="Times New Roman" w:eastAsia="Calibri" w:hAnsi="Times New Roman" w:cs="Times New Roman"/>
          <w:b w:val="0"/>
          <w:color w:val="auto"/>
          <w:sz w:val="24"/>
          <w:szCs w:val="24"/>
          <w:lang w:val="kk-KZ"/>
        </w:rPr>
        <w:t xml:space="preserve"> </w:t>
      </w:r>
      <w:r w:rsidR="008673AA" w:rsidRPr="00F83146">
        <w:rPr>
          <w:rFonts w:ascii="Times New Roman" w:hAnsi="Times New Roman" w:cs="Times New Roman"/>
          <w:b w:val="0"/>
          <w:color w:val="auto"/>
          <w:sz w:val="24"/>
          <w:szCs w:val="24"/>
          <w:lang w:val="kk-KZ"/>
        </w:rPr>
        <w:t xml:space="preserve">әңгімелесуге рұқсат берілген </w:t>
      </w:r>
      <w:r w:rsidR="00B5414F">
        <w:rPr>
          <w:rFonts w:ascii="Times New Roman" w:hAnsi="Times New Roman" w:cs="Times New Roman"/>
          <w:b w:val="0"/>
          <w:color w:val="auto"/>
          <w:sz w:val="24"/>
          <w:szCs w:val="24"/>
          <w:lang w:val="kk-KZ"/>
        </w:rPr>
        <w:t>үміткерлердің</w:t>
      </w:r>
      <w:r w:rsidR="008673AA" w:rsidRPr="00F83146">
        <w:rPr>
          <w:rFonts w:ascii="Times New Roman" w:hAnsi="Times New Roman" w:cs="Times New Roman"/>
          <w:b w:val="0"/>
          <w:color w:val="auto"/>
          <w:sz w:val="24"/>
          <w:szCs w:val="24"/>
          <w:lang w:val="kk-KZ"/>
        </w:rPr>
        <w:t xml:space="preserve"> тізімі</w:t>
      </w:r>
    </w:p>
    <w:p w:rsidR="00B5414F" w:rsidRPr="00B5414F" w:rsidRDefault="00B5414F" w:rsidP="00B5414F">
      <w:pPr>
        <w:rPr>
          <w:lang w:val="kk-KZ"/>
        </w:rPr>
      </w:pPr>
    </w:p>
    <w:p w:rsidR="000179A3" w:rsidRPr="005742D6" w:rsidRDefault="005742D6" w:rsidP="000179A3">
      <w:pPr>
        <w:pStyle w:val="a7"/>
        <w:spacing w:before="0" w:beforeAutospacing="0" w:after="0" w:afterAutospacing="0"/>
        <w:ind w:left="-567" w:firstLine="567"/>
        <w:jc w:val="both"/>
        <w:rPr>
          <w:szCs w:val="24"/>
          <w:lang w:val="kk-KZ"/>
        </w:rPr>
      </w:pPr>
      <w:r>
        <w:rPr>
          <w:szCs w:val="24"/>
          <w:lang w:val="kk-KZ"/>
        </w:rPr>
        <w:t>Ж</w:t>
      </w:r>
      <w:r w:rsidR="000179A3" w:rsidRPr="005742D6">
        <w:rPr>
          <w:szCs w:val="24"/>
          <w:lang w:val="kk-KZ"/>
        </w:rPr>
        <w:t>анама салықтарды әкімшілендіру бөлімінің бас маманы (уақытша, негізгі қызметкер бала күту демалысы мерзіміне 31.08.2021гж. дейін), С-R-4 санаты, 1 бірлік.</w:t>
      </w:r>
    </w:p>
    <w:p w:rsidR="005573C5" w:rsidRPr="00B5414F" w:rsidRDefault="005573C5" w:rsidP="000179A3">
      <w:pPr>
        <w:pStyle w:val="11"/>
        <w:spacing w:before="0" w:beforeAutospacing="0" w:after="0" w:afterAutospacing="0"/>
        <w:ind w:firstLine="708"/>
        <w:jc w:val="both"/>
        <w:rPr>
          <w:b/>
          <w:lang w:val="kk-KZ"/>
        </w:rPr>
      </w:pPr>
    </w:p>
    <w:tbl>
      <w:tblPr>
        <w:tblW w:w="9229" w:type="dxa"/>
        <w:tblInd w:w="93" w:type="dxa"/>
        <w:tblLook w:val="04A0" w:firstRow="1" w:lastRow="0" w:firstColumn="1" w:lastColumn="0" w:noHBand="0" w:noVBand="1"/>
      </w:tblPr>
      <w:tblGrid>
        <w:gridCol w:w="940"/>
        <w:gridCol w:w="8289"/>
      </w:tblGrid>
      <w:tr w:rsidR="005E15E0" w:rsidRPr="00B5414F" w:rsidTr="00A372E7">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E15E0" w:rsidRPr="005742D6" w:rsidRDefault="005742D6" w:rsidP="00A372E7">
            <w:pPr>
              <w:spacing w:after="0" w:line="240" w:lineRule="auto"/>
              <w:jc w:val="center"/>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E15E0" w:rsidRDefault="005E15E0" w:rsidP="00A372E7">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Исабаев Ермек Сабитович</w:t>
            </w:r>
          </w:p>
        </w:tc>
      </w:tr>
    </w:tbl>
    <w:p w:rsidR="005742D6" w:rsidRPr="005742D6" w:rsidRDefault="005742D6" w:rsidP="005742D6">
      <w:pPr>
        <w:ind w:left="-567" w:firstLine="567"/>
        <w:jc w:val="both"/>
        <w:rPr>
          <w:rFonts w:ascii="Times New Roman" w:hAnsi="Times New Roman" w:cs="Times New Roman"/>
          <w:sz w:val="24"/>
          <w:szCs w:val="24"/>
          <w:lang w:val="kk-KZ"/>
        </w:rPr>
      </w:pPr>
      <w:r w:rsidRPr="005742D6">
        <w:rPr>
          <w:rFonts w:ascii="Times New Roman" w:hAnsi="Times New Roman" w:cs="Times New Roman"/>
          <w:bCs/>
          <w:iCs/>
          <w:sz w:val="24"/>
          <w:szCs w:val="24"/>
          <w:lang w:val="kk-KZ"/>
        </w:rPr>
        <w:t>«</w:t>
      </w:r>
      <w:r w:rsidRPr="005742D6">
        <w:rPr>
          <w:rFonts w:ascii="Times New Roman" w:hAnsi="Times New Roman" w:cs="Times New Roman"/>
          <w:sz w:val="24"/>
          <w:szCs w:val="24"/>
          <w:lang w:val="kk-KZ"/>
        </w:rPr>
        <w:t>Салық төлеушілердің ақпараттарын қабылдау мен өңдеу және салықтық тіркеу орталығы» бөлімінің бас маманы (уақытша, негізгі қызметкер бала күту демалысы мерзіміне 23.04.2021ж. дейін), С-R-4 санаты, 1 бірлік.</w:t>
      </w:r>
    </w:p>
    <w:tbl>
      <w:tblPr>
        <w:tblW w:w="9229" w:type="dxa"/>
        <w:tblInd w:w="93" w:type="dxa"/>
        <w:tblLook w:val="04A0" w:firstRow="1" w:lastRow="0" w:firstColumn="1" w:lastColumn="0" w:noHBand="0" w:noVBand="1"/>
      </w:tblPr>
      <w:tblGrid>
        <w:gridCol w:w="940"/>
        <w:gridCol w:w="8289"/>
      </w:tblGrid>
      <w:tr w:rsidR="005742D6" w:rsidRPr="00B5414F" w:rsidTr="002C09DF">
        <w:trPr>
          <w:trHeight w:val="360"/>
        </w:trPr>
        <w:tc>
          <w:tcPr>
            <w:tcW w:w="940" w:type="dxa"/>
            <w:tcBorders>
              <w:top w:val="single" w:sz="4" w:space="0" w:color="auto"/>
              <w:left w:val="single" w:sz="4" w:space="0" w:color="auto"/>
              <w:bottom w:val="single" w:sz="4" w:space="0" w:color="auto"/>
              <w:right w:val="single" w:sz="4" w:space="0" w:color="auto"/>
            </w:tcBorders>
            <w:shd w:val="clear" w:color="000000" w:fill="FFFFFF"/>
            <w:hideMark/>
          </w:tcPr>
          <w:p w:rsidR="005742D6" w:rsidRPr="00B5414F" w:rsidRDefault="005742D6" w:rsidP="002C09DF">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8289" w:type="dxa"/>
            <w:tcBorders>
              <w:top w:val="single" w:sz="4" w:space="0" w:color="auto"/>
              <w:left w:val="nil"/>
              <w:bottom w:val="single" w:sz="4" w:space="0" w:color="auto"/>
              <w:right w:val="single" w:sz="4" w:space="0" w:color="auto"/>
            </w:tcBorders>
            <w:shd w:val="clear" w:color="000000" w:fill="FFFFFF"/>
            <w:hideMark/>
          </w:tcPr>
          <w:p w:rsidR="005742D6" w:rsidRPr="004257F5" w:rsidRDefault="005742D6" w:rsidP="002C09DF">
            <w:pPr>
              <w:spacing w:after="0" w:line="240" w:lineRule="auto"/>
              <w:rPr>
                <w:rFonts w:ascii="Times New Roman" w:eastAsia="Times New Roman" w:hAnsi="Times New Roman" w:cs="Times New Roman"/>
                <w:bCs/>
                <w:color w:val="000000"/>
                <w:sz w:val="24"/>
                <w:szCs w:val="24"/>
                <w:lang w:val="kk-KZ" w:eastAsia="ru-RU"/>
              </w:rPr>
            </w:pPr>
            <w:r>
              <w:rPr>
                <w:rFonts w:ascii="Times New Roman" w:eastAsia="Times New Roman" w:hAnsi="Times New Roman" w:cs="Times New Roman"/>
                <w:bCs/>
                <w:color w:val="000000"/>
                <w:sz w:val="24"/>
                <w:szCs w:val="24"/>
                <w:lang w:val="kk-KZ" w:eastAsia="ru-RU"/>
              </w:rPr>
              <w:t>Хамит Айдын Асылқанұлы</w:t>
            </w:r>
          </w:p>
        </w:tc>
      </w:tr>
    </w:tbl>
    <w:p w:rsidR="005573C5" w:rsidRPr="00B5414F" w:rsidRDefault="005573C5" w:rsidP="005573C5">
      <w:pPr>
        <w:jc w:val="both"/>
        <w:rPr>
          <w:rFonts w:ascii="Times New Roman" w:hAnsi="Times New Roman" w:cs="Times New Roman"/>
          <w:b/>
          <w:sz w:val="24"/>
          <w:szCs w:val="24"/>
          <w:lang w:val="kk-KZ"/>
        </w:rPr>
      </w:pPr>
    </w:p>
    <w:p w:rsidR="00181B09" w:rsidRPr="00F83146" w:rsidRDefault="008673AA" w:rsidP="005742D6">
      <w:pPr>
        <w:jc w:val="both"/>
        <w:rPr>
          <w:rFonts w:ascii="Times New Roman" w:hAnsi="Times New Roman" w:cs="Times New Roman"/>
          <w:sz w:val="24"/>
          <w:szCs w:val="24"/>
          <w:lang w:val="kk-KZ"/>
        </w:rPr>
      </w:pPr>
      <w:r w:rsidRPr="00F83146">
        <w:rPr>
          <w:rFonts w:ascii="Times New Roman" w:hAnsi="Times New Roman" w:cs="Times New Roman"/>
          <w:sz w:val="24"/>
          <w:szCs w:val="24"/>
          <w:lang w:val="kk-KZ"/>
        </w:rPr>
        <w:t>Әңгімелесу</w:t>
      </w:r>
      <w:r w:rsidR="005774C9" w:rsidRPr="00F83146">
        <w:rPr>
          <w:rFonts w:ascii="Times New Roman" w:hAnsi="Times New Roman" w:cs="Times New Roman"/>
          <w:sz w:val="24"/>
          <w:szCs w:val="24"/>
          <w:lang w:val="kk-KZ"/>
        </w:rPr>
        <w:t xml:space="preserve"> </w:t>
      </w:r>
      <w:r w:rsidR="00AD6474" w:rsidRPr="00F83146">
        <w:rPr>
          <w:rFonts w:ascii="Times New Roman" w:hAnsi="Times New Roman" w:cs="Times New Roman"/>
          <w:sz w:val="24"/>
          <w:szCs w:val="24"/>
          <w:lang w:val="kk-KZ"/>
        </w:rPr>
        <w:t>201</w:t>
      </w:r>
      <w:r w:rsidR="005E15E0">
        <w:rPr>
          <w:rFonts w:ascii="Times New Roman" w:hAnsi="Times New Roman" w:cs="Times New Roman"/>
          <w:sz w:val="24"/>
          <w:szCs w:val="24"/>
          <w:lang w:val="kk-KZ"/>
        </w:rPr>
        <w:t>9</w:t>
      </w:r>
      <w:r w:rsidRPr="00F83146">
        <w:rPr>
          <w:rFonts w:ascii="Times New Roman" w:hAnsi="Times New Roman" w:cs="Times New Roman"/>
          <w:sz w:val="24"/>
          <w:szCs w:val="24"/>
          <w:lang w:val="kk-KZ"/>
        </w:rPr>
        <w:t xml:space="preserve"> жыл</w:t>
      </w:r>
      <w:r w:rsidR="00522881" w:rsidRPr="00F83146">
        <w:rPr>
          <w:rFonts w:ascii="Times New Roman" w:hAnsi="Times New Roman" w:cs="Times New Roman"/>
          <w:sz w:val="24"/>
          <w:szCs w:val="24"/>
          <w:lang w:val="kk-KZ"/>
        </w:rPr>
        <w:t>ғы</w:t>
      </w:r>
      <w:r w:rsidRPr="00F83146">
        <w:rPr>
          <w:rFonts w:ascii="Times New Roman" w:hAnsi="Times New Roman" w:cs="Times New Roman"/>
          <w:sz w:val="24"/>
          <w:szCs w:val="24"/>
          <w:lang w:val="kk-KZ"/>
        </w:rPr>
        <w:t xml:space="preserve"> </w:t>
      </w:r>
      <w:r w:rsidR="005742D6">
        <w:rPr>
          <w:rFonts w:ascii="Times New Roman" w:hAnsi="Times New Roman" w:cs="Times New Roman"/>
          <w:sz w:val="24"/>
          <w:szCs w:val="24"/>
          <w:lang w:val="kk-KZ"/>
        </w:rPr>
        <w:t>23</w:t>
      </w:r>
      <w:r w:rsidR="00E83BA8" w:rsidRPr="00F83146">
        <w:rPr>
          <w:rFonts w:ascii="Times New Roman" w:hAnsi="Times New Roman" w:cs="Times New Roman"/>
          <w:sz w:val="24"/>
          <w:szCs w:val="24"/>
          <w:lang w:val="kk-KZ"/>
        </w:rPr>
        <w:t xml:space="preserve"> </w:t>
      </w:r>
      <w:r w:rsidR="005742D6">
        <w:rPr>
          <w:rFonts w:ascii="Times New Roman" w:hAnsi="Times New Roman" w:cs="Times New Roman"/>
          <w:sz w:val="24"/>
          <w:szCs w:val="24"/>
          <w:lang w:val="kk-KZ"/>
        </w:rPr>
        <w:t>қазанда</w:t>
      </w:r>
      <w:r w:rsidR="00F83146" w:rsidRPr="00F83146">
        <w:rPr>
          <w:rFonts w:ascii="Times New Roman" w:hAnsi="Times New Roman" w:cs="Times New Roman"/>
          <w:sz w:val="24"/>
          <w:szCs w:val="24"/>
          <w:lang w:val="kk-KZ"/>
        </w:rPr>
        <w:t xml:space="preserve"> </w:t>
      </w:r>
      <w:r w:rsidRPr="00F83146">
        <w:rPr>
          <w:rFonts w:ascii="Times New Roman" w:hAnsi="Times New Roman" w:cs="Times New Roman"/>
          <w:sz w:val="24"/>
          <w:szCs w:val="24"/>
          <w:lang w:val="kk-KZ"/>
        </w:rPr>
        <w:t xml:space="preserve">сағат </w:t>
      </w:r>
      <w:r w:rsidR="005774C9" w:rsidRPr="00F83146">
        <w:rPr>
          <w:rFonts w:ascii="Times New Roman" w:hAnsi="Times New Roman" w:cs="Times New Roman"/>
          <w:sz w:val="24"/>
          <w:szCs w:val="24"/>
          <w:lang w:val="kk-KZ"/>
        </w:rPr>
        <w:t>1</w:t>
      </w:r>
      <w:r w:rsidR="005742D6">
        <w:rPr>
          <w:rFonts w:ascii="Times New Roman" w:hAnsi="Times New Roman" w:cs="Times New Roman"/>
          <w:sz w:val="24"/>
          <w:szCs w:val="24"/>
          <w:lang w:val="kk-KZ"/>
        </w:rPr>
        <w:t>6</w:t>
      </w:r>
      <w:r w:rsidR="00181B09" w:rsidRPr="00F83146">
        <w:rPr>
          <w:rFonts w:ascii="Times New Roman" w:hAnsi="Times New Roman" w:cs="Times New Roman"/>
          <w:sz w:val="24"/>
          <w:szCs w:val="24"/>
          <w:lang w:val="kk-KZ"/>
        </w:rPr>
        <w:t>-</w:t>
      </w:r>
      <w:r w:rsidRPr="00F83146">
        <w:rPr>
          <w:rFonts w:ascii="Times New Roman" w:hAnsi="Times New Roman" w:cs="Times New Roman"/>
          <w:sz w:val="24"/>
          <w:szCs w:val="24"/>
          <w:lang w:val="kk-KZ"/>
        </w:rPr>
        <w:t xml:space="preserve">00-де, </w:t>
      </w:r>
      <w:r w:rsidR="005774C9" w:rsidRPr="00F83146">
        <w:rPr>
          <w:rFonts w:ascii="Times New Roman" w:hAnsi="Times New Roman" w:cs="Times New Roman"/>
          <w:sz w:val="24"/>
          <w:szCs w:val="24"/>
          <w:lang w:val="kk-KZ"/>
        </w:rPr>
        <w:t xml:space="preserve">Алматы  облысы, </w:t>
      </w:r>
      <w:r w:rsidR="00181B09" w:rsidRPr="00F83146">
        <w:rPr>
          <w:rFonts w:ascii="Times New Roman" w:hAnsi="Times New Roman" w:cs="Times New Roman"/>
          <w:sz w:val="24"/>
          <w:szCs w:val="24"/>
          <w:lang w:val="kk-KZ"/>
        </w:rPr>
        <w:t xml:space="preserve">Іле  ауданы, Өтеген батыр кенті, Титов к-сі, 9 «А» үй  акт залында белгіленгенін  хабарлайды.   </w:t>
      </w:r>
    </w:p>
    <w:p w:rsidR="008673AA" w:rsidRPr="00F83146"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Times New Roman" w:eastAsia="Times New Roman" w:hAnsi="Times New Roman" w:cs="Times New Roman"/>
          <w:color w:val="222222"/>
          <w:sz w:val="24"/>
          <w:szCs w:val="24"/>
          <w:lang w:val="kk-KZ"/>
        </w:rPr>
      </w:pPr>
    </w:p>
    <w:p w:rsidR="008673AA" w:rsidRPr="00AD6474" w:rsidRDefault="008673AA" w:rsidP="008673AA">
      <w:pPr>
        <w:spacing w:after="0" w:line="240" w:lineRule="auto"/>
        <w:ind w:firstLine="567"/>
        <w:jc w:val="both"/>
        <w:rPr>
          <w:rFonts w:ascii="inherit" w:eastAsia="Times New Roman" w:hAnsi="inherit" w:cs="Arial"/>
          <w:color w:val="222222"/>
          <w:sz w:val="24"/>
          <w:szCs w:val="24"/>
          <w:lang w:val="kk-KZ"/>
        </w:rPr>
      </w:pPr>
    </w:p>
    <w:sectPr w:rsidR="008673AA" w:rsidRPr="00AD6474" w:rsidSect="00D00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46"/>
    <w:rsid w:val="00010E32"/>
    <w:rsid w:val="000179A3"/>
    <w:rsid w:val="00032C40"/>
    <w:rsid w:val="000530EB"/>
    <w:rsid w:val="00096F32"/>
    <w:rsid w:val="000B137A"/>
    <w:rsid w:val="0010757D"/>
    <w:rsid w:val="00112F6E"/>
    <w:rsid w:val="00132725"/>
    <w:rsid w:val="001358B1"/>
    <w:rsid w:val="0014761B"/>
    <w:rsid w:val="00175D4F"/>
    <w:rsid w:val="00181B09"/>
    <w:rsid w:val="001E57FA"/>
    <w:rsid w:val="0020376B"/>
    <w:rsid w:val="00255903"/>
    <w:rsid w:val="00263F8B"/>
    <w:rsid w:val="002C079C"/>
    <w:rsid w:val="002D1D46"/>
    <w:rsid w:val="002E5C57"/>
    <w:rsid w:val="002F3A5E"/>
    <w:rsid w:val="0033525D"/>
    <w:rsid w:val="003473A0"/>
    <w:rsid w:val="00353DCC"/>
    <w:rsid w:val="00396E89"/>
    <w:rsid w:val="003E4253"/>
    <w:rsid w:val="004D7EA6"/>
    <w:rsid w:val="00522881"/>
    <w:rsid w:val="00544CEC"/>
    <w:rsid w:val="005573C5"/>
    <w:rsid w:val="005742D6"/>
    <w:rsid w:val="005774C9"/>
    <w:rsid w:val="005E15E0"/>
    <w:rsid w:val="006B015C"/>
    <w:rsid w:val="0070030E"/>
    <w:rsid w:val="00740FE5"/>
    <w:rsid w:val="007505E9"/>
    <w:rsid w:val="00760BEE"/>
    <w:rsid w:val="007A3BBA"/>
    <w:rsid w:val="008204AB"/>
    <w:rsid w:val="008425E3"/>
    <w:rsid w:val="008673AA"/>
    <w:rsid w:val="00947EDE"/>
    <w:rsid w:val="00951D97"/>
    <w:rsid w:val="00962143"/>
    <w:rsid w:val="0097387D"/>
    <w:rsid w:val="009D251F"/>
    <w:rsid w:val="00A1212C"/>
    <w:rsid w:val="00A23FF8"/>
    <w:rsid w:val="00A777E2"/>
    <w:rsid w:val="00AD6474"/>
    <w:rsid w:val="00AE7D82"/>
    <w:rsid w:val="00B30D2E"/>
    <w:rsid w:val="00B3583D"/>
    <w:rsid w:val="00B5414F"/>
    <w:rsid w:val="00B614F8"/>
    <w:rsid w:val="00B93887"/>
    <w:rsid w:val="00BA40CB"/>
    <w:rsid w:val="00BA462C"/>
    <w:rsid w:val="00BC7196"/>
    <w:rsid w:val="00BF4664"/>
    <w:rsid w:val="00C02D6F"/>
    <w:rsid w:val="00C12E0B"/>
    <w:rsid w:val="00C67D33"/>
    <w:rsid w:val="00CE339B"/>
    <w:rsid w:val="00D00BF8"/>
    <w:rsid w:val="00D058E6"/>
    <w:rsid w:val="00D169C2"/>
    <w:rsid w:val="00D3241E"/>
    <w:rsid w:val="00D65FF2"/>
    <w:rsid w:val="00DA0542"/>
    <w:rsid w:val="00DA4D75"/>
    <w:rsid w:val="00DB5911"/>
    <w:rsid w:val="00DD214E"/>
    <w:rsid w:val="00E13FBE"/>
    <w:rsid w:val="00E6160D"/>
    <w:rsid w:val="00E83BA8"/>
    <w:rsid w:val="00EC3E4A"/>
    <w:rsid w:val="00EF66B7"/>
    <w:rsid w:val="00F06B6D"/>
    <w:rsid w:val="00F141D8"/>
    <w:rsid w:val="00F36263"/>
    <w:rsid w:val="00F516C0"/>
    <w:rsid w:val="00F80E19"/>
    <w:rsid w:val="00F83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694BB-7447-413B-A42C-5028D12E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AA"/>
    <w:pPr>
      <w:spacing w:after="200" w:line="276" w:lineRule="auto"/>
    </w:pPr>
  </w:style>
  <w:style w:type="paragraph" w:styleId="1">
    <w:name w:val="heading 1"/>
    <w:basedOn w:val="a"/>
    <w:next w:val="a"/>
    <w:link w:val="10"/>
    <w:uiPriority w:val="9"/>
    <w:qFormat/>
    <w:rsid w:val="008673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3AA"/>
    <w:rPr>
      <w:rFonts w:asciiTheme="majorHAnsi" w:eastAsiaTheme="majorEastAsia" w:hAnsiTheme="majorHAnsi" w:cstheme="majorBidi"/>
      <w:b/>
      <w:bCs/>
      <w:color w:val="2E74B5" w:themeColor="accent1" w:themeShade="BF"/>
      <w:sz w:val="28"/>
      <w:szCs w:val="28"/>
    </w:rPr>
  </w:style>
  <w:style w:type="character" w:customStyle="1" w:styleId="title-news2">
    <w:name w:val="title-news2"/>
    <w:basedOn w:val="a0"/>
    <w:rsid w:val="008673AA"/>
    <w:rPr>
      <w:b/>
      <w:bCs/>
      <w:vanish w:val="0"/>
      <w:webHidden w:val="0"/>
      <w:sz w:val="27"/>
      <w:szCs w:val="27"/>
      <w:specVanish w:val="0"/>
    </w:rPr>
  </w:style>
  <w:style w:type="paragraph" w:styleId="a3">
    <w:name w:val="No Spacing"/>
    <w:uiPriority w:val="99"/>
    <w:qFormat/>
    <w:rsid w:val="008673A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010E3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32"/>
    <w:rPr>
      <w:rFonts w:ascii="Segoe UI" w:hAnsi="Segoe UI" w:cs="Segoe UI"/>
      <w:sz w:val="18"/>
      <w:szCs w:val="18"/>
    </w:rPr>
  </w:style>
  <w:style w:type="character" w:customStyle="1" w:styleId="a6">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1"/>
    <w:uiPriority w:val="99"/>
    <w:locked/>
    <w:rsid w:val="00B30D2E"/>
    <w:rPr>
      <w:rFonts w:ascii="Times New Roman" w:eastAsia="Times New Roman" w:hAnsi="Times New Roman" w:cs="Times New Roman"/>
      <w:sz w:val="24"/>
      <w:szCs w:val="24"/>
      <w:lang w:eastAsia="ru-RU"/>
    </w:rPr>
  </w:style>
  <w:style w:type="paragraph" w:customStyle="1" w:styleId="11">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6"/>
    <w:uiPriority w:val="99"/>
    <w:qFormat/>
    <w:rsid w:val="00B30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Web),Обычный (веб)1 Знак Знак Зн Знак Знак,Обычный (веб)1 Знак Знак Зн Знак,Обычный (веб)1 Знак Знак Зн"/>
    <w:basedOn w:val="a"/>
    <w:uiPriority w:val="99"/>
    <w:qFormat/>
    <w:rsid w:val="000179A3"/>
    <w:pPr>
      <w:spacing w:before="100" w:beforeAutospacing="1" w:after="100" w:afterAutospacing="1"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432152">
      <w:bodyDiv w:val="1"/>
      <w:marLeft w:val="0"/>
      <w:marRight w:val="0"/>
      <w:marTop w:val="0"/>
      <w:marBottom w:val="0"/>
      <w:divBdr>
        <w:top w:val="none" w:sz="0" w:space="0" w:color="auto"/>
        <w:left w:val="none" w:sz="0" w:space="0" w:color="auto"/>
        <w:bottom w:val="none" w:sz="0" w:space="0" w:color="auto"/>
        <w:right w:val="none" w:sz="0" w:space="0" w:color="auto"/>
      </w:divBdr>
    </w:div>
    <w:div w:id="863830448">
      <w:bodyDiv w:val="1"/>
      <w:marLeft w:val="0"/>
      <w:marRight w:val="0"/>
      <w:marTop w:val="0"/>
      <w:marBottom w:val="0"/>
      <w:divBdr>
        <w:top w:val="none" w:sz="0" w:space="0" w:color="auto"/>
        <w:left w:val="none" w:sz="0" w:space="0" w:color="auto"/>
        <w:bottom w:val="none" w:sz="0" w:space="0" w:color="auto"/>
        <w:right w:val="none" w:sz="0" w:space="0" w:color="auto"/>
      </w:divBdr>
    </w:div>
    <w:div w:id="1238828995">
      <w:bodyDiv w:val="1"/>
      <w:marLeft w:val="0"/>
      <w:marRight w:val="0"/>
      <w:marTop w:val="0"/>
      <w:marBottom w:val="0"/>
      <w:divBdr>
        <w:top w:val="none" w:sz="0" w:space="0" w:color="auto"/>
        <w:left w:val="none" w:sz="0" w:space="0" w:color="auto"/>
        <w:bottom w:val="none" w:sz="0" w:space="0" w:color="auto"/>
        <w:right w:val="none" w:sz="0" w:space="0" w:color="auto"/>
      </w:divBdr>
    </w:div>
    <w:div w:id="1375278380">
      <w:bodyDiv w:val="1"/>
      <w:marLeft w:val="0"/>
      <w:marRight w:val="0"/>
      <w:marTop w:val="0"/>
      <w:marBottom w:val="0"/>
      <w:divBdr>
        <w:top w:val="none" w:sz="0" w:space="0" w:color="auto"/>
        <w:left w:val="none" w:sz="0" w:space="0" w:color="auto"/>
        <w:bottom w:val="none" w:sz="0" w:space="0" w:color="auto"/>
        <w:right w:val="none" w:sz="0" w:space="0" w:color="auto"/>
      </w:divBdr>
    </w:div>
    <w:div w:id="1948461010">
      <w:bodyDiv w:val="1"/>
      <w:marLeft w:val="0"/>
      <w:marRight w:val="0"/>
      <w:marTop w:val="0"/>
      <w:marBottom w:val="0"/>
      <w:divBdr>
        <w:top w:val="none" w:sz="0" w:space="0" w:color="auto"/>
        <w:left w:val="none" w:sz="0" w:space="0" w:color="auto"/>
        <w:bottom w:val="none" w:sz="0" w:space="0" w:color="auto"/>
        <w:right w:val="none" w:sz="0" w:space="0" w:color="auto"/>
      </w:divBdr>
    </w:div>
    <w:div w:id="20344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Мусабаева Шынарай Максатовна</dc:creator>
  <cp:keywords/>
  <dc:description/>
  <cp:lastModifiedBy>Алдибекова Салтанат Жумахановна</cp:lastModifiedBy>
  <cp:revision>2</cp:revision>
  <cp:lastPrinted>2019-08-02T10:17:00Z</cp:lastPrinted>
  <dcterms:created xsi:type="dcterms:W3CDTF">2019-10-22T10:24:00Z</dcterms:created>
  <dcterms:modified xsi:type="dcterms:W3CDTF">2019-10-22T10:24:00Z</dcterms:modified>
</cp:coreProperties>
</file>