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DE" w:rsidRPr="00C365CF" w:rsidRDefault="002F26DE" w:rsidP="002F26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Pr="00C365CF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Алматы облысы бойынша мемлекеттік кірістер департаменті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«Достық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кеденінің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төменгі болып саналатын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21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01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1/1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жалпы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конкурсқа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2F26DE" w:rsidRDefault="002F26DE" w:rsidP="002F26DE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365CF">
        <w:rPr>
          <w:rFonts w:ascii="Times New Roman" w:hAnsi="Times New Roman"/>
          <w:sz w:val="28"/>
          <w:szCs w:val="28"/>
          <w:lang w:val="kk-KZ"/>
        </w:rPr>
        <w:tab/>
      </w:r>
    </w:p>
    <w:p w:rsidR="002F26DE" w:rsidRPr="00C365CF" w:rsidRDefault="002F26DE" w:rsidP="002F26DE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26DE" w:rsidRPr="00E176FF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176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82D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Талдау, тәуекелдер және мемлекеттік қызмет көрсету бөлімінің жетекші маманы, </w:t>
      </w:r>
      <w:r w:rsidRPr="00782DEC">
        <w:rPr>
          <w:rFonts w:ascii="Times New Roman" w:hAnsi="Times New Roman" w:cs="Times New Roman"/>
          <w:b/>
          <w:sz w:val="28"/>
          <w:szCs w:val="28"/>
          <w:lang w:val="kk-KZ"/>
        </w:rPr>
        <w:t>индекс ТТжМҚКБ-03-3,  1 – бірлік тұрақты, С-О-6 санаты бойынша.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1.Кабылов Олжас Бейсенұлы;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2.Азаматов Еркебұлан Азаматұлы;</w:t>
      </w:r>
    </w:p>
    <w:p w:rsidR="002F26DE" w:rsidRPr="00782DEC" w:rsidRDefault="002F26DE" w:rsidP="002F26DE">
      <w:pPr>
        <w:tabs>
          <w:tab w:val="left" w:pos="0"/>
        </w:tabs>
        <w:jc w:val="both"/>
        <w:rPr>
          <w:i w:val="0"/>
          <w:lang w:val="kk-KZ"/>
        </w:rPr>
      </w:pPr>
      <w:r w:rsidRPr="00782DEC">
        <w:rPr>
          <w:i w:val="0"/>
          <w:lang w:val="kk-KZ"/>
        </w:rPr>
        <w:t xml:space="preserve">2. Теміржол» кеден бекетінің жетекші маманы, индекс №ТКБ-12-4-9, ТКБ-12-4-11, ТКБ-12-4-36, ТКБ-12-4-50, 4 – тұрақты, С-О-6 санаты бойынша:  </w:t>
      </w:r>
    </w:p>
    <w:p w:rsidR="002F26DE" w:rsidRPr="00782DEC" w:rsidRDefault="002F26DE" w:rsidP="002F26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82DEC">
        <w:rPr>
          <w:rFonts w:ascii="Times New Roman" w:hAnsi="Times New Roman"/>
          <w:sz w:val="28"/>
          <w:szCs w:val="28"/>
          <w:lang w:val="kk-KZ"/>
        </w:rPr>
        <w:t>1. Кабылов Олжас Бейсенұлы;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2. Азаматов Еркебұлан Азаматұлы;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3. Махметжан Абзал Махметжанұлы;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4. Ауельбеков Аман Бауржанович;</w:t>
      </w:r>
    </w:p>
    <w:p w:rsidR="002F26DE" w:rsidRPr="00782DEC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2DEC">
        <w:rPr>
          <w:rFonts w:ascii="Times New Roman" w:hAnsi="Times New Roman" w:cs="Times New Roman"/>
          <w:sz w:val="28"/>
          <w:szCs w:val="28"/>
          <w:lang w:val="kk-KZ"/>
        </w:rPr>
        <w:t>5. Койшынова Зарина Жолдыбаевна.</w:t>
      </w:r>
    </w:p>
    <w:p w:rsidR="002F26DE" w:rsidRDefault="002F26DE" w:rsidP="002F26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6DE" w:rsidRPr="00C365CF" w:rsidRDefault="002F26DE" w:rsidP="002F26DE">
      <w:pPr>
        <w:jc w:val="both"/>
        <w:rPr>
          <w:rStyle w:val="title-news2"/>
          <w:sz w:val="28"/>
          <w:szCs w:val="28"/>
          <w:lang w:val="kk-KZ"/>
        </w:rPr>
      </w:pPr>
      <w:r w:rsidRPr="00E0502A">
        <w:rPr>
          <w:i w:val="0"/>
          <w:lang w:val="kk-KZ"/>
        </w:rPr>
        <w:t>Әңгімелесу: 20</w:t>
      </w:r>
      <w:r>
        <w:rPr>
          <w:i w:val="0"/>
          <w:lang w:val="kk-KZ"/>
        </w:rPr>
        <w:t>20</w:t>
      </w:r>
      <w:r w:rsidRPr="00E0502A">
        <w:rPr>
          <w:i w:val="0"/>
          <w:lang w:val="kk-KZ"/>
        </w:rPr>
        <w:t xml:space="preserve"> жылғы 2</w:t>
      </w:r>
      <w:r>
        <w:rPr>
          <w:i w:val="0"/>
          <w:lang w:val="kk-KZ"/>
        </w:rPr>
        <w:t>4</w:t>
      </w:r>
      <w:r w:rsidRPr="00E0502A">
        <w:rPr>
          <w:i w:val="0"/>
          <w:lang w:val="kk-KZ"/>
        </w:rPr>
        <w:t xml:space="preserve"> </w:t>
      </w:r>
      <w:r>
        <w:rPr>
          <w:i w:val="0"/>
          <w:lang w:val="kk-KZ"/>
        </w:rPr>
        <w:t xml:space="preserve">қаңтарда </w:t>
      </w:r>
      <w:r w:rsidRPr="00E0502A">
        <w:rPr>
          <w:i w:val="0"/>
          <w:lang w:val="kk-KZ"/>
        </w:rPr>
        <w:t>сағат 1</w:t>
      </w:r>
      <w:r>
        <w:rPr>
          <w:i w:val="0"/>
          <w:lang w:val="kk-KZ"/>
        </w:rPr>
        <w:t>0</w:t>
      </w:r>
      <w:r w:rsidRPr="00E0502A">
        <w:rPr>
          <w:i w:val="0"/>
          <w:lang w:val="kk-KZ"/>
        </w:rPr>
        <w:t xml:space="preserve">.00-де, </w:t>
      </w:r>
      <w:r w:rsidRPr="00E0502A">
        <w:rPr>
          <w:rFonts w:eastAsiaTheme="minorEastAsia"/>
          <w:i w:val="0"/>
          <w:lang w:val="kk-KZ"/>
        </w:rPr>
        <w:t xml:space="preserve">Алакөл ауданы, Достық ауылы, Теміржолшылар көшесі, 45-ғимарат, 2-қабатта </w:t>
      </w:r>
      <w:r w:rsidRPr="00E0502A">
        <w:rPr>
          <w:i w:val="0"/>
          <w:lang w:val="kk-KZ"/>
        </w:rPr>
        <w:t xml:space="preserve">өткізілетінін хабарлайды. </w:t>
      </w:r>
      <w:r w:rsidRPr="00E0502A">
        <w:rPr>
          <w:rFonts w:eastAsia="Calibri"/>
          <w:i w:val="0"/>
          <w:lang w:val="kk-KZ"/>
        </w:rPr>
        <w:t>Анықтама алу үшін телефон 8(7</w:t>
      </w:r>
      <w:r>
        <w:rPr>
          <w:rFonts w:eastAsia="Calibri"/>
          <w:i w:val="0"/>
          <w:lang w:val="kk-KZ"/>
        </w:rPr>
        <w:t>2</w:t>
      </w:r>
      <w:r w:rsidRPr="00E0502A">
        <w:rPr>
          <w:rFonts w:eastAsia="Calibri"/>
          <w:i w:val="0"/>
          <w:lang w:val="kk-KZ"/>
        </w:rPr>
        <w:t>8</w:t>
      </w:r>
      <w:r>
        <w:rPr>
          <w:rFonts w:eastAsia="Calibri"/>
          <w:i w:val="0"/>
          <w:lang w:val="kk-KZ"/>
        </w:rPr>
        <w:t>33</w:t>
      </w:r>
      <w:r w:rsidRPr="00E0502A">
        <w:rPr>
          <w:rFonts w:eastAsia="Calibri"/>
          <w:i w:val="0"/>
          <w:lang w:val="kk-KZ"/>
        </w:rPr>
        <w:t>) 3</w:t>
      </w:r>
      <w:r>
        <w:rPr>
          <w:rFonts w:eastAsia="Calibri"/>
          <w:i w:val="0"/>
          <w:lang w:val="kk-KZ"/>
        </w:rPr>
        <w:t>-</w:t>
      </w:r>
      <w:r w:rsidRPr="00E0502A">
        <w:rPr>
          <w:rFonts w:eastAsia="Calibri"/>
          <w:i w:val="0"/>
          <w:lang w:val="kk-KZ"/>
        </w:rPr>
        <w:t>2</w:t>
      </w:r>
      <w:r>
        <w:rPr>
          <w:rFonts w:eastAsia="Calibri"/>
          <w:i w:val="0"/>
          <w:lang w:val="kk-KZ"/>
        </w:rPr>
        <w:t>0</w:t>
      </w:r>
      <w:r w:rsidRPr="00E0502A">
        <w:rPr>
          <w:rFonts w:eastAsia="Calibri"/>
          <w:i w:val="0"/>
          <w:lang w:val="kk-KZ"/>
        </w:rPr>
        <w:t>-3</w:t>
      </w:r>
      <w:r>
        <w:rPr>
          <w:rFonts w:eastAsia="Calibri"/>
          <w:i w:val="0"/>
          <w:lang w:val="kk-KZ"/>
        </w:rPr>
        <w:t>7</w:t>
      </w:r>
    </w:p>
    <w:p w:rsidR="00F216A6" w:rsidRDefault="00F216A6">
      <w:bookmarkStart w:id="0" w:name="_GoBack"/>
      <w:bookmarkEnd w:id="0"/>
    </w:p>
    <w:sectPr w:rsidR="00F216A6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E"/>
    <w:rsid w:val="002F26DE"/>
    <w:rsid w:val="00F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C6E4-6757-4BE6-8EB4-67F82BC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2F26D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2F2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6DE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F26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2020-01-22T12:12:00Z</dcterms:created>
  <dcterms:modified xsi:type="dcterms:W3CDTF">2020-01-22T12:18:00Z</dcterms:modified>
</cp:coreProperties>
</file>