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9"/>
      </w:tblGrid>
      <w:tr w:rsidR="006B7662" w:rsidRPr="001E68C8" w:rsidTr="006B7662">
        <w:trPr>
          <w:trHeight w:val="30"/>
          <w:tblCellSpacing w:w="0" w:type="auto"/>
        </w:trPr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662" w:rsidRPr="00171BF5" w:rsidRDefault="006B7662" w:rsidP="00560011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EB6EF9" w:rsidRPr="00171BF5" w:rsidRDefault="00EB6EF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7"/>
      </w:tblGrid>
      <w:tr w:rsidR="00EB6EF9" w:rsidRPr="00C5027D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171BF5" w:rsidRDefault="00EB6EF9" w:rsidP="00F71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B6EF9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B6EF9" w:rsidRDefault="00EB6EF9" w:rsidP="00560011">
      <w:pPr>
        <w:spacing w:after="0"/>
        <w:rPr>
          <w:b/>
          <w:color w:val="000000"/>
          <w:lang w:val="ru-RU"/>
        </w:rPr>
      </w:pPr>
      <w:bookmarkStart w:id="0" w:name="z1637"/>
    </w:p>
    <w:p w:rsidR="00EB6EF9" w:rsidRDefault="00EB6EF9" w:rsidP="00EB6EF9">
      <w:pPr>
        <w:spacing w:after="0"/>
        <w:jc w:val="center"/>
        <w:rPr>
          <w:b/>
          <w:color w:val="000000"/>
          <w:lang w:val="ru-RU"/>
        </w:rPr>
      </w:pPr>
    </w:p>
    <w:p w:rsidR="00EB6EF9" w:rsidRPr="00672780" w:rsidRDefault="00EB6EF9" w:rsidP="00EB6EF9">
      <w:pPr>
        <w:spacing w:after="0"/>
        <w:jc w:val="center"/>
        <w:rPr>
          <w:lang w:val="ru-RU"/>
        </w:rPr>
      </w:pPr>
      <w:bookmarkStart w:id="1" w:name="_GoBack"/>
      <w:r w:rsidRPr="00672780">
        <w:rPr>
          <w:b/>
          <w:color w:val="000000"/>
          <w:lang w:val="ru-RU"/>
        </w:rPr>
        <w:t>РЕШЕНИЕ</w:t>
      </w:r>
      <w:r w:rsidRPr="00672780">
        <w:rPr>
          <w:lang w:val="ru-RU"/>
        </w:rPr>
        <w:br/>
      </w:r>
      <w:r w:rsidRPr="00672780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1888"/>
        <w:gridCol w:w="3125"/>
        <w:gridCol w:w="2564"/>
        <w:gridCol w:w="1204"/>
      </w:tblGrid>
      <w:tr w:rsidR="00EB6EF9" w:rsidTr="00A352CC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bookmarkEnd w:id="1"/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010FA6" w:rsidTr="00601EE5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FA6" w:rsidRPr="00010FA6" w:rsidRDefault="00C218FE" w:rsidP="003D3A6B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 отдела учета и анализа, правовой и организационной работы</w:t>
            </w:r>
            <w:r w:rsidR="00010FA6" w:rsidRPr="00010FA6">
              <w:rPr>
                <w:lang w:val="ru-RU"/>
              </w:rPr>
              <w:t xml:space="preserve">, 1 единица, категория </w:t>
            </w:r>
          </w:p>
          <w:p w:rsidR="00010FA6" w:rsidRPr="00010FA6" w:rsidRDefault="00010FA6" w:rsidP="003D3A6B">
            <w:pPr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 w:rsidR="00C218FE">
              <w:rPr>
                <w:lang w:val="kk-KZ"/>
              </w:rPr>
              <w:t>4</w:t>
            </w:r>
            <w:r w:rsidRPr="00EA42FA">
              <w:rPr>
                <w:lang w:val="kk-KZ"/>
              </w:rPr>
              <w:t>, (</w:t>
            </w:r>
            <w:r w:rsidRPr="00010FA6">
              <w:rPr>
                <w:lang w:val="ru-RU"/>
              </w:rPr>
              <w:t>№ 0</w:t>
            </w:r>
            <w:r w:rsidR="00C218FE">
              <w:rPr>
                <w:lang w:val="kk-KZ"/>
              </w:rPr>
              <w:t>2-2</w:t>
            </w:r>
            <w:r w:rsidR="00C218FE">
              <w:rPr>
                <w:lang w:val="ru-RU"/>
              </w:rPr>
              <w:t>-3</w:t>
            </w:r>
            <w:r w:rsidRPr="00EA42FA">
              <w:rPr>
                <w:lang w:val="kk-KZ"/>
              </w:rPr>
              <w:t>)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C218FE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Райханова</w:t>
            </w:r>
            <w:proofErr w:type="spellEnd"/>
          </w:p>
          <w:p w:rsidR="00010FA6" w:rsidRPr="00010FA6" w:rsidRDefault="00010FA6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Гуля</w:t>
            </w:r>
            <w:proofErr w:type="gramEnd"/>
            <w:r w:rsidR="00C218FE">
              <w:rPr>
                <w:color w:val="000000"/>
                <w:lang w:val="ru-RU"/>
              </w:rPr>
              <w:t xml:space="preserve"> </w:t>
            </w:r>
            <w:proofErr w:type="spellStart"/>
            <w:r w:rsidR="00C218FE">
              <w:rPr>
                <w:color w:val="000000"/>
                <w:lang w:val="ru-RU"/>
              </w:rPr>
              <w:t>Адильжановна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F7128C">
            <w:pPr>
              <w:spacing w:after="0"/>
              <w:jc w:val="both"/>
            </w:pPr>
            <w:r w:rsidRPr="00C8700F">
              <w:rPr>
                <w:color w:val="000000"/>
                <w:lang w:val="ru-RU"/>
              </w:rPr>
              <w:t>допущен</w:t>
            </w:r>
            <w:r w:rsidRPr="00C8700F"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0"/>
              <w:jc w:val="both"/>
            </w:pPr>
            <w:r>
              <w:br/>
            </w:r>
          </w:p>
        </w:tc>
      </w:tr>
      <w:tr w:rsidR="00010FA6" w:rsidTr="00EF3551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4279F6" w:rsidRDefault="00010FA6" w:rsidP="00F7128C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0"/>
              <w:rPr>
                <w:lang w:val="ru-RU"/>
              </w:rPr>
            </w:pP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2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0"/>
              <w:rPr>
                <w:color w:val="000000"/>
                <w:lang w:val="ru-RU"/>
              </w:rPr>
            </w:pP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0"/>
              <w:jc w:val="both"/>
            </w:pPr>
          </w:p>
        </w:tc>
      </w:tr>
    </w:tbl>
    <w:p w:rsidR="00EB6EF9" w:rsidRPr="00560011" w:rsidRDefault="00560011" w:rsidP="00EB6EF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</w:p>
    <w:p w:rsidR="00EB6EF9" w:rsidRPr="00880AEB" w:rsidRDefault="00010FA6" w:rsidP="004279F6">
      <w:pPr>
        <w:spacing w:after="0"/>
        <w:jc w:val="center"/>
        <w:rPr>
          <w:sz w:val="20"/>
          <w:u w:val="single"/>
          <w:lang w:val="ru-RU"/>
        </w:rPr>
      </w:pPr>
      <w:r>
        <w:rPr>
          <w:color w:val="000000"/>
          <w:sz w:val="24"/>
          <w:u w:val="single"/>
          <w:lang w:val="ru-RU"/>
        </w:rPr>
        <w:t>Курумбаева Нурбану Сакеновна</w:t>
      </w:r>
    </w:p>
    <w:p w:rsidR="00EB6EF9" w:rsidRPr="00FE1491" w:rsidRDefault="00EB6EF9" w:rsidP="00EB6EF9">
      <w:pPr>
        <w:spacing w:after="0"/>
        <w:jc w:val="both"/>
        <w:rPr>
          <w:color w:val="000000"/>
          <w:lang w:val="ru-RU"/>
        </w:rPr>
      </w:pPr>
      <w:r w:rsidRPr="00EB6EF9">
        <w:rPr>
          <w:color w:val="000000"/>
          <w:sz w:val="24"/>
        </w:rPr>
        <w:t>     </w:t>
      </w:r>
      <w:r w:rsidR="00FE1491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B54587" w:rsidRDefault="00B54587" w:rsidP="00EB6EF9">
      <w:pPr>
        <w:spacing w:after="0"/>
        <w:jc w:val="both"/>
        <w:rPr>
          <w:color w:val="000000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2"/>
        <w:gridCol w:w="3132"/>
      </w:tblGrid>
      <w:tr w:rsidR="00171BF5" w:rsidRPr="00C5027D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BA42E3" w:rsidRDefault="00171BF5" w:rsidP="005D7CF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rPr>
                <w:color w:val="000000"/>
                <w:sz w:val="18"/>
                <w:lang w:val="ru-RU"/>
              </w:rPr>
            </w:pPr>
          </w:p>
          <w:p w:rsidR="00171BF5" w:rsidRPr="004A6081" w:rsidRDefault="00171BF5" w:rsidP="005D7CFE">
            <w:pPr>
              <w:spacing w:after="0"/>
              <w:rPr>
                <w:sz w:val="18"/>
                <w:lang w:val="ru-RU"/>
              </w:rPr>
            </w:pPr>
            <w:r w:rsidRPr="004A6081">
              <w:rPr>
                <w:color w:val="000000"/>
                <w:sz w:val="18"/>
                <w:lang w:val="ru-RU"/>
              </w:rPr>
              <w:t>Приложение 7 к Правилам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проведения конкурса на занятие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административной государственной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должности корпуса "Б"</w:t>
            </w:r>
          </w:p>
        </w:tc>
      </w:tr>
      <w:tr w:rsidR="00171BF5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C1465F" w:rsidRDefault="00171BF5" w:rsidP="005D7CFE">
            <w:pPr>
              <w:spacing w:after="0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jc w:val="center"/>
              <w:rPr>
                <w:sz w:val="18"/>
              </w:rPr>
            </w:pPr>
            <w:r w:rsidRPr="004A6081">
              <w:rPr>
                <w:color w:val="000000"/>
                <w:sz w:val="18"/>
              </w:rPr>
              <w:t>Форма</w:t>
            </w:r>
          </w:p>
        </w:tc>
      </w:tr>
    </w:tbl>
    <w:p w:rsidR="00171BF5" w:rsidRPr="001F6EBD" w:rsidRDefault="00171BF5" w:rsidP="00171BF5">
      <w:pPr>
        <w:spacing w:after="0"/>
        <w:jc w:val="center"/>
        <w:rPr>
          <w:lang w:val="ru-RU"/>
        </w:rPr>
      </w:pPr>
      <w:bookmarkStart w:id="2" w:name="z1640"/>
      <w:r w:rsidRPr="001F6EBD">
        <w:rPr>
          <w:b/>
          <w:color w:val="000000"/>
          <w:lang w:val="ru-RU"/>
        </w:rPr>
        <w:t>ГРАФИК</w:t>
      </w:r>
      <w:r w:rsidRPr="001F6EBD">
        <w:rPr>
          <w:lang w:val="ru-RU"/>
        </w:rPr>
        <w:br/>
      </w:r>
      <w:r w:rsidRPr="001F6EBD">
        <w:rPr>
          <w:b/>
          <w:color w:val="000000"/>
          <w:lang w:val="ru-RU"/>
        </w:rPr>
        <w:t>проведения собеседования и эссе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2611"/>
        <w:gridCol w:w="2443"/>
        <w:gridCol w:w="2748"/>
        <w:gridCol w:w="1423"/>
      </w:tblGrid>
      <w:tr w:rsidR="00171BF5" w:rsidRPr="00C5027D" w:rsidTr="005D7C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71BF5" w:rsidRDefault="00171BF5" w:rsidP="005D7C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Default="00171BF5" w:rsidP="005D7C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010FA6" w:rsidRPr="00C5027D" w:rsidTr="009F27C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2C2" w:rsidRPr="00010FA6" w:rsidRDefault="00D872C2" w:rsidP="00D872C2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 отдела учета и анализа, правовой и организационной работы</w:t>
            </w:r>
            <w:r w:rsidRPr="00010FA6">
              <w:rPr>
                <w:lang w:val="ru-RU"/>
              </w:rPr>
              <w:t xml:space="preserve">, 1 единица, категория </w:t>
            </w:r>
          </w:p>
          <w:p w:rsidR="00010FA6" w:rsidRPr="00010FA6" w:rsidRDefault="00D872C2" w:rsidP="00D872C2">
            <w:pPr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>
              <w:rPr>
                <w:lang w:val="kk-KZ"/>
              </w:rPr>
              <w:t>4</w:t>
            </w:r>
            <w:r w:rsidRPr="00EA42FA">
              <w:rPr>
                <w:lang w:val="kk-KZ"/>
              </w:rPr>
              <w:t>, (</w:t>
            </w:r>
            <w:r w:rsidRPr="00010FA6">
              <w:rPr>
                <w:lang w:val="ru-RU"/>
              </w:rPr>
              <w:t>№ 0</w:t>
            </w:r>
            <w:r>
              <w:rPr>
                <w:lang w:val="kk-KZ"/>
              </w:rPr>
              <w:t>2-2</w:t>
            </w:r>
            <w:r>
              <w:rPr>
                <w:lang w:val="ru-RU"/>
              </w:rPr>
              <w:t>-3)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2C2" w:rsidRDefault="00D872C2" w:rsidP="00D872C2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Райханова</w:t>
            </w:r>
            <w:proofErr w:type="spellEnd"/>
          </w:p>
          <w:p w:rsidR="00010FA6" w:rsidRPr="00010FA6" w:rsidRDefault="00D872C2" w:rsidP="00D872C2">
            <w:pPr>
              <w:spacing w:after="2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Гуля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Адильжановна</w:t>
            </w:r>
            <w:proofErr w:type="spellEnd"/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FA6" w:rsidRPr="00FE1491" w:rsidRDefault="00010FA6" w:rsidP="003D3A6B">
            <w:pPr>
              <w:rPr>
                <w:lang w:val="ru-RU"/>
              </w:rPr>
            </w:pPr>
            <w:proofErr w:type="spellStart"/>
            <w:r w:rsidRPr="00010FA6">
              <w:rPr>
                <w:lang w:val="ru-RU"/>
              </w:rPr>
              <w:t>Алматинская</w:t>
            </w:r>
            <w:proofErr w:type="spellEnd"/>
            <w:r w:rsidRPr="00010FA6">
              <w:rPr>
                <w:lang w:val="ru-RU"/>
              </w:rPr>
              <w:t xml:space="preserve"> область, </w:t>
            </w:r>
            <w:proofErr w:type="spellStart"/>
            <w:r w:rsidRPr="00010FA6">
              <w:rPr>
                <w:lang w:val="ru-RU"/>
              </w:rPr>
              <w:t>Саркандский</w:t>
            </w:r>
            <w:proofErr w:type="spellEnd"/>
            <w:r w:rsidRPr="00010FA6">
              <w:rPr>
                <w:lang w:val="ru-RU"/>
              </w:rPr>
              <w:t xml:space="preserve"> район,  </w:t>
            </w:r>
            <w:r w:rsidR="005D3C90">
              <w:rPr>
                <w:lang w:val="ru-RU"/>
              </w:rPr>
              <w:t xml:space="preserve">г. </w:t>
            </w:r>
            <w:proofErr w:type="spellStart"/>
            <w:r w:rsidRPr="00010FA6">
              <w:rPr>
                <w:lang w:val="ru-RU"/>
              </w:rPr>
              <w:t>Сарканд</w:t>
            </w:r>
            <w:proofErr w:type="spellEnd"/>
            <w:r w:rsidR="005D3C90">
              <w:rPr>
                <w:lang w:val="ru-RU"/>
              </w:rPr>
              <w:t xml:space="preserve"> </w:t>
            </w:r>
            <w:r>
              <w:rPr>
                <w:lang w:val="kk-KZ"/>
              </w:rPr>
              <w:t>у</w:t>
            </w:r>
            <w:r w:rsidRPr="005D3C90">
              <w:rPr>
                <w:lang w:val="ru-RU"/>
              </w:rPr>
              <w:t xml:space="preserve">л. </w:t>
            </w:r>
            <w:proofErr w:type="spellStart"/>
            <w:r w:rsidRPr="005D3C90">
              <w:rPr>
                <w:lang w:val="ru-RU"/>
              </w:rPr>
              <w:t>Тауелсіздік</w:t>
            </w:r>
            <w:proofErr w:type="spellEnd"/>
            <w:r w:rsidRPr="005D3C90">
              <w:rPr>
                <w:lang w:val="ru-RU"/>
              </w:rPr>
              <w:t xml:space="preserve"> 115</w:t>
            </w:r>
            <w:r w:rsidR="005D3C90">
              <w:rPr>
                <w:lang w:val="ru-RU"/>
              </w:rPr>
              <w:t>,</w:t>
            </w:r>
          </w:p>
          <w:p w:rsidR="00010FA6" w:rsidRPr="005D3C90" w:rsidRDefault="0096580D" w:rsidP="003D3A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5027D" w:rsidRPr="00C5027D">
              <w:rPr>
                <w:lang w:val="ru-RU"/>
              </w:rPr>
              <w:t>7</w:t>
            </w:r>
            <w:r w:rsidR="00010FA6" w:rsidRPr="005D3C90">
              <w:rPr>
                <w:lang w:val="ru-RU"/>
              </w:rPr>
              <w:t>.0</w:t>
            </w:r>
            <w:r w:rsidR="00010FA6">
              <w:rPr>
                <w:lang w:val="kk-KZ"/>
              </w:rPr>
              <w:t>6</w:t>
            </w:r>
            <w:r w:rsidR="00010FA6" w:rsidRPr="005D3C90">
              <w:rPr>
                <w:lang w:val="ru-RU"/>
              </w:rPr>
              <w:t>.2020г.</w:t>
            </w:r>
            <w:r w:rsidR="005D3C90">
              <w:rPr>
                <w:lang w:val="ru-RU"/>
              </w:rPr>
              <w:t>,</w:t>
            </w:r>
            <w:r w:rsidR="00010FA6" w:rsidRPr="005D3C90">
              <w:rPr>
                <w:lang w:val="ru-RU"/>
              </w:rPr>
              <w:t xml:space="preserve"> в 1</w:t>
            </w:r>
            <w:r w:rsidR="00F954A5">
              <w:rPr>
                <w:lang w:val="kk-KZ"/>
              </w:rPr>
              <w:t>5</w:t>
            </w:r>
            <w:r w:rsidR="00010FA6" w:rsidRPr="005D3C90">
              <w:rPr>
                <w:lang w:val="ru-RU"/>
              </w:rPr>
              <w:t>:00</w:t>
            </w:r>
            <w:r w:rsidR="005D3C90">
              <w:rPr>
                <w:lang w:val="ru-RU"/>
              </w:rPr>
              <w:t xml:space="preserve"> часов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0"/>
              <w:rPr>
                <w:lang w:val="ru-RU"/>
              </w:rPr>
            </w:pPr>
          </w:p>
        </w:tc>
      </w:tr>
      <w:tr w:rsidR="00010FA6" w:rsidRPr="00C5027D" w:rsidTr="005D7C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20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0"/>
              <w:rPr>
                <w:lang w:val="ru-RU"/>
              </w:rPr>
            </w:pPr>
          </w:p>
        </w:tc>
      </w:tr>
    </w:tbl>
    <w:p w:rsidR="00171BF5" w:rsidRPr="00C1465F" w:rsidRDefault="00171BF5" w:rsidP="00171BF5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  <w:r w:rsidR="005D3C90">
        <w:rPr>
          <w:color w:val="000000"/>
          <w:sz w:val="24"/>
          <w:u w:val="single"/>
          <w:lang w:val="ru-RU"/>
        </w:rPr>
        <w:t>Курумбаева Нурбану Сакеновна</w:t>
      </w:r>
    </w:p>
    <w:p w:rsidR="00B72E35" w:rsidRDefault="00171BF5" w:rsidP="00B72E35">
      <w:pPr>
        <w:spacing w:after="0"/>
        <w:jc w:val="both"/>
        <w:rPr>
          <w:color w:val="000000"/>
          <w:lang w:val="ru-RU"/>
        </w:rPr>
      </w:pPr>
      <w:r>
        <w:rPr>
          <w:color w:val="000000"/>
        </w:rPr>
        <w:t> </w:t>
      </w:r>
      <w:r w:rsidRPr="00747B2C">
        <w:rPr>
          <w:color w:val="000000"/>
        </w:rPr>
        <w:t>  </w:t>
      </w:r>
      <w:r w:rsidR="00B72E35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171BF5" w:rsidRPr="00747B2C" w:rsidRDefault="00171BF5" w:rsidP="00171BF5">
      <w:pPr>
        <w:spacing w:after="0"/>
        <w:jc w:val="both"/>
        <w:rPr>
          <w:sz w:val="18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sectPr w:rsidR="00171BF5" w:rsidSect="0056001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3"/>
    <w:rsid w:val="00010FA6"/>
    <w:rsid w:val="000659FD"/>
    <w:rsid w:val="000A75D5"/>
    <w:rsid w:val="001022EF"/>
    <w:rsid w:val="00171BF5"/>
    <w:rsid w:val="001E68C8"/>
    <w:rsid w:val="00203BAC"/>
    <w:rsid w:val="002B419E"/>
    <w:rsid w:val="00335088"/>
    <w:rsid w:val="00352400"/>
    <w:rsid w:val="0035553A"/>
    <w:rsid w:val="00397F77"/>
    <w:rsid w:val="003C4AD4"/>
    <w:rsid w:val="004279F6"/>
    <w:rsid w:val="00560011"/>
    <w:rsid w:val="005D3C90"/>
    <w:rsid w:val="005F30DD"/>
    <w:rsid w:val="00602D9B"/>
    <w:rsid w:val="00606AD6"/>
    <w:rsid w:val="00683F90"/>
    <w:rsid w:val="006B7662"/>
    <w:rsid w:val="00777101"/>
    <w:rsid w:val="00796EE3"/>
    <w:rsid w:val="007F2B86"/>
    <w:rsid w:val="00840C4C"/>
    <w:rsid w:val="00845F76"/>
    <w:rsid w:val="00880AEB"/>
    <w:rsid w:val="008C04B5"/>
    <w:rsid w:val="00900451"/>
    <w:rsid w:val="009530E5"/>
    <w:rsid w:val="0096580D"/>
    <w:rsid w:val="009B3959"/>
    <w:rsid w:val="009D21B5"/>
    <w:rsid w:val="00A352CC"/>
    <w:rsid w:val="00A928B3"/>
    <w:rsid w:val="00AC6F18"/>
    <w:rsid w:val="00AE7F9F"/>
    <w:rsid w:val="00B54587"/>
    <w:rsid w:val="00B72E35"/>
    <w:rsid w:val="00C218FE"/>
    <w:rsid w:val="00C5027D"/>
    <w:rsid w:val="00C8700F"/>
    <w:rsid w:val="00D872C2"/>
    <w:rsid w:val="00DA7773"/>
    <w:rsid w:val="00DE4554"/>
    <w:rsid w:val="00E27E58"/>
    <w:rsid w:val="00E96A3F"/>
    <w:rsid w:val="00EB6EF9"/>
    <w:rsid w:val="00EF3551"/>
    <w:rsid w:val="00F12BE9"/>
    <w:rsid w:val="00F32F54"/>
    <w:rsid w:val="00F74D54"/>
    <w:rsid w:val="00F954A5"/>
    <w:rsid w:val="00FE1491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2020-06-16T04:07:00Z</cp:lastPrinted>
  <dcterms:created xsi:type="dcterms:W3CDTF">2020-06-16T09:10:00Z</dcterms:created>
  <dcterms:modified xsi:type="dcterms:W3CDTF">2020-06-16T09:10:00Z</dcterms:modified>
</cp:coreProperties>
</file>