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586" w:rsidRPr="00D052A8" w:rsidRDefault="00AF1D0B" w:rsidP="00BE1AB7">
      <w:pPr>
        <w:pStyle w:val="3"/>
        <w:spacing w:before="0"/>
        <w:rPr>
          <w:rFonts w:ascii="Times New Roman" w:hAnsi="Times New Roman"/>
          <w:i w:val="0"/>
          <w:color w:val="auto"/>
          <w:sz w:val="28"/>
          <w:szCs w:val="28"/>
          <w:lang w:val="kk-KZ"/>
        </w:rPr>
      </w:pPr>
      <w:bookmarkStart w:id="0" w:name="_GoBack"/>
      <w:bookmarkEnd w:id="0"/>
      <w:r>
        <w:rPr>
          <w:rFonts w:ascii="Times New Roman" w:hAnsi="Times New Roman"/>
          <w:i w:val="0"/>
          <w:color w:val="auto"/>
          <w:sz w:val="28"/>
          <w:szCs w:val="28"/>
          <w:lang w:val="kk-KZ"/>
        </w:rPr>
        <w:t xml:space="preserve">Управление  государственных  доходов по </w:t>
      </w:r>
      <w:r w:rsidR="00E25374">
        <w:rPr>
          <w:rFonts w:ascii="Times New Roman" w:hAnsi="Times New Roman"/>
          <w:i w:val="0"/>
          <w:color w:val="auto"/>
          <w:sz w:val="28"/>
          <w:szCs w:val="28"/>
          <w:lang w:val="kk-KZ"/>
        </w:rPr>
        <w:t>Панфиловскому</w:t>
      </w:r>
      <w:r>
        <w:rPr>
          <w:rFonts w:ascii="Times New Roman" w:hAnsi="Times New Roman"/>
          <w:i w:val="0"/>
          <w:color w:val="auto"/>
          <w:sz w:val="28"/>
          <w:szCs w:val="28"/>
          <w:lang w:val="kk-KZ"/>
        </w:rPr>
        <w:t xml:space="preserve">  району</w:t>
      </w:r>
    </w:p>
    <w:p w:rsidR="00DB083B" w:rsidRDefault="00F72586" w:rsidP="00AC38A5">
      <w:pPr>
        <w:pStyle w:val="3"/>
        <w:spacing w:before="0"/>
        <w:ind w:left="426" w:hanging="426"/>
        <w:rPr>
          <w:rFonts w:ascii="Times New Roman" w:hAnsi="Times New Roman"/>
          <w:bCs w:val="0"/>
          <w:i w:val="0"/>
          <w:color w:val="auto"/>
          <w:sz w:val="28"/>
          <w:szCs w:val="28"/>
        </w:rPr>
      </w:pPr>
      <w:r w:rsidRPr="00D052A8">
        <w:rPr>
          <w:rFonts w:ascii="Times New Roman" w:hAnsi="Times New Roman"/>
          <w:i w:val="0"/>
          <w:color w:val="auto"/>
          <w:sz w:val="28"/>
          <w:szCs w:val="28"/>
          <w:lang w:val="kk-KZ"/>
        </w:rPr>
        <w:t>объявляет внут</w:t>
      </w:r>
      <w:proofErr w:type="spellStart"/>
      <w:r w:rsidRPr="00D052A8">
        <w:rPr>
          <w:rFonts w:ascii="Times New Roman" w:hAnsi="Times New Roman"/>
          <w:bCs w:val="0"/>
          <w:i w:val="0"/>
          <w:iCs w:val="0"/>
          <w:color w:val="auto"/>
          <w:sz w:val="28"/>
          <w:szCs w:val="28"/>
        </w:rPr>
        <w:t>ренний</w:t>
      </w:r>
      <w:proofErr w:type="spellEnd"/>
      <w:r w:rsidRPr="00D052A8">
        <w:rPr>
          <w:rFonts w:ascii="Times New Roman" w:hAnsi="Times New Roman"/>
          <w:bCs w:val="0"/>
          <w:i w:val="0"/>
          <w:iCs w:val="0"/>
          <w:color w:val="auto"/>
          <w:sz w:val="28"/>
          <w:szCs w:val="28"/>
        </w:rPr>
        <w:t xml:space="preserve"> конкурс</w:t>
      </w:r>
      <w:r w:rsidR="00AF1D0B">
        <w:rPr>
          <w:rFonts w:ascii="Times New Roman" w:hAnsi="Times New Roman"/>
          <w:bCs w:val="0"/>
          <w:i w:val="0"/>
          <w:iCs w:val="0"/>
          <w:color w:val="auto"/>
          <w:sz w:val="28"/>
          <w:szCs w:val="28"/>
        </w:rPr>
        <w:t xml:space="preserve"> </w:t>
      </w:r>
      <w:r w:rsidR="00022415" w:rsidRPr="00D052A8">
        <w:rPr>
          <w:rFonts w:ascii="Times New Roman" w:hAnsi="Times New Roman"/>
          <w:bCs w:val="0"/>
          <w:i w:val="0"/>
          <w:iCs w:val="0"/>
          <w:color w:val="auto"/>
          <w:sz w:val="28"/>
          <w:szCs w:val="28"/>
          <w:lang w:val="kk-KZ"/>
        </w:rPr>
        <w:t xml:space="preserve">среди государственных служащих в данном государственном органе </w:t>
      </w:r>
      <w:r w:rsidRPr="00D052A8">
        <w:rPr>
          <w:rFonts w:ascii="Times New Roman" w:hAnsi="Times New Roman"/>
          <w:bCs w:val="0"/>
          <w:i w:val="0"/>
          <w:iCs w:val="0"/>
          <w:color w:val="auto"/>
          <w:sz w:val="28"/>
          <w:szCs w:val="28"/>
        </w:rPr>
        <w:t>для  занятия вакантной административной го</w:t>
      </w:r>
      <w:r w:rsidR="00E26A6C" w:rsidRPr="00D052A8">
        <w:rPr>
          <w:rFonts w:ascii="Times New Roman" w:hAnsi="Times New Roman"/>
          <w:bCs w:val="0"/>
          <w:i w:val="0"/>
          <w:iCs w:val="0"/>
          <w:color w:val="auto"/>
          <w:sz w:val="28"/>
          <w:szCs w:val="28"/>
        </w:rPr>
        <w:t>сударственной должности</w:t>
      </w:r>
      <w:r w:rsidR="00AF1D0B">
        <w:rPr>
          <w:rFonts w:ascii="Times New Roman" w:hAnsi="Times New Roman"/>
          <w:bCs w:val="0"/>
          <w:i w:val="0"/>
          <w:iCs w:val="0"/>
          <w:color w:val="auto"/>
          <w:sz w:val="28"/>
          <w:szCs w:val="28"/>
        </w:rPr>
        <w:t xml:space="preserve"> </w:t>
      </w:r>
      <w:r w:rsidR="00E26A6C" w:rsidRPr="00D50F89">
        <w:rPr>
          <w:rFonts w:ascii="Times New Roman" w:hAnsi="Times New Roman"/>
          <w:bCs w:val="0"/>
          <w:i w:val="0"/>
          <w:color w:val="auto"/>
          <w:sz w:val="28"/>
          <w:szCs w:val="28"/>
        </w:rPr>
        <w:t>корпуса «</w:t>
      </w:r>
      <w:r w:rsidRPr="00D50F89">
        <w:rPr>
          <w:rFonts w:ascii="Times New Roman" w:hAnsi="Times New Roman"/>
          <w:bCs w:val="0"/>
          <w:i w:val="0"/>
          <w:color w:val="auto"/>
          <w:sz w:val="28"/>
          <w:szCs w:val="28"/>
        </w:rPr>
        <w:t>Б»</w:t>
      </w:r>
      <w:r w:rsidR="00DB083B">
        <w:rPr>
          <w:rFonts w:ascii="Times New Roman" w:hAnsi="Times New Roman"/>
          <w:bCs w:val="0"/>
          <w:i w:val="0"/>
          <w:color w:val="auto"/>
          <w:sz w:val="28"/>
          <w:szCs w:val="28"/>
        </w:rPr>
        <w:t xml:space="preserve"> </w:t>
      </w:r>
    </w:p>
    <w:p w:rsidR="00B314AB" w:rsidRDefault="00B314AB" w:rsidP="00D90694">
      <w:pPr>
        <w:rPr>
          <w:i w:val="0"/>
          <w:highlight w:val="yellow"/>
        </w:rPr>
      </w:pPr>
    </w:p>
    <w:p w:rsidR="00D90694" w:rsidRPr="00D90694" w:rsidRDefault="00E72D4C" w:rsidP="00D90694">
      <w:pPr>
        <w:rPr>
          <w:i w:val="0"/>
        </w:rPr>
      </w:pPr>
      <w:r w:rsidRPr="00076C70">
        <w:rPr>
          <w:i w:val="0"/>
        </w:rPr>
        <w:t>(</w:t>
      </w:r>
      <w:r w:rsidR="00D90694" w:rsidRPr="00076C70">
        <w:rPr>
          <w:i w:val="0"/>
        </w:rPr>
        <w:t xml:space="preserve">с </w:t>
      </w:r>
      <w:r w:rsidR="00FE28AA" w:rsidRPr="00076C70">
        <w:rPr>
          <w:i w:val="0"/>
        </w:rPr>
        <w:t>17</w:t>
      </w:r>
      <w:r w:rsidR="00D90694" w:rsidRPr="00076C70">
        <w:rPr>
          <w:i w:val="0"/>
        </w:rPr>
        <w:t>.0</w:t>
      </w:r>
      <w:r w:rsidR="00FE28AA" w:rsidRPr="00076C70">
        <w:rPr>
          <w:i w:val="0"/>
        </w:rPr>
        <w:t>2</w:t>
      </w:r>
      <w:r w:rsidR="00D90694" w:rsidRPr="00076C70">
        <w:rPr>
          <w:i w:val="0"/>
        </w:rPr>
        <w:t>.202</w:t>
      </w:r>
      <w:r w:rsidR="007F54B7" w:rsidRPr="00076C70">
        <w:rPr>
          <w:i w:val="0"/>
        </w:rPr>
        <w:t>1</w:t>
      </w:r>
      <w:r w:rsidR="00D90694" w:rsidRPr="00076C70">
        <w:rPr>
          <w:i w:val="0"/>
        </w:rPr>
        <w:t xml:space="preserve"> г. - </w:t>
      </w:r>
      <w:r w:rsidR="00FE28AA" w:rsidRPr="00076C70">
        <w:rPr>
          <w:i w:val="0"/>
        </w:rPr>
        <w:t>19</w:t>
      </w:r>
      <w:r w:rsidR="00D90694" w:rsidRPr="00076C70">
        <w:rPr>
          <w:i w:val="0"/>
        </w:rPr>
        <w:t>.0</w:t>
      </w:r>
      <w:r w:rsidR="00FE28AA" w:rsidRPr="00076C70">
        <w:rPr>
          <w:i w:val="0"/>
        </w:rPr>
        <w:t>2</w:t>
      </w:r>
      <w:r w:rsidR="00D90694" w:rsidRPr="00076C70">
        <w:rPr>
          <w:i w:val="0"/>
        </w:rPr>
        <w:t>.202</w:t>
      </w:r>
      <w:r w:rsidR="007F54B7" w:rsidRPr="00076C70">
        <w:rPr>
          <w:i w:val="0"/>
        </w:rPr>
        <w:t>1</w:t>
      </w:r>
      <w:r w:rsidR="00D90694" w:rsidRPr="00076C70">
        <w:rPr>
          <w:i w:val="0"/>
        </w:rPr>
        <w:t xml:space="preserve"> г. включительно)</w:t>
      </w:r>
    </w:p>
    <w:p w:rsidR="00C81382" w:rsidRPr="00D90694" w:rsidRDefault="00C81382" w:rsidP="0015216A">
      <w:pPr>
        <w:ind w:firstLine="567"/>
        <w:jc w:val="both"/>
        <w:rPr>
          <w:i w:val="0"/>
        </w:rPr>
      </w:pPr>
    </w:p>
    <w:p w:rsidR="00B314AB" w:rsidRPr="007F54B7" w:rsidRDefault="00B314AB" w:rsidP="007F54B7">
      <w:pPr>
        <w:widowControl/>
        <w:ind w:firstLine="708"/>
        <w:jc w:val="both"/>
        <w:rPr>
          <w:rFonts w:eastAsia="Calibri"/>
          <w:bCs w:val="0"/>
          <w:i w:val="0"/>
          <w:iCs w:val="0"/>
          <w:u w:val="single"/>
          <w:lang w:val="kk-KZ"/>
        </w:rPr>
      </w:pPr>
      <w:r w:rsidRPr="00B314AB">
        <w:rPr>
          <w:bCs w:val="0"/>
          <w:i w:val="0"/>
          <w:iCs w:val="0"/>
          <w:lang w:val="kk-KZ"/>
        </w:rPr>
        <w:t xml:space="preserve">БИН </w:t>
      </w:r>
      <w:r w:rsidRPr="00B314AB">
        <w:rPr>
          <w:rFonts w:eastAsia="Calibri"/>
          <w:bCs w:val="0"/>
          <w:i w:val="0"/>
          <w:iCs w:val="0"/>
          <w:lang w:val="kk-KZ"/>
        </w:rPr>
        <w:t>990840001338</w:t>
      </w:r>
      <w:r w:rsidRPr="00B314AB">
        <w:rPr>
          <w:bCs w:val="0"/>
          <w:i w:val="0"/>
          <w:iCs w:val="0"/>
          <w:lang w:val="kk-KZ"/>
        </w:rPr>
        <w:t xml:space="preserve">, Индекс </w:t>
      </w:r>
      <w:r w:rsidRPr="00B314AB">
        <w:rPr>
          <w:bCs w:val="0"/>
          <w:i w:val="0"/>
          <w:iCs w:val="0"/>
        </w:rPr>
        <w:t xml:space="preserve"> 041300, </w:t>
      </w:r>
      <w:proofErr w:type="spellStart"/>
      <w:r w:rsidRPr="00B314AB">
        <w:rPr>
          <w:bCs w:val="0"/>
          <w:i w:val="0"/>
          <w:iCs w:val="0"/>
        </w:rPr>
        <w:t>Алматинская</w:t>
      </w:r>
      <w:proofErr w:type="spellEnd"/>
      <w:r w:rsidRPr="00B314AB">
        <w:rPr>
          <w:bCs w:val="0"/>
          <w:i w:val="0"/>
          <w:iCs w:val="0"/>
        </w:rPr>
        <w:t xml:space="preserve"> область, Панфиловский район, </w:t>
      </w:r>
      <w:proofErr w:type="spellStart"/>
      <w:r w:rsidRPr="00B314AB">
        <w:rPr>
          <w:bCs w:val="0"/>
          <w:i w:val="0"/>
          <w:iCs w:val="0"/>
        </w:rPr>
        <w:t>г.Жаркент</w:t>
      </w:r>
      <w:proofErr w:type="spellEnd"/>
      <w:r w:rsidRPr="00B314AB">
        <w:rPr>
          <w:bCs w:val="0"/>
          <w:i w:val="0"/>
          <w:iCs w:val="0"/>
        </w:rPr>
        <w:t xml:space="preserve">, </w:t>
      </w:r>
      <w:proofErr w:type="spellStart"/>
      <w:r w:rsidRPr="00B314AB">
        <w:rPr>
          <w:bCs w:val="0"/>
          <w:i w:val="0"/>
          <w:iCs w:val="0"/>
        </w:rPr>
        <w:t>ул.Масанчи</w:t>
      </w:r>
      <w:proofErr w:type="spellEnd"/>
      <w:r w:rsidRPr="00B314AB">
        <w:rPr>
          <w:bCs w:val="0"/>
          <w:i w:val="0"/>
          <w:iCs w:val="0"/>
        </w:rPr>
        <w:t xml:space="preserve">, 17 «А», телефон для справок </w:t>
      </w:r>
      <w:r w:rsidRPr="00B314AB">
        <w:rPr>
          <w:bCs w:val="0"/>
          <w:i w:val="0"/>
          <w:iCs w:val="0"/>
          <w:noProof/>
        </w:rPr>
        <w:t xml:space="preserve">(8-72831) 5-38-56, </w:t>
      </w:r>
      <w:r w:rsidRPr="00B314AB">
        <w:rPr>
          <w:bCs w:val="0"/>
          <w:i w:val="0"/>
          <w:iCs w:val="0"/>
        </w:rPr>
        <w:t xml:space="preserve">электронный адрес: </w:t>
      </w:r>
      <w:r w:rsidR="007F54B7" w:rsidRPr="007F54B7">
        <w:rPr>
          <w:i w:val="0"/>
          <w:u w:val="single"/>
        </w:rPr>
        <w:t>Esuranshieva@taxalmaty.mgd.kz</w:t>
      </w:r>
      <w:r w:rsidR="007F54B7">
        <w:rPr>
          <w:rFonts w:eastAsia="Calibri"/>
          <w:bCs w:val="0"/>
          <w:i w:val="0"/>
          <w:iCs w:val="0"/>
          <w:lang w:val="kk-KZ"/>
        </w:rPr>
        <w:t>,</w:t>
      </w:r>
      <w:r w:rsidR="00E72D4C">
        <w:rPr>
          <w:rFonts w:eastAsia="Calibri"/>
          <w:bCs w:val="0"/>
          <w:i w:val="0"/>
          <w:iCs w:val="0"/>
          <w:lang w:val="kk-KZ"/>
        </w:rPr>
        <w:t xml:space="preserve">              </w:t>
      </w:r>
      <w:r w:rsidR="007F54B7" w:rsidRPr="007F54B7">
        <w:rPr>
          <w:i w:val="0"/>
          <w:u w:val="single"/>
        </w:rPr>
        <w:t>e.suranshieva@kgd.gov.kz</w:t>
      </w:r>
    </w:p>
    <w:p w:rsidR="0015216A" w:rsidRPr="004331A7" w:rsidRDefault="0015216A" w:rsidP="0015216A">
      <w:pPr>
        <w:keepNext/>
        <w:keepLines/>
        <w:jc w:val="both"/>
        <w:outlineLvl w:val="4"/>
        <w:rPr>
          <w:rFonts w:eastAsiaTheme="majorEastAsia"/>
          <w:b w:val="0"/>
          <w:bCs w:val="0"/>
          <w:i w:val="0"/>
          <w:iCs w:val="0"/>
          <w:color w:val="1F4D78" w:themeColor="accent1" w:themeShade="7F"/>
          <w:lang w:val="kk-KZ"/>
        </w:rPr>
      </w:pPr>
    </w:p>
    <w:p w:rsidR="009B539A" w:rsidRPr="00D052A8" w:rsidRDefault="009B539A" w:rsidP="009B539A">
      <w:pPr>
        <w:pStyle w:val="a5"/>
        <w:ind w:firstLine="708"/>
        <w:jc w:val="both"/>
        <w:rPr>
          <w:rFonts w:ascii="Times New Roman" w:hAnsi="Times New Roman" w:cs="Times New Roman"/>
          <w:b/>
          <w:sz w:val="28"/>
          <w:szCs w:val="28"/>
          <w:lang w:val="kk-KZ"/>
        </w:rPr>
      </w:pPr>
      <w:r w:rsidRPr="00D052A8">
        <w:rPr>
          <w:rFonts w:ascii="Times New Roman" w:hAnsi="Times New Roman" w:cs="Times New Roman"/>
          <w:b/>
          <w:sz w:val="28"/>
          <w:szCs w:val="28"/>
        </w:rPr>
        <w:t>Срок приема документов:</w:t>
      </w:r>
      <w:r w:rsidR="00D507AD">
        <w:rPr>
          <w:rFonts w:ascii="Times New Roman" w:hAnsi="Times New Roman" w:cs="Times New Roman"/>
          <w:b/>
          <w:sz w:val="28"/>
          <w:szCs w:val="28"/>
        </w:rPr>
        <w:t xml:space="preserve"> </w:t>
      </w:r>
      <w:r w:rsidRPr="00D052A8">
        <w:rPr>
          <w:rFonts w:ascii="Times New Roman" w:hAnsi="Times New Roman" w:cs="Times New Roman"/>
          <w:color w:val="000000"/>
          <w:sz w:val="28"/>
          <w:szCs w:val="28"/>
        </w:rPr>
        <w:t>3 рабочих дня, который исчисляется со следующего рабочего дня после последней публикации объявления о проведении внутреннего конкурса</w:t>
      </w:r>
      <w:r w:rsidRPr="00D052A8">
        <w:rPr>
          <w:rFonts w:ascii="Times New Roman" w:hAnsi="Times New Roman" w:cs="Times New Roman"/>
          <w:color w:val="000000"/>
          <w:sz w:val="28"/>
          <w:szCs w:val="28"/>
          <w:lang w:val="kk-KZ"/>
        </w:rPr>
        <w:t>.</w:t>
      </w:r>
    </w:p>
    <w:p w:rsidR="009B539A" w:rsidRPr="00D052A8" w:rsidRDefault="009B539A" w:rsidP="009B539A">
      <w:pPr>
        <w:pStyle w:val="a5"/>
        <w:ind w:firstLine="708"/>
        <w:jc w:val="both"/>
        <w:rPr>
          <w:rFonts w:ascii="Times New Roman" w:hAnsi="Times New Roman" w:cs="Times New Roman"/>
          <w:b/>
          <w:sz w:val="28"/>
          <w:szCs w:val="28"/>
          <w:lang w:val="kk-KZ"/>
        </w:rPr>
      </w:pPr>
      <w:r w:rsidRPr="00D052A8">
        <w:rPr>
          <w:rFonts w:ascii="Times New Roman" w:hAnsi="Times New Roman" w:cs="Times New Roman"/>
          <w:b/>
          <w:sz w:val="28"/>
          <w:szCs w:val="28"/>
        </w:rPr>
        <w:t>Перечень необходимых документов:</w:t>
      </w:r>
    </w:p>
    <w:p w:rsidR="009B539A" w:rsidRPr="00D052A8" w:rsidRDefault="009B539A" w:rsidP="009B539A">
      <w:pPr>
        <w:ind w:firstLine="709"/>
        <w:contextualSpacing/>
        <w:jc w:val="both"/>
        <w:rPr>
          <w:b w:val="0"/>
          <w:i w:val="0"/>
        </w:rPr>
      </w:pPr>
      <w:r w:rsidRPr="00D052A8">
        <w:rPr>
          <w:b w:val="0"/>
          <w:i w:val="0"/>
        </w:rPr>
        <w:t>Лица, изъявившие желание участвовать во внутреннем конкурсе представляют документы в государственный орган, объявивший конкурс, в электронном виде посредством интегрированной информационной системы «Е-қызмет» или портала электронного правительства «Е-</w:t>
      </w:r>
      <w:proofErr w:type="spellStart"/>
      <w:r w:rsidRPr="00D052A8">
        <w:rPr>
          <w:b w:val="0"/>
          <w:i w:val="0"/>
        </w:rPr>
        <w:t>gov</w:t>
      </w:r>
      <w:proofErr w:type="spellEnd"/>
      <w:r w:rsidRPr="00D052A8">
        <w:rPr>
          <w:b w:val="0"/>
          <w:i w:val="0"/>
        </w:rPr>
        <w:t>» либо на адрес электронной почты, указанный в объявлении, в сроки приема документов.</w:t>
      </w:r>
    </w:p>
    <w:p w:rsidR="009B539A" w:rsidRPr="00D052A8" w:rsidRDefault="009B539A" w:rsidP="009B539A">
      <w:pPr>
        <w:ind w:firstLine="708"/>
        <w:jc w:val="both"/>
        <w:rPr>
          <w:rFonts w:eastAsia="Calibri"/>
          <w:b w:val="0"/>
          <w:i w:val="0"/>
          <w:lang w:val="kk-KZ"/>
        </w:rPr>
      </w:pPr>
      <w:r w:rsidRPr="00D052A8">
        <w:rPr>
          <w:i w:val="0"/>
          <w:lang w:val="kk-KZ"/>
        </w:rPr>
        <w:t>Перечень необходимых документов:</w:t>
      </w:r>
    </w:p>
    <w:p w:rsidR="002C24ED" w:rsidRPr="002C24ED" w:rsidRDefault="009B539A" w:rsidP="002C24ED">
      <w:pPr>
        <w:widowControl/>
        <w:autoSpaceDE w:val="0"/>
        <w:autoSpaceDN w:val="0"/>
        <w:adjustRightInd w:val="0"/>
        <w:jc w:val="both"/>
        <w:rPr>
          <w:rFonts w:eastAsiaTheme="minorHAnsi"/>
          <w:b w:val="0"/>
          <w:bCs w:val="0"/>
          <w:i w:val="0"/>
          <w:iCs w:val="0"/>
          <w:lang w:eastAsia="en-US"/>
        </w:rPr>
      </w:pPr>
      <w:r w:rsidRPr="00D052A8">
        <w:rPr>
          <w:rFonts w:eastAsia="Calibri"/>
          <w:color w:val="000000"/>
          <w:lang w:val="kk-KZ"/>
        </w:rPr>
        <w:tab/>
      </w:r>
      <w:r w:rsidRPr="00D052A8">
        <w:rPr>
          <w:rFonts w:eastAsia="Calibri"/>
          <w:b w:val="0"/>
          <w:i w:val="0"/>
          <w:color w:val="000000"/>
        </w:rPr>
        <w:t xml:space="preserve">Для участия во внутреннем конкурсе представляются следующие документы: </w:t>
      </w:r>
      <w:r w:rsidRPr="00D052A8">
        <w:rPr>
          <w:rFonts w:eastAsia="Calibri"/>
          <w:b w:val="0"/>
          <w:i w:val="0"/>
        </w:rPr>
        <w:br/>
      </w:r>
      <w:r w:rsidRPr="00D052A8">
        <w:rPr>
          <w:rFonts w:eastAsia="Calibri"/>
          <w:b w:val="0"/>
          <w:i w:val="0"/>
          <w:color w:val="000000"/>
        </w:rPr>
        <w:t xml:space="preserve">      </w:t>
      </w:r>
      <w:r w:rsidRPr="00D052A8">
        <w:rPr>
          <w:rFonts w:eastAsia="Calibri"/>
          <w:b w:val="0"/>
          <w:i w:val="0"/>
          <w:color w:val="000000"/>
          <w:lang w:val="kk-KZ"/>
        </w:rPr>
        <w:tab/>
      </w:r>
      <w:r w:rsidRPr="00D052A8">
        <w:rPr>
          <w:rFonts w:eastAsia="Calibri"/>
          <w:b w:val="0"/>
          <w:i w:val="0"/>
          <w:color w:val="000000"/>
        </w:rPr>
        <w:t>1) заявление по форме, согласно приложению 2 к настоящим Правилам;</w:t>
      </w:r>
      <w:r w:rsidRPr="00D052A8">
        <w:rPr>
          <w:rFonts w:eastAsia="Calibri"/>
          <w:b w:val="0"/>
          <w:i w:val="0"/>
        </w:rPr>
        <w:br/>
      </w:r>
      <w:r w:rsidRPr="00D052A8">
        <w:rPr>
          <w:rFonts w:eastAsia="Calibri"/>
          <w:b w:val="0"/>
          <w:i w:val="0"/>
          <w:color w:val="000000"/>
        </w:rPr>
        <w:t xml:space="preserve">       </w:t>
      </w:r>
      <w:r w:rsidRPr="00D052A8">
        <w:rPr>
          <w:rFonts w:eastAsia="Calibri"/>
          <w:b w:val="0"/>
          <w:i w:val="0"/>
          <w:color w:val="000000"/>
          <w:lang w:val="kk-KZ"/>
        </w:rPr>
        <w:tab/>
      </w:r>
      <w:r w:rsidR="002C24ED" w:rsidRPr="002C24ED">
        <w:rPr>
          <w:rFonts w:eastAsiaTheme="minorHAnsi"/>
          <w:b w:val="0"/>
          <w:bCs w:val="0"/>
          <w:i w:val="0"/>
          <w:iCs w:val="0"/>
          <w:lang w:eastAsia="en-US"/>
        </w:rPr>
        <w:t>2) послужной список государственного служащего по форме, утвержденной</w:t>
      </w:r>
    </w:p>
    <w:p w:rsidR="002C24ED" w:rsidRPr="002C24ED" w:rsidRDefault="002C24ED" w:rsidP="002C24ED">
      <w:pPr>
        <w:widowControl/>
        <w:autoSpaceDE w:val="0"/>
        <w:autoSpaceDN w:val="0"/>
        <w:adjustRightInd w:val="0"/>
        <w:jc w:val="both"/>
        <w:rPr>
          <w:rFonts w:eastAsiaTheme="minorHAnsi"/>
          <w:b w:val="0"/>
          <w:bCs w:val="0"/>
          <w:i w:val="0"/>
          <w:iCs w:val="0"/>
          <w:lang w:eastAsia="en-US"/>
        </w:rPr>
      </w:pPr>
      <w:r w:rsidRPr="002C24ED">
        <w:rPr>
          <w:rFonts w:eastAsiaTheme="minorHAnsi"/>
          <w:b w:val="0"/>
          <w:bCs w:val="0"/>
          <w:i w:val="0"/>
          <w:iCs w:val="0"/>
          <w:lang w:eastAsia="en-US"/>
        </w:rPr>
        <w:t>приказом Председателя Агентства Республики Казахстан по делам</w:t>
      </w:r>
      <w:r>
        <w:rPr>
          <w:rFonts w:eastAsiaTheme="minorHAnsi"/>
          <w:b w:val="0"/>
          <w:bCs w:val="0"/>
          <w:i w:val="0"/>
          <w:iCs w:val="0"/>
          <w:lang w:eastAsia="en-US"/>
        </w:rPr>
        <w:t xml:space="preserve"> </w:t>
      </w:r>
      <w:r w:rsidRPr="002C24ED">
        <w:rPr>
          <w:rFonts w:eastAsiaTheme="minorHAnsi"/>
          <w:b w:val="0"/>
          <w:bCs w:val="0"/>
          <w:i w:val="0"/>
          <w:iCs w:val="0"/>
          <w:lang w:eastAsia="en-US"/>
        </w:rPr>
        <w:t>государственной службы и противодействию коррупции от 21 октября 2016 года</w:t>
      </w:r>
    </w:p>
    <w:p w:rsidR="002C24ED" w:rsidRPr="002C24ED" w:rsidRDefault="002C24ED" w:rsidP="002C24ED">
      <w:pPr>
        <w:widowControl/>
        <w:autoSpaceDE w:val="0"/>
        <w:autoSpaceDN w:val="0"/>
        <w:adjustRightInd w:val="0"/>
        <w:jc w:val="both"/>
        <w:rPr>
          <w:rFonts w:eastAsiaTheme="minorHAnsi"/>
          <w:b w:val="0"/>
          <w:bCs w:val="0"/>
          <w:i w:val="0"/>
          <w:iCs w:val="0"/>
          <w:lang w:eastAsia="en-US"/>
        </w:rPr>
      </w:pPr>
      <w:r w:rsidRPr="002C24ED">
        <w:rPr>
          <w:rFonts w:eastAsiaTheme="minorHAnsi"/>
          <w:b w:val="0"/>
          <w:bCs w:val="0"/>
          <w:i w:val="0"/>
          <w:iCs w:val="0"/>
          <w:lang w:eastAsia="en-US"/>
        </w:rPr>
        <w:t>№ 14 (зарегистрирован в Реестре государственной регистрации нормативных</w:t>
      </w:r>
      <w:r>
        <w:rPr>
          <w:rFonts w:eastAsiaTheme="minorHAnsi"/>
          <w:b w:val="0"/>
          <w:bCs w:val="0"/>
          <w:i w:val="0"/>
          <w:iCs w:val="0"/>
          <w:lang w:eastAsia="en-US"/>
        </w:rPr>
        <w:t xml:space="preserve"> </w:t>
      </w:r>
      <w:r w:rsidRPr="002C24ED">
        <w:rPr>
          <w:rFonts w:eastAsiaTheme="minorHAnsi"/>
          <w:b w:val="0"/>
          <w:bCs w:val="0"/>
          <w:i w:val="0"/>
          <w:iCs w:val="0"/>
          <w:lang w:eastAsia="en-US"/>
        </w:rPr>
        <w:t>правовых актов № 14436, опубликован 28 ноября 2016 года в информационно-</w:t>
      </w:r>
    </w:p>
    <w:p w:rsidR="002C24ED" w:rsidRPr="002C24ED" w:rsidRDefault="002C24ED" w:rsidP="002C24ED">
      <w:pPr>
        <w:widowControl/>
        <w:autoSpaceDE w:val="0"/>
        <w:autoSpaceDN w:val="0"/>
        <w:adjustRightInd w:val="0"/>
        <w:jc w:val="both"/>
        <w:rPr>
          <w:rFonts w:eastAsiaTheme="minorHAnsi"/>
          <w:b w:val="0"/>
          <w:bCs w:val="0"/>
          <w:i w:val="0"/>
          <w:iCs w:val="0"/>
          <w:lang w:eastAsia="en-US"/>
        </w:rPr>
      </w:pPr>
      <w:r w:rsidRPr="002C24ED">
        <w:rPr>
          <w:rFonts w:eastAsiaTheme="minorHAnsi"/>
          <w:b w:val="0"/>
          <w:bCs w:val="0"/>
          <w:i w:val="0"/>
          <w:iCs w:val="0"/>
          <w:lang w:eastAsia="en-US"/>
        </w:rPr>
        <w:t>правовой системе «Әділет»), заверенный соответствующей службой управления</w:t>
      </w:r>
    </w:p>
    <w:p w:rsidR="002C24ED" w:rsidRPr="002C24ED" w:rsidRDefault="002C24ED" w:rsidP="002C24ED">
      <w:pPr>
        <w:widowControl/>
        <w:autoSpaceDE w:val="0"/>
        <w:autoSpaceDN w:val="0"/>
        <w:adjustRightInd w:val="0"/>
        <w:jc w:val="both"/>
        <w:rPr>
          <w:rFonts w:eastAsiaTheme="minorHAnsi"/>
          <w:b w:val="0"/>
          <w:bCs w:val="0"/>
          <w:i w:val="0"/>
          <w:iCs w:val="0"/>
          <w:lang w:eastAsia="en-US"/>
        </w:rPr>
      </w:pPr>
      <w:r w:rsidRPr="002C24ED">
        <w:rPr>
          <w:rFonts w:eastAsiaTheme="minorHAnsi"/>
          <w:b w:val="0"/>
          <w:bCs w:val="0"/>
          <w:i w:val="0"/>
          <w:iCs w:val="0"/>
          <w:lang w:eastAsia="en-US"/>
        </w:rPr>
        <w:t>персоналом не ранее чем за тридцать календарных дней до дня представления</w:t>
      </w:r>
    </w:p>
    <w:p w:rsidR="002C24ED" w:rsidRPr="002C24ED" w:rsidRDefault="002C24ED" w:rsidP="002C24ED">
      <w:pPr>
        <w:widowControl/>
        <w:autoSpaceDE w:val="0"/>
        <w:autoSpaceDN w:val="0"/>
        <w:adjustRightInd w:val="0"/>
        <w:jc w:val="both"/>
        <w:rPr>
          <w:rFonts w:eastAsiaTheme="minorHAnsi"/>
          <w:b w:val="0"/>
          <w:bCs w:val="0"/>
          <w:i w:val="0"/>
          <w:iCs w:val="0"/>
          <w:lang w:eastAsia="en-US"/>
        </w:rPr>
      </w:pPr>
      <w:r w:rsidRPr="002C24ED">
        <w:rPr>
          <w:rFonts w:eastAsiaTheme="minorHAnsi"/>
          <w:b w:val="0"/>
          <w:bCs w:val="0"/>
          <w:i w:val="0"/>
          <w:iCs w:val="0"/>
          <w:lang w:eastAsia="en-US"/>
        </w:rPr>
        <w:t>документов.</w:t>
      </w:r>
    </w:p>
    <w:p w:rsidR="002C24ED" w:rsidRPr="002C24ED" w:rsidRDefault="002C24ED" w:rsidP="002C24ED">
      <w:pPr>
        <w:widowControl/>
        <w:autoSpaceDE w:val="0"/>
        <w:autoSpaceDN w:val="0"/>
        <w:adjustRightInd w:val="0"/>
        <w:jc w:val="both"/>
        <w:rPr>
          <w:rFonts w:eastAsiaTheme="minorHAnsi"/>
          <w:b w:val="0"/>
          <w:bCs w:val="0"/>
          <w:i w:val="0"/>
          <w:iCs w:val="0"/>
          <w:lang w:eastAsia="en-US"/>
        </w:rPr>
      </w:pPr>
      <w:r>
        <w:rPr>
          <w:rFonts w:eastAsiaTheme="minorHAnsi"/>
          <w:b w:val="0"/>
          <w:bCs w:val="0"/>
          <w:i w:val="0"/>
          <w:iCs w:val="0"/>
          <w:lang w:eastAsia="en-US"/>
        </w:rPr>
        <w:t xml:space="preserve">           </w:t>
      </w:r>
      <w:r w:rsidRPr="002C24ED">
        <w:rPr>
          <w:rFonts w:eastAsiaTheme="minorHAnsi"/>
          <w:b w:val="0"/>
          <w:bCs w:val="0"/>
          <w:i w:val="0"/>
          <w:iCs w:val="0"/>
          <w:lang w:eastAsia="en-US"/>
        </w:rPr>
        <w:t>Кандидаты могут предоставлять документы, подтверждающие наличие у</w:t>
      </w:r>
    </w:p>
    <w:p w:rsidR="002C24ED" w:rsidRPr="002C24ED" w:rsidRDefault="002C24ED" w:rsidP="002C24ED">
      <w:pPr>
        <w:widowControl/>
        <w:autoSpaceDE w:val="0"/>
        <w:autoSpaceDN w:val="0"/>
        <w:adjustRightInd w:val="0"/>
        <w:jc w:val="both"/>
        <w:rPr>
          <w:rFonts w:eastAsiaTheme="minorHAnsi"/>
          <w:b w:val="0"/>
          <w:bCs w:val="0"/>
          <w:i w:val="0"/>
          <w:iCs w:val="0"/>
          <w:lang w:eastAsia="en-US"/>
        </w:rPr>
      </w:pPr>
      <w:r w:rsidRPr="002C24ED">
        <w:rPr>
          <w:rFonts w:eastAsiaTheme="minorHAnsi"/>
          <w:b w:val="0"/>
          <w:bCs w:val="0"/>
          <w:i w:val="0"/>
          <w:iCs w:val="0"/>
          <w:lang w:eastAsia="en-US"/>
        </w:rPr>
        <w:t>кандидата стажа работы в областях, соответствующих функциональным</w:t>
      </w:r>
      <w:r w:rsidR="00234B80">
        <w:rPr>
          <w:rFonts w:eastAsiaTheme="minorHAnsi"/>
          <w:b w:val="0"/>
          <w:bCs w:val="0"/>
          <w:i w:val="0"/>
          <w:iCs w:val="0"/>
          <w:lang w:eastAsia="en-US"/>
        </w:rPr>
        <w:t xml:space="preserve"> </w:t>
      </w:r>
      <w:r w:rsidRPr="002C24ED">
        <w:rPr>
          <w:rFonts w:eastAsiaTheme="minorHAnsi"/>
          <w:b w:val="0"/>
          <w:bCs w:val="0"/>
          <w:i w:val="0"/>
          <w:iCs w:val="0"/>
          <w:lang w:eastAsia="en-US"/>
        </w:rPr>
        <w:t>направлениям объявленной должности.</w:t>
      </w:r>
    </w:p>
    <w:p w:rsidR="002C24ED" w:rsidRPr="002C24ED" w:rsidRDefault="002C24ED" w:rsidP="002C24ED">
      <w:pPr>
        <w:widowControl/>
        <w:autoSpaceDE w:val="0"/>
        <w:autoSpaceDN w:val="0"/>
        <w:adjustRightInd w:val="0"/>
        <w:jc w:val="both"/>
        <w:rPr>
          <w:rFonts w:eastAsiaTheme="minorHAnsi"/>
          <w:b w:val="0"/>
          <w:bCs w:val="0"/>
          <w:i w:val="0"/>
          <w:iCs w:val="0"/>
          <w:lang w:eastAsia="en-US"/>
        </w:rPr>
      </w:pPr>
      <w:r>
        <w:rPr>
          <w:rFonts w:eastAsiaTheme="minorHAnsi"/>
          <w:b w:val="0"/>
          <w:bCs w:val="0"/>
          <w:i w:val="0"/>
          <w:iCs w:val="0"/>
          <w:lang w:eastAsia="en-US"/>
        </w:rPr>
        <w:t xml:space="preserve">         </w:t>
      </w:r>
      <w:r w:rsidRPr="002C24ED">
        <w:rPr>
          <w:rFonts w:eastAsiaTheme="minorHAnsi"/>
          <w:b w:val="0"/>
          <w:bCs w:val="0"/>
          <w:i w:val="0"/>
          <w:iCs w:val="0"/>
          <w:lang w:eastAsia="en-US"/>
        </w:rPr>
        <w:t xml:space="preserve"> Представление неполного пакета документов либо недостоверных</w:t>
      </w:r>
      <w:r>
        <w:rPr>
          <w:rFonts w:eastAsiaTheme="minorHAnsi"/>
          <w:b w:val="0"/>
          <w:bCs w:val="0"/>
          <w:i w:val="0"/>
          <w:iCs w:val="0"/>
          <w:lang w:eastAsia="en-US"/>
        </w:rPr>
        <w:t xml:space="preserve"> </w:t>
      </w:r>
      <w:r w:rsidRPr="002C24ED">
        <w:rPr>
          <w:rFonts w:eastAsiaTheme="minorHAnsi"/>
          <w:b w:val="0"/>
          <w:bCs w:val="0"/>
          <w:i w:val="0"/>
          <w:iCs w:val="0"/>
          <w:lang w:eastAsia="en-US"/>
        </w:rPr>
        <w:t>сведений является основанием для отказа в их рассмотрении конкурсной</w:t>
      </w:r>
      <w:r>
        <w:rPr>
          <w:rFonts w:eastAsiaTheme="minorHAnsi"/>
          <w:b w:val="0"/>
          <w:bCs w:val="0"/>
          <w:i w:val="0"/>
          <w:iCs w:val="0"/>
          <w:lang w:eastAsia="en-US"/>
        </w:rPr>
        <w:t xml:space="preserve"> </w:t>
      </w:r>
      <w:r w:rsidRPr="002C24ED">
        <w:rPr>
          <w:rFonts w:eastAsiaTheme="minorHAnsi"/>
          <w:b w:val="0"/>
          <w:bCs w:val="0"/>
          <w:i w:val="0"/>
          <w:iCs w:val="0"/>
          <w:lang w:eastAsia="en-US"/>
        </w:rPr>
        <w:t>комиссией.</w:t>
      </w:r>
    </w:p>
    <w:p w:rsidR="004B145E" w:rsidRDefault="009B539A" w:rsidP="002C24ED">
      <w:pPr>
        <w:pStyle w:val="a5"/>
        <w:jc w:val="both"/>
        <w:rPr>
          <w:rFonts w:ascii="Times New Roman" w:hAnsi="Times New Roman" w:cs="Times New Roman"/>
          <w:sz w:val="28"/>
          <w:szCs w:val="28"/>
          <w:lang w:val="kk-KZ"/>
        </w:rPr>
      </w:pPr>
      <w:r w:rsidRPr="00D052A8">
        <w:rPr>
          <w:rFonts w:ascii="Times New Roman" w:hAnsi="Times New Roman" w:cs="Times New Roman"/>
          <w:sz w:val="28"/>
          <w:szCs w:val="28"/>
          <w:lang w:val="kk-KZ"/>
        </w:rPr>
        <w:tab/>
      </w:r>
      <w:r w:rsidRPr="00D052A8">
        <w:rPr>
          <w:rFonts w:ascii="Times New Roman" w:hAnsi="Times New Roman" w:cs="Times New Roman"/>
          <w:sz w:val="28"/>
          <w:szCs w:val="28"/>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9B539A" w:rsidRDefault="002125A5" w:rsidP="009030E2">
      <w:pPr>
        <w:pStyle w:val="a5"/>
        <w:jc w:val="both"/>
        <w:rPr>
          <w:lang w:val="kk-KZ"/>
        </w:rPr>
      </w:pPr>
      <w:r>
        <w:rPr>
          <w:rFonts w:ascii="Times New Roman" w:hAnsi="Times New Roman" w:cs="Times New Roman"/>
          <w:sz w:val="28"/>
          <w:szCs w:val="28"/>
        </w:rPr>
        <w:t xml:space="preserve">          </w:t>
      </w:r>
      <w:r w:rsidR="004B145E" w:rsidRPr="007D22A6">
        <w:t xml:space="preserve"> </w:t>
      </w:r>
      <w:r w:rsidR="009B539A" w:rsidRPr="009030E2">
        <w:rPr>
          <w:rFonts w:ascii="Times New Roman" w:hAnsi="Times New Roman" w:cs="Times New Roman"/>
          <w:sz w:val="28"/>
          <w:szCs w:val="28"/>
        </w:rPr>
        <w:t xml:space="preserve">Участники конкурса и кандидаты могут обжаловать решение конкурсной комиссии </w:t>
      </w:r>
      <w:r w:rsidR="009030E2">
        <w:rPr>
          <w:rFonts w:ascii="Times New Roman" w:hAnsi="Times New Roman" w:cs="Times New Roman"/>
          <w:sz w:val="28"/>
          <w:szCs w:val="28"/>
        </w:rPr>
        <w:t>или службы управления персоналом (кадровой</w:t>
      </w:r>
      <w:r w:rsidR="00840F4E">
        <w:rPr>
          <w:rFonts w:ascii="Times New Roman" w:hAnsi="Times New Roman" w:cs="Times New Roman"/>
          <w:sz w:val="28"/>
          <w:szCs w:val="28"/>
        </w:rPr>
        <w:t xml:space="preserve"> </w:t>
      </w:r>
      <w:r w:rsidR="009030E2">
        <w:rPr>
          <w:rFonts w:ascii="Times New Roman" w:hAnsi="Times New Roman" w:cs="Times New Roman"/>
          <w:sz w:val="28"/>
          <w:szCs w:val="28"/>
        </w:rPr>
        <w:t xml:space="preserve">службы) </w:t>
      </w:r>
      <w:r w:rsidR="009B539A" w:rsidRPr="009030E2">
        <w:rPr>
          <w:rFonts w:ascii="Times New Roman" w:hAnsi="Times New Roman" w:cs="Times New Roman"/>
          <w:sz w:val="28"/>
          <w:szCs w:val="28"/>
        </w:rPr>
        <w:t>в уполномоченный орган или его территориальное подразделение, либо в судебном порядке</w:t>
      </w:r>
      <w:r w:rsidR="009030E2">
        <w:rPr>
          <w:rFonts w:ascii="Times New Roman" w:hAnsi="Times New Roman" w:cs="Times New Roman"/>
          <w:sz w:val="28"/>
          <w:szCs w:val="28"/>
        </w:rPr>
        <w:t>.</w:t>
      </w:r>
      <w:r w:rsidR="009B539A" w:rsidRPr="007D22A6">
        <w:rPr>
          <w:lang w:val="kk-KZ"/>
        </w:rPr>
        <w:tab/>
      </w:r>
    </w:p>
    <w:p w:rsidR="00E933AF" w:rsidRPr="007D22A6" w:rsidRDefault="00E933AF" w:rsidP="009030E2">
      <w:pPr>
        <w:pStyle w:val="a5"/>
        <w:jc w:val="both"/>
        <w:rPr>
          <w:b/>
          <w:i/>
        </w:rPr>
      </w:pPr>
    </w:p>
    <w:p w:rsidR="00274CF0" w:rsidRDefault="00274CF0" w:rsidP="00274CF0">
      <w:pPr>
        <w:ind w:firstLine="708"/>
        <w:jc w:val="both"/>
        <w:rPr>
          <w:b w:val="0"/>
          <w:i w:val="0"/>
          <w:color w:val="000000"/>
          <w:lang w:val="kk-KZ"/>
        </w:rPr>
      </w:pPr>
      <w:r w:rsidRPr="00D052A8">
        <w:rPr>
          <w:i w:val="0"/>
          <w:color w:val="000000"/>
          <w:lang w:val="kk-KZ"/>
        </w:rPr>
        <w:t>Место проведения собеседования:</w:t>
      </w:r>
      <w:r w:rsidR="005E236E">
        <w:rPr>
          <w:i w:val="0"/>
          <w:color w:val="000000"/>
          <w:lang w:val="kk-KZ"/>
        </w:rPr>
        <w:t xml:space="preserve"> </w:t>
      </w:r>
      <w:r w:rsidR="009B539A" w:rsidRPr="00D052A8">
        <w:rPr>
          <w:b w:val="0"/>
          <w:i w:val="0"/>
          <w:color w:val="000000"/>
          <w:lang w:val="kk-KZ"/>
        </w:rPr>
        <w:t>Алматинская область,</w:t>
      </w:r>
      <w:r w:rsidR="00282168">
        <w:rPr>
          <w:b w:val="0"/>
          <w:i w:val="0"/>
          <w:color w:val="000000"/>
          <w:lang w:val="kk-KZ"/>
        </w:rPr>
        <w:t xml:space="preserve"> </w:t>
      </w:r>
      <w:r w:rsidR="00E25374">
        <w:rPr>
          <w:b w:val="0"/>
          <w:i w:val="0"/>
          <w:color w:val="000000"/>
          <w:lang w:val="kk-KZ"/>
        </w:rPr>
        <w:t>Панфиловский</w:t>
      </w:r>
      <w:r w:rsidR="0015216A">
        <w:rPr>
          <w:b w:val="0"/>
          <w:i w:val="0"/>
          <w:color w:val="000000"/>
          <w:lang w:val="kk-KZ"/>
        </w:rPr>
        <w:t xml:space="preserve"> район, г.</w:t>
      </w:r>
      <w:r w:rsidR="00E25374">
        <w:rPr>
          <w:b w:val="0"/>
          <w:i w:val="0"/>
          <w:color w:val="000000"/>
          <w:lang w:val="kk-KZ"/>
        </w:rPr>
        <w:t>Жаркент</w:t>
      </w:r>
      <w:r w:rsidR="0015216A">
        <w:rPr>
          <w:b w:val="0"/>
          <w:i w:val="0"/>
          <w:color w:val="000000"/>
          <w:lang w:val="kk-KZ"/>
        </w:rPr>
        <w:t>, ул.</w:t>
      </w:r>
      <w:r w:rsidR="00E25374">
        <w:rPr>
          <w:b w:val="0"/>
          <w:i w:val="0"/>
          <w:color w:val="000000"/>
          <w:lang w:val="kk-KZ"/>
        </w:rPr>
        <w:t>Масанчи</w:t>
      </w:r>
      <w:r w:rsidR="0015216A">
        <w:rPr>
          <w:b w:val="0"/>
          <w:i w:val="0"/>
          <w:color w:val="000000"/>
          <w:lang w:val="kk-KZ"/>
        </w:rPr>
        <w:t>,1</w:t>
      </w:r>
      <w:r w:rsidR="00E25374">
        <w:rPr>
          <w:b w:val="0"/>
          <w:i w:val="0"/>
          <w:color w:val="000000"/>
          <w:lang w:val="kk-KZ"/>
        </w:rPr>
        <w:t>7 «А»</w:t>
      </w:r>
    </w:p>
    <w:p w:rsidR="00E933AF" w:rsidRPr="00D052A8" w:rsidRDefault="00E933AF" w:rsidP="00274CF0">
      <w:pPr>
        <w:ind w:firstLine="708"/>
        <w:jc w:val="both"/>
        <w:rPr>
          <w:b w:val="0"/>
          <w:i w:val="0"/>
          <w:color w:val="000000"/>
          <w:lang w:val="kk-KZ"/>
        </w:rPr>
      </w:pPr>
    </w:p>
    <w:p w:rsidR="00274CF0" w:rsidRPr="00D052A8" w:rsidRDefault="00274CF0" w:rsidP="00274CF0">
      <w:pPr>
        <w:tabs>
          <w:tab w:val="left" w:pos="9923"/>
        </w:tabs>
        <w:ind w:firstLine="709"/>
        <w:jc w:val="both"/>
        <w:rPr>
          <w:i w:val="0"/>
        </w:rPr>
      </w:pPr>
      <w:r w:rsidRPr="00D052A8">
        <w:rPr>
          <w:bCs w:val="0"/>
          <w:i w:val="0"/>
          <w:iCs w:val="0"/>
        </w:rPr>
        <w:t>Для обеспечения прозрачности и объективности работы конкурсной комиссии на ее заседание приглашаются наблюдатели.</w:t>
      </w:r>
    </w:p>
    <w:p w:rsidR="009030E2" w:rsidRPr="009030E2" w:rsidRDefault="009030E2" w:rsidP="009030E2">
      <w:pPr>
        <w:widowControl/>
        <w:autoSpaceDE w:val="0"/>
        <w:autoSpaceDN w:val="0"/>
        <w:adjustRightInd w:val="0"/>
        <w:ind w:firstLine="567"/>
        <w:jc w:val="both"/>
        <w:rPr>
          <w:rFonts w:eastAsiaTheme="minorHAnsi"/>
          <w:b w:val="0"/>
          <w:bCs w:val="0"/>
          <w:i w:val="0"/>
          <w:iCs w:val="0"/>
          <w:lang w:eastAsia="en-US"/>
        </w:rPr>
      </w:pPr>
      <w:r w:rsidRPr="009030E2">
        <w:rPr>
          <w:rFonts w:eastAsiaTheme="minorHAnsi"/>
          <w:b w:val="0"/>
          <w:bCs w:val="0"/>
          <w:i w:val="0"/>
          <w:iCs w:val="0"/>
          <w:lang w:eastAsia="en-US"/>
        </w:rPr>
        <w:t>В качестве наблюдателей на заседании конкурсной комиссии могут</w:t>
      </w:r>
      <w:r>
        <w:rPr>
          <w:rFonts w:eastAsiaTheme="minorHAnsi"/>
          <w:b w:val="0"/>
          <w:bCs w:val="0"/>
          <w:i w:val="0"/>
          <w:iCs w:val="0"/>
          <w:lang w:eastAsia="en-US"/>
        </w:rPr>
        <w:t xml:space="preserve"> </w:t>
      </w:r>
      <w:r w:rsidRPr="009030E2">
        <w:rPr>
          <w:rFonts w:eastAsiaTheme="minorHAnsi"/>
          <w:b w:val="0"/>
          <w:bCs w:val="0"/>
          <w:i w:val="0"/>
          <w:iCs w:val="0"/>
          <w:lang w:eastAsia="en-US"/>
        </w:rPr>
        <w:t>присутствовать граждане Республики Казахстан не моложе восемнадцати лет, в</w:t>
      </w:r>
      <w:r>
        <w:rPr>
          <w:rFonts w:eastAsiaTheme="minorHAnsi"/>
          <w:b w:val="0"/>
          <w:bCs w:val="0"/>
          <w:i w:val="0"/>
          <w:iCs w:val="0"/>
          <w:lang w:eastAsia="en-US"/>
        </w:rPr>
        <w:t xml:space="preserve"> </w:t>
      </w:r>
      <w:r w:rsidRPr="009030E2">
        <w:rPr>
          <w:rFonts w:eastAsiaTheme="minorHAnsi"/>
          <w:b w:val="0"/>
          <w:bCs w:val="0"/>
          <w:i w:val="0"/>
          <w:iCs w:val="0"/>
          <w:lang w:eastAsia="en-US"/>
        </w:rPr>
        <w:t>том числе работники уполномоченного органа по делам государственной службы</w:t>
      </w:r>
      <w:r>
        <w:rPr>
          <w:rFonts w:eastAsiaTheme="minorHAnsi"/>
          <w:b w:val="0"/>
          <w:bCs w:val="0"/>
          <w:i w:val="0"/>
          <w:iCs w:val="0"/>
          <w:lang w:eastAsia="en-US"/>
        </w:rPr>
        <w:t xml:space="preserve"> </w:t>
      </w:r>
      <w:r w:rsidRPr="009030E2">
        <w:rPr>
          <w:rFonts w:eastAsiaTheme="minorHAnsi"/>
          <w:b w:val="0"/>
          <w:bCs w:val="0"/>
          <w:i w:val="0"/>
          <w:iCs w:val="0"/>
          <w:lang w:eastAsia="en-US"/>
        </w:rPr>
        <w:t>(далее – уполномоченный орган).</w:t>
      </w:r>
    </w:p>
    <w:p w:rsidR="009030E2" w:rsidRPr="009030E2" w:rsidRDefault="009030E2" w:rsidP="009030E2">
      <w:pPr>
        <w:widowControl/>
        <w:autoSpaceDE w:val="0"/>
        <w:autoSpaceDN w:val="0"/>
        <w:adjustRightInd w:val="0"/>
        <w:ind w:firstLine="567"/>
        <w:jc w:val="both"/>
        <w:rPr>
          <w:rFonts w:eastAsiaTheme="minorHAnsi"/>
          <w:b w:val="0"/>
          <w:bCs w:val="0"/>
          <w:i w:val="0"/>
          <w:iCs w:val="0"/>
          <w:lang w:eastAsia="en-US"/>
        </w:rPr>
      </w:pPr>
      <w:r w:rsidRPr="009030E2">
        <w:rPr>
          <w:rFonts w:eastAsiaTheme="minorHAnsi"/>
          <w:b w:val="0"/>
          <w:bCs w:val="0"/>
          <w:i w:val="0"/>
          <w:iCs w:val="0"/>
          <w:lang w:eastAsia="en-US"/>
        </w:rPr>
        <w:t>При проведении конкурса допускается приглашение экспертов.</w:t>
      </w:r>
    </w:p>
    <w:p w:rsidR="009030E2" w:rsidRPr="009030E2" w:rsidRDefault="009030E2" w:rsidP="009030E2">
      <w:pPr>
        <w:widowControl/>
        <w:autoSpaceDE w:val="0"/>
        <w:autoSpaceDN w:val="0"/>
        <w:adjustRightInd w:val="0"/>
        <w:ind w:firstLine="567"/>
        <w:jc w:val="both"/>
        <w:rPr>
          <w:rFonts w:eastAsiaTheme="minorHAnsi"/>
          <w:b w:val="0"/>
          <w:bCs w:val="0"/>
          <w:i w:val="0"/>
          <w:iCs w:val="0"/>
          <w:lang w:eastAsia="en-US"/>
        </w:rPr>
      </w:pPr>
      <w:r w:rsidRPr="009030E2">
        <w:rPr>
          <w:rFonts w:eastAsiaTheme="minorHAnsi"/>
          <w:b w:val="0"/>
          <w:bCs w:val="0"/>
          <w:i w:val="0"/>
          <w:iCs w:val="0"/>
          <w:lang w:eastAsia="en-US"/>
        </w:rPr>
        <w:t>В качестве экспертов выступают лица, не являющиеся работниками</w:t>
      </w:r>
      <w:r>
        <w:rPr>
          <w:rFonts w:eastAsiaTheme="minorHAnsi"/>
          <w:b w:val="0"/>
          <w:bCs w:val="0"/>
          <w:i w:val="0"/>
          <w:iCs w:val="0"/>
          <w:lang w:eastAsia="en-US"/>
        </w:rPr>
        <w:t xml:space="preserve"> </w:t>
      </w:r>
      <w:r w:rsidRPr="009030E2">
        <w:rPr>
          <w:rFonts w:eastAsiaTheme="minorHAnsi"/>
          <w:b w:val="0"/>
          <w:bCs w:val="0"/>
          <w:i w:val="0"/>
          <w:iCs w:val="0"/>
          <w:lang w:eastAsia="en-US"/>
        </w:rPr>
        <w:t>государственного органа, объявившего конкурс, имеющие опыт работы в</w:t>
      </w:r>
      <w:r>
        <w:rPr>
          <w:rFonts w:eastAsiaTheme="minorHAnsi"/>
          <w:b w:val="0"/>
          <w:bCs w:val="0"/>
          <w:i w:val="0"/>
          <w:iCs w:val="0"/>
          <w:lang w:eastAsia="en-US"/>
        </w:rPr>
        <w:t xml:space="preserve"> </w:t>
      </w:r>
      <w:r w:rsidRPr="009030E2">
        <w:rPr>
          <w:rFonts w:eastAsiaTheme="minorHAnsi"/>
          <w:b w:val="0"/>
          <w:bCs w:val="0"/>
          <w:i w:val="0"/>
          <w:iCs w:val="0"/>
          <w:lang w:eastAsia="en-US"/>
        </w:rPr>
        <w:t>областях, соответствующих функциональным направлениям вакантной</w:t>
      </w:r>
      <w:r>
        <w:rPr>
          <w:rFonts w:eastAsiaTheme="minorHAnsi"/>
          <w:b w:val="0"/>
          <w:bCs w:val="0"/>
          <w:i w:val="0"/>
          <w:iCs w:val="0"/>
          <w:lang w:eastAsia="en-US"/>
        </w:rPr>
        <w:t xml:space="preserve"> </w:t>
      </w:r>
      <w:r w:rsidRPr="009030E2">
        <w:rPr>
          <w:rFonts w:eastAsiaTheme="minorHAnsi"/>
          <w:b w:val="0"/>
          <w:bCs w:val="0"/>
          <w:i w:val="0"/>
          <w:iCs w:val="0"/>
          <w:lang w:eastAsia="en-US"/>
        </w:rPr>
        <w:t>должности, в том числе в научной сфере, а также специалисты по отбору и</w:t>
      </w:r>
      <w:r>
        <w:rPr>
          <w:rFonts w:eastAsiaTheme="minorHAnsi"/>
          <w:b w:val="0"/>
          <w:bCs w:val="0"/>
          <w:i w:val="0"/>
          <w:iCs w:val="0"/>
          <w:lang w:eastAsia="en-US"/>
        </w:rPr>
        <w:t xml:space="preserve"> </w:t>
      </w:r>
      <w:r w:rsidRPr="009030E2">
        <w:rPr>
          <w:rFonts w:eastAsiaTheme="minorHAnsi"/>
          <w:b w:val="0"/>
          <w:bCs w:val="0"/>
          <w:i w:val="0"/>
          <w:iCs w:val="0"/>
          <w:lang w:eastAsia="en-US"/>
        </w:rPr>
        <w:t>продвижению персонала, государственные служащие других государственных</w:t>
      </w:r>
      <w:r>
        <w:rPr>
          <w:rFonts w:eastAsiaTheme="minorHAnsi"/>
          <w:b w:val="0"/>
          <w:bCs w:val="0"/>
          <w:i w:val="0"/>
          <w:iCs w:val="0"/>
          <w:lang w:eastAsia="en-US"/>
        </w:rPr>
        <w:t xml:space="preserve"> </w:t>
      </w:r>
      <w:r w:rsidRPr="009030E2">
        <w:rPr>
          <w:rFonts w:eastAsiaTheme="minorHAnsi"/>
          <w:b w:val="0"/>
          <w:bCs w:val="0"/>
          <w:i w:val="0"/>
          <w:iCs w:val="0"/>
          <w:lang w:eastAsia="en-US"/>
        </w:rPr>
        <w:t xml:space="preserve">органов, депутаты Парламента Республики Казахстан и </w:t>
      </w:r>
      <w:proofErr w:type="spellStart"/>
      <w:r w:rsidRPr="009030E2">
        <w:rPr>
          <w:rFonts w:eastAsiaTheme="minorHAnsi"/>
          <w:b w:val="0"/>
          <w:bCs w:val="0"/>
          <w:i w:val="0"/>
          <w:iCs w:val="0"/>
          <w:lang w:eastAsia="en-US"/>
        </w:rPr>
        <w:t>маслихатов</w:t>
      </w:r>
      <w:proofErr w:type="spellEnd"/>
      <w:r w:rsidRPr="009030E2">
        <w:rPr>
          <w:rFonts w:eastAsiaTheme="minorHAnsi"/>
          <w:b w:val="0"/>
          <w:bCs w:val="0"/>
          <w:i w:val="0"/>
          <w:iCs w:val="0"/>
          <w:lang w:eastAsia="en-US"/>
        </w:rPr>
        <w:t>.</w:t>
      </w:r>
    </w:p>
    <w:p w:rsidR="0065393A" w:rsidRDefault="0065393A" w:rsidP="0065393A">
      <w:pPr>
        <w:pStyle w:val="a4"/>
        <w:spacing w:line="40" w:lineRule="atLeast"/>
        <w:ind w:left="0" w:firstLine="567"/>
        <w:jc w:val="both"/>
        <w:rPr>
          <w:i w:val="0"/>
          <w:u w:val="single"/>
        </w:rPr>
      </w:pPr>
    </w:p>
    <w:p w:rsidR="0065393A" w:rsidRPr="0065393A" w:rsidRDefault="0065393A" w:rsidP="0065393A">
      <w:pPr>
        <w:pStyle w:val="a4"/>
        <w:spacing w:line="40" w:lineRule="atLeast"/>
        <w:ind w:left="0" w:firstLine="567"/>
        <w:jc w:val="both"/>
        <w:rPr>
          <w:i w:val="0"/>
          <w:u w:val="single"/>
          <w:lang w:val="kk-KZ"/>
        </w:rPr>
      </w:pPr>
      <w:r w:rsidRPr="0065393A">
        <w:rPr>
          <w:i w:val="0"/>
          <w:u w:val="single"/>
        </w:rPr>
        <w:t>К административным государственным должностям категории С-</w:t>
      </w:r>
      <w:r w:rsidRPr="0065393A">
        <w:rPr>
          <w:i w:val="0"/>
          <w:u w:val="single"/>
          <w:lang w:val="en-US"/>
        </w:rPr>
        <w:t>R</w:t>
      </w:r>
      <w:r w:rsidRPr="0065393A">
        <w:rPr>
          <w:i w:val="0"/>
          <w:u w:val="single"/>
        </w:rPr>
        <w:t>-4 устанавливаются следующие требования</w:t>
      </w:r>
      <w:r w:rsidRPr="0065393A">
        <w:rPr>
          <w:i w:val="0"/>
          <w:u w:val="single"/>
          <w:lang w:val="kk-KZ"/>
        </w:rPr>
        <w:t>:</w:t>
      </w:r>
    </w:p>
    <w:p w:rsidR="0065393A" w:rsidRPr="0065393A" w:rsidRDefault="0065393A" w:rsidP="0065393A">
      <w:pPr>
        <w:pStyle w:val="a4"/>
        <w:spacing w:line="40" w:lineRule="atLeast"/>
        <w:ind w:left="0" w:firstLine="567"/>
        <w:jc w:val="both"/>
        <w:rPr>
          <w:b w:val="0"/>
          <w:i w:val="0"/>
          <w:lang w:val="kk-KZ"/>
        </w:rPr>
      </w:pPr>
      <w:r w:rsidRPr="0065393A">
        <w:rPr>
          <w:b w:val="0"/>
          <w:i w:val="0"/>
          <w:color w:val="000000"/>
          <w:spacing w:val="2"/>
          <w:shd w:val="clear" w:color="auto" w:fill="FFFFFF"/>
          <w:lang w:val="kk-KZ"/>
        </w:rPr>
        <w:t xml:space="preserve">Послевузовское или </w:t>
      </w:r>
      <w:r w:rsidRPr="0065393A">
        <w:rPr>
          <w:b w:val="0"/>
          <w:i w:val="0"/>
          <w:color w:val="000000"/>
          <w:spacing w:val="2"/>
          <w:shd w:val="clear" w:color="auto" w:fill="FFFFFF"/>
        </w:rPr>
        <w:t xml:space="preserve">высшее, допускается </w:t>
      </w:r>
      <w:proofErr w:type="spellStart"/>
      <w:r w:rsidRPr="0065393A">
        <w:rPr>
          <w:b w:val="0"/>
          <w:i w:val="0"/>
          <w:color w:val="000000"/>
          <w:spacing w:val="2"/>
          <w:shd w:val="clear" w:color="auto" w:fill="FFFFFF"/>
        </w:rPr>
        <w:t>послесреднее</w:t>
      </w:r>
      <w:proofErr w:type="spellEnd"/>
      <w:r w:rsidRPr="0065393A">
        <w:rPr>
          <w:b w:val="0"/>
          <w:i w:val="0"/>
          <w:color w:val="000000"/>
          <w:spacing w:val="2"/>
          <w:shd w:val="clear" w:color="auto" w:fill="FFFFFF"/>
        </w:rP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sidRPr="0065393A">
        <w:rPr>
          <w:b w:val="0"/>
          <w:i w:val="0"/>
          <w:color w:val="000000"/>
          <w:spacing w:val="2"/>
          <w:shd w:val="clear" w:color="auto" w:fill="FFFFFF"/>
          <w:lang w:val="kk-KZ"/>
        </w:rPr>
        <w:t>.</w:t>
      </w:r>
    </w:p>
    <w:p w:rsidR="0065393A" w:rsidRPr="0065393A" w:rsidRDefault="0065393A" w:rsidP="0065393A">
      <w:pPr>
        <w:pStyle w:val="a4"/>
        <w:spacing w:line="40" w:lineRule="atLeast"/>
        <w:ind w:left="0" w:firstLine="567"/>
        <w:jc w:val="both"/>
        <w:rPr>
          <w:b w:val="0"/>
          <w:i w:val="0"/>
          <w:lang w:val="kk-KZ"/>
        </w:rPr>
      </w:pPr>
      <w:r w:rsidRPr="0065393A">
        <w:rPr>
          <w:i w:val="0"/>
          <w:lang w:val="kk-KZ"/>
        </w:rPr>
        <w:t>Наличие следующих компетенций:</w:t>
      </w:r>
      <w:r w:rsidRPr="0065393A">
        <w:rPr>
          <w:b w:val="0"/>
          <w:i w:val="0"/>
          <w:lang w:val="kk-KZ"/>
        </w:rPr>
        <w:t xml:space="preserve">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65393A" w:rsidRPr="0065393A" w:rsidRDefault="0065393A" w:rsidP="0065393A">
      <w:pPr>
        <w:pStyle w:val="a4"/>
        <w:spacing w:line="40" w:lineRule="atLeast"/>
        <w:ind w:left="0" w:firstLine="567"/>
        <w:jc w:val="both"/>
        <w:rPr>
          <w:b w:val="0"/>
          <w:i w:val="0"/>
          <w:lang w:val="kk-KZ"/>
        </w:rPr>
      </w:pPr>
      <w:r w:rsidRPr="0065393A">
        <w:rPr>
          <w:b w:val="0"/>
          <w:i w:val="0"/>
          <w:color w:val="000000"/>
          <w:lang w:val="kk-KZ"/>
        </w:rPr>
        <w:t>О</w:t>
      </w:r>
      <w:proofErr w:type="spellStart"/>
      <w:r w:rsidRPr="0065393A">
        <w:rPr>
          <w:b w:val="0"/>
          <w:i w:val="0"/>
          <w:color w:val="000000"/>
        </w:rPr>
        <w:t>пыт</w:t>
      </w:r>
      <w:proofErr w:type="spellEnd"/>
      <w:r w:rsidRPr="0065393A">
        <w:rPr>
          <w:b w:val="0"/>
          <w:i w:val="0"/>
          <w:color w:val="000000"/>
        </w:rPr>
        <w:t xml:space="preserve"> работы при наличии </w:t>
      </w:r>
      <w:r w:rsidRPr="0065393A">
        <w:rPr>
          <w:b w:val="0"/>
          <w:i w:val="0"/>
          <w:color w:val="000000"/>
          <w:lang w:val="kk-KZ"/>
        </w:rPr>
        <w:t xml:space="preserve">послевузовского или </w:t>
      </w:r>
      <w:r w:rsidRPr="0065393A">
        <w:rPr>
          <w:b w:val="0"/>
          <w:i w:val="0"/>
          <w:color w:val="000000"/>
        </w:rPr>
        <w:t>высшего образования не требуется.</w:t>
      </w:r>
    </w:p>
    <w:p w:rsidR="006959BA" w:rsidRPr="007B766B" w:rsidRDefault="006959BA" w:rsidP="006959BA">
      <w:pPr>
        <w:pStyle w:val="a6"/>
        <w:spacing w:before="0" w:beforeAutospacing="0" w:after="0" w:afterAutospacing="0"/>
        <w:ind w:left="284" w:right="282" w:firstLine="567"/>
        <w:jc w:val="both"/>
        <w:rPr>
          <w:b/>
          <w:bCs/>
          <w:i/>
          <w:iCs/>
          <w:sz w:val="28"/>
          <w:szCs w:val="28"/>
        </w:rPr>
      </w:pPr>
      <w:r w:rsidRPr="007B766B">
        <w:rPr>
          <w:b/>
          <w:sz w:val="28"/>
          <w:szCs w:val="28"/>
        </w:rPr>
        <w:t>Должностные оклады административных государственных служащих:</w:t>
      </w:r>
    </w:p>
    <w:tbl>
      <w:tblPr>
        <w:tblW w:w="96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838"/>
        <w:gridCol w:w="3704"/>
        <w:gridCol w:w="4111"/>
      </w:tblGrid>
      <w:tr w:rsidR="006959BA" w:rsidRPr="005961A4" w:rsidTr="006959BA">
        <w:trPr>
          <w:cantSplit/>
          <w:trHeight w:val="233"/>
          <w:jc w:val="center"/>
        </w:trPr>
        <w:tc>
          <w:tcPr>
            <w:tcW w:w="1838" w:type="dxa"/>
            <w:vMerge w:val="restart"/>
            <w:tcBorders>
              <w:top w:val="single" w:sz="4" w:space="0" w:color="auto"/>
              <w:left w:val="single" w:sz="4" w:space="0" w:color="auto"/>
              <w:bottom w:val="single" w:sz="4" w:space="0" w:color="auto"/>
              <w:right w:val="single" w:sz="4" w:space="0" w:color="auto"/>
            </w:tcBorders>
            <w:vAlign w:val="center"/>
          </w:tcPr>
          <w:p w:rsidR="006959BA" w:rsidRPr="005961A4" w:rsidRDefault="006959BA" w:rsidP="00312B85">
            <w:pPr>
              <w:tabs>
                <w:tab w:val="left" w:pos="3402"/>
              </w:tabs>
              <w:ind w:left="284" w:right="282"/>
              <w:jc w:val="both"/>
              <w:rPr>
                <w:b w:val="0"/>
                <w:bCs w:val="0"/>
                <w:i w:val="0"/>
                <w:iCs w:val="0"/>
                <w:sz w:val="24"/>
                <w:szCs w:val="24"/>
              </w:rPr>
            </w:pPr>
            <w:r w:rsidRPr="005961A4">
              <w:rPr>
                <w:sz w:val="24"/>
                <w:szCs w:val="24"/>
              </w:rPr>
              <w:t>Категория</w:t>
            </w:r>
          </w:p>
        </w:tc>
        <w:tc>
          <w:tcPr>
            <w:tcW w:w="7815" w:type="dxa"/>
            <w:gridSpan w:val="2"/>
            <w:tcBorders>
              <w:top w:val="single" w:sz="4" w:space="0" w:color="auto"/>
              <w:left w:val="single" w:sz="4" w:space="0" w:color="auto"/>
              <w:bottom w:val="single" w:sz="4" w:space="0" w:color="auto"/>
              <w:right w:val="single" w:sz="4" w:space="0" w:color="auto"/>
            </w:tcBorders>
            <w:vAlign w:val="center"/>
          </w:tcPr>
          <w:p w:rsidR="006959BA" w:rsidRPr="005961A4" w:rsidRDefault="006959BA" w:rsidP="00312B85">
            <w:pPr>
              <w:tabs>
                <w:tab w:val="left" w:pos="3402"/>
              </w:tabs>
              <w:ind w:left="284" w:right="282" w:firstLine="567"/>
              <w:jc w:val="both"/>
              <w:rPr>
                <w:b w:val="0"/>
                <w:bCs w:val="0"/>
                <w:i w:val="0"/>
                <w:iCs w:val="0"/>
                <w:sz w:val="24"/>
                <w:szCs w:val="24"/>
              </w:rPr>
            </w:pPr>
            <w:r>
              <w:rPr>
                <w:sz w:val="24"/>
                <w:szCs w:val="24"/>
                <w:lang w:val="kk-KZ"/>
              </w:rPr>
              <w:t xml:space="preserve">           </w:t>
            </w:r>
            <w:r w:rsidRPr="005961A4">
              <w:rPr>
                <w:sz w:val="24"/>
                <w:szCs w:val="24"/>
              </w:rPr>
              <w:t>В зависимости от выслуги лет</w:t>
            </w:r>
          </w:p>
        </w:tc>
      </w:tr>
      <w:tr w:rsidR="006959BA" w:rsidRPr="005961A4" w:rsidTr="006959BA">
        <w:trPr>
          <w:cantSplit/>
          <w:trHeight w:val="303"/>
          <w:jc w:val="center"/>
        </w:trPr>
        <w:tc>
          <w:tcPr>
            <w:tcW w:w="1838" w:type="dxa"/>
            <w:vMerge/>
            <w:tcBorders>
              <w:top w:val="single" w:sz="4" w:space="0" w:color="auto"/>
              <w:left w:val="single" w:sz="4" w:space="0" w:color="auto"/>
              <w:bottom w:val="single" w:sz="4" w:space="0" w:color="auto"/>
              <w:right w:val="single" w:sz="4" w:space="0" w:color="auto"/>
            </w:tcBorders>
            <w:vAlign w:val="center"/>
          </w:tcPr>
          <w:p w:rsidR="006959BA" w:rsidRPr="005961A4" w:rsidRDefault="006959BA" w:rsidP="00312B85">
            <w:pPr>
              <w:tabs>
                <w:tab w:val="left" w:pos="3402"/>
              </w:tabs>
              <w:ind w:left="284" w:right="282" w:firstLine="567"/>
              <w:jc w:val="both"/>
              <w:rPr>
                <w:b w:val="0"/>
                <w:bCs w:val="0"/>
                <w:i w:val="0"/>
                <w:iCs w:val="0"/>
                <w:sz w:val="24"/>
                <w:szCs w:val="24"/>
              </w:rPr>
            </w:pPr>
          </w:p>
        </w:tc>
        <w:tc>
          <w:tcPr>
            <w:tcW w:w="3704" w:type="dxa"/>
            <w:tcBorders>
              <w:top w:val="single" w:sz="4" w:space="0" w:color="auto"/>
              <w:left w:val="single" w:sz="4" w:space="0" w:color="auto"/>
              <w:bottom w:val="single" w:sz="4" w:space="0" w:color="auto"/>
              <w:right w:val="single" w:sz="4" w:space="0" w:color="auto"/>
            </w:tcBorders>
            <w:vAlign w:val="center"/>
          </w:tcPr>
          <w:p w:rsidR="006959BA" w:rsidRPr="005961A4" w:rsidRDefault="006959BA" w:rsidP="00312B85">
            <w:pPr>
              <w:tabs>
                <w:tab w:val="left" w:pos="3402"/>
              </w:tabs>
              <w:ind w:left="284" w:right="282" w:firstLine="567"/>
              <w:jc w:val="both"/>
              <w:rPr>
                <w:b w:val="0"/>
                <w:i w:val="0"/>
                <w:sz w:val="24"/>
                <w:szCs w:val="24"/>
              </w:rPr>
            </w:pPr>
            <w:r>
              <w:rPr>
                <w:sz w:val="24"/>
                <w:szCs w:val="24"/>
                <w:lang w:val="kk-KZ"/>
              </w:rPr>
              <w:t xml:space="preserve">   </w:t>
            </w:r>
            <w:r w:rsidR="0023525F">
              <w:rPr>
                <w:sz w:val="24"/>
                <w:szCs w:val="24"/>
                <w:lang w:val="kk-KZ"/>
              </w:rPr>
              <w:t xml:space="preserve">  </w:t>
            </w:r>
            <w:r>
              <w:rPr>
                <w:sz w:val="24"/>
                <w:szCs w:val="24"/>
                <w:lang w:val="kk-KZ"/>
              </w:rPr>
              <w:t xml:space="preserve">  </w:t>
            </w:r>
            <w:proofErr w:type="spellStart"/>
            <w:r w:rsidRPr="005961A4">
              <w:rPr>
                <w:sz w:val="24"/>
                <w:szCs w:val="24"/>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6959BA" w:rsidRPr="005961A4" w:rsidRDefault="006959BA" w:rsidP="00312B85">
            <w:pPr>
              <w:tabs>
                <w:tab w:val="left" w:pos="3402"/>
              </w:tabs>
              <w:ind w:left="284" w:right="282" w:firstLine="567"/>
              <w:jc w:val="both"/>
              <w:rPr>
                <w:b w:val="0"/>
                <w:i w:val="0"/>
                <w:sz w:val="24"/>
                <w:szCs w:val="24"/>
              </w:rPr>
            </w:pPr>
            <w:r>
              <w:rPr>
                <w:sz w:val="24"/>
                <w:szCs w:val="24"/>
                <w:lang w:val="kk-KZ"/>
              </w:rPr>
              <w:t xml:space="preserve">     </w:t>
            </w:r>
            <w:proofErr w:type="spellStart"/>
            <w:r w:rsidRPr="005961A4">
              <w:rPr>
                <w:sz w:val="24"/>
                <w:szCs w:val="24"/>
              </w:rPr>
              <w:t>max</w:t>
            </w:r>
            <w:proofErr w:type="spellEnd"/>
          </w:p>
        </w:tc>
      </w:tr>
      <w:tr w:rsidR="006959BA" w:rsidRPr="005961A4" w:rsidTr="0023525F">
        <w:trPr>
          <w:cantSplit/>
          <w:trHeight w:val="416"/>
          <w:jc w:val="center"/>
        </w:trPr>
        <w:tc>
          <w:tcPr>
            <w:tcW w:w="1838" w:type="dxa"/>
            <w:tcBorders>
              <w:top w:val="single" w:sz="4" w:space="0" w:color="auto"/>
              <w:left w:val="single" w:sz="4" w:space="0" w:color="auto"/>
              <w:bottom w:val="single" w:sz="4" w:space="0" w:color="auto"/>
              <w:right w:val="single" w:sz="4" w:space="0" w:color="auto"/>
            </w:tcBorders>
            <w:vAlign w:val="center"/>
          </w:tcPr>
          <w:p w:rsidR="006959BA" w:rsidRPr="005961A4" w:rsidRDefault="006959BA" w:rsidP="00312B85">
            <w:pPr>
              <w:tabs>
                <w:tab w:val="left" w:pos="3402"/>
              </w:tabs>
              <w:ind w:left="284" w:right="282"/>
              <w:jc w:val="both"/>
              <w:rPr>
                <w:bCs w:val="0"/>
                <w:iCs w:val="0"/>
                <w:lang w:val="en-US"/>
              </w:rPr>
            </w:pPr>
            <w:r w:rsidRPr="005961A4">
              <w:rPr>
                <w:lang w:val="kk-KZ"/>
              </w:rPr>
              <w:t>С-R-4</w:t>
            </w:r>
          </w:p>
        </w:tc>
        <w:tc>
          <w:tcPr>
            <w:tcW w:w="3704" w:type="dxa"/>
            <w:tcBorders>
              <w:top w:val="single" w:sz="4" w:space="0" w:color="auto"/>
              <w:left w:val="single" w:sz="4" w:space="0" w:color="auto"/>
              <w:bottom w:val="single" w:sz="4" w:space="0" w:color="auto"/>
              <w:right w:val="single" w:sz="4" w:space="0" w:color="auto"/>
            </w:tcBorders>
          </w:tcPr>
          <w:p w:rsidR="006959BA" w:rsidRPr="006959BA" w:rsidRDefault="006959BA" w:rsidP="0023525F">
            <w:pPr>
              <w:ind w:right="282"/>
              <w:jc w:val="both"/>
              <w:rPr>
                <w:b w:val="0"/>
              </w:rPr>
            </w:pPr>
            <w:r>
              <w:rPr>
                <w:lang w:val="kk-KZ"/>
              </w:rPr>
              <w:t xml:space="preserve">           </w:t>
            </w:r>
            <w:r w:rsidR="0023525F">
              <w:rPr>
                <w:lang w:val="kk-KZ"/>
              </w:rPr>
              <w:t xml:space="preserve">   </w:t>
            </w:r>
            <w:r>
              <w:rPr>
                <w:lang w:val="kk-KZ"/>
              </w:rPr>
              <w:t xml:space="preserve"> </w:t>
            </w:r>
            <w:r w:rsidRPr="005961A4">
              <w:t>95209</w:t>
            </w:r>
          </w:p>
        </w:tc>
        <w:tc>
          <w:tcPr>
            <w:tcW w:w="4111" w:type="dxa"/>
            <w:tcBorders>
              <w:top w:val="single" w:sz="4" w:space="0" w:color="auto"/>
              <w:left w:val="single" w:sz="4" w:space="0" w:color="auto"/>
              <w:bottom w:val="single" w:sz="4" w:space="0" w:color="auto"/>
              <w:right w:val="single" w:sz="4" w:space="0" w:color="auto"/>
            </w:tcBorders>
          </w:tcPr>
          <w:p w:rsidR="006959BA" w:rsidRPr="005961A4" w:rsidRDefault="006959BA" w:rsidP="00312B85">
            <w:pPr>
              <w:ind w:left="360" w:right="282"/>
              <w:jc w:val="both"/>
            </w:pPr>
            <w:r>
              <w:rPr>
                <w:lang w:val="kk-KZ"/>
              </w:rPr>
              <w:t xml:space="preserve">        </w:t>
            </w:r>
            <w:r w:rsidRPr="005961A4">
              <w:rPr>
                <w:lang w:val="kk-KZ"/>
              </w:rPr>
              <w:t>128 834</w:t>
            </w:r>
          </w:p>
        </w:tc>
      </w:tr>
    </w:tbl>
    <w:p w:rsidR="0065393A" w:rsidRPr="00FA097F" w:rsidRDefault="0065393A" w:rsidP="0065393A">
      <w:pPr>
        <w:ind w:firstLine="708"/>
        <w:contextualSpacing/>
        <w:jc w:val="both"/>
        <w:rPr>
          <w:b w:val="0"/>
          <w:i w:val="0"/>
          <w:lang w:val="kk-KZ"/>
        </w:rPr>
      </w:pPr>
    </w:p>
    <w:p w:rsidR="0023525F" w:rsidRPr="0023525F" w:rsidRDefault="0023525F" w:rsidP="00882D50">
      <w:pPr>
        <w:pStyle w:val="a4"/>
        <w:numPr>
          <w:ilvl w:val="0"/>
          <w:numId w:val="38"/>
        </w:numPr>
        <w:jc w:val="both"/>
        <w:rPr>
          <w:i w:val="0"/>
          <w:color w:val="000000"/>
          <w:lang w:val="uk-UA"/>
        </w:rPr>
      </w:pPr>
      <w:r w:rsidRPr="0023525F">
        <w:rPr>
          <w:i w:val="0"/>
          <w:color w:val="000000"/>
          <w:lang w:val="kk-KZ"/>
        </w:rPr>
        <w:t>Главный  специалист отдела принудительного взимания,</w:t>
      </w:r>
      <w:r>
        <w:rPr>
          <w:i w:val="0"/>
          <w:color w:val="000000"/>
          <w:lang w:val="kk-KZ"/>
        </w:rPr>
        <w:t xml:space="preserve"> </w:t>
      </w:r>
      <w:r w:rsidRPr="0023525F">
        <w:rPr>
          <w:i w:val="0"/>
          <w:color w:val="000000"/>
          <w:lang w:val="kk-KZ"/>
        </w:rPr>
        <w:t xml:space="preserve">категория </w:t>
      </w:r>
    </w:p>
    <w:p w:rsidR="0023525F" w:rsidRPr="0023525F" w:rsidRDefault="0023525F" w:rsidP="0023525F">
      <w:pPr>
        <w:jc w:val="both"/>
        <w:rPr>
          <w:i w:val="0"/>
          <w:color w:val="000000"/>
          <w:lang w:val="uk-UA"/>
        </w:rPr>
      </w:pPr>
      <w:r w:rsidRPr="0023525F">
        <w:rPr>
          <w:i w:val="0"/>
          <w:color w:val="000000"/>
          <w:lang w:val="uk-UA"/>
        </w:rPr>
        <w:t xml:space="preserve">С-R-4,  1 </w:t>
      </w:r>
      <w:proofErr w:type="spellStart"/>
      <w:r w:rsidRPr="0023525F">
        <w:rPr>
          <w:i w:val="0"/>
          <w:color w:val="000000"/>
          <w:lang w:val="uk-UA"/>
        </w:rPr>
        <w:t>единица</w:t>
      </w:r>
      <w:proofErr w:type="spellEnd"/>
      <w:r w:rsidRPr="0023525F">
        <w:rPr>
          <w:i w:val="0"/>
          <w:color w:val="000000"/>
          <w:lang w:val="uk-UA"/>
        </w:rPr>
        <w:t xml:space="preserve"> № 06-2-</w:t>
      </w:r>
      <w:r w:rsidR="00663362">
        <w:rPr>
          <w:i w:val="0"/>
          <w:color w:val="000000"/>
          <w:lang w:val="uk-UA"/>
        </w:rPr>
        <w:t>2</w:t>
      </w:r>
      <w:r w:rsidRPr="0023525F">
        <w:rPr>
          <w:i w:val="0"/>
          <w:color w:val="000000"/>
          <w:lang w:val="uk-UA"/>
        </w:rPr>
        <w:t>.</w:t>
      </w:r>
    </w:p>
    <w:p w:rsidR="0023525F" w:rsidRDefault="0023525F" w:rsidP="0023525F">
      <w:pPr>
        <w:ind w:firstLine="567"/>
        <w:jc w:val="both"/>
        <w:rPr>
          <w:i w:val="0"/>
          <w:lang w:val="kk-KZ"/>
        </w:rPr>
      </w:pPr>
      <w:r>
        <w:rPr>
          <w:i w:val="0"/>
          <w:lang w:val="kk-KZ"/>
        </w:rPr>
        <w:t xml:space="preserve">Образование : </w:t>
      </w:r>
      <w:r w:rsidRPr="00504EF8">
        <w:rPr>
          <w:b w:val="0"/>
          <w:i w:val="0"/>
        </w:rPr>
        <w:t xml:space="preserve">Высшее или послевузовское: социальные науки, экономика и бизнес (экономика, учет и аудит, </w:t>
      </w:r>
      <w:r w:rsidRPr="00504EF8">
        <w:rPr>
          <w:b w:val="0"/>
          <w:i w:val="0"/>
          <w:lang w:val="kk-KZ"/>
        </w:rPr>
        <w:t>ф</w:t>
      </w:r>
      <w:proofErr w:type="spellStart"/>
      <w:r w:rsidRPr="00504EF8">
        <w:rPr>
          <w:b w:val="0"/>
          <w:i w:val="0"/>
        </w:rPr>
        <w:t>инансы</w:t>
      </w:r>
      <w:proofErr w:type="spellEnd"/>
      <w:r w:rsidRPr="00504EF8">
        <w:rPr>
          <w:b w:val="0"/>
          <w:i w:val="0"/>
        </w:rPr>
        <w:t xml:space="preserve">, </w:t>
      </w:r>
      <w:r w:rsidRPr="00504EF8">
        <w:rPr>
          <w:b w:val="0"/>
          <w:i w:val="0"/>
          <w:lang w:val="kk-KZ"/>
        </w:rPr>
        <w:t>г</w:t>
      </w:r>
      <w:proofErr w:type="spellStart"/>
      <w:r w:rsidRPr="00504EF8">
        <w:rPr>
          <w:b w:val="0"/>
          <w:i w:val="0"/>
        </w:rPr>
        <w:t>осударственное</w:t>
      </w:r>
      <w:proofErr w:type="spellEnd"/>
      <w:r w:rsidRPr="00504EF8">
        <w:rPr>
          <w:b w:val="0"/>
          <w:i w:val="0"/>
        </w:rPr>
        <w:t xml:space="preserve"> и местное управление) или право, допускается </w:t>
      </w:r>
      <w:proofErr w:type="spellStart"/>
      <w:r w:rsidRPr="00504EF8">
        <w:rPr>
          <w:b w:val="0"/>
          <w:i w:val="0"/>
        </w:rPr>
        <w:t>послесреднее</w:t>
      </w:r>
      <w:proofErr w:type="spellEnd"/>
      <w:r w:rsidRPr="00504EF8">
        <w:rPr>
          <w:b w:val="0"/>
          <w:i w:val="0"/>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p>
    <w:p w:rsidR="0023525F" w:rsidRPr="00BC527E" w:rsidRDefault="0023525F" w:rsidP="0023525F">
      <w:pPr>
        <w:jc w:val="both"/>
        <w:rPr>
          <w:rFonts w:eastAsia="Calibri"/>
          <w:b w:val="0"/>
          <w:i w:val="0"/>
          <w:lang w:val="kk-KZ"/>
        </w:rPr>
      </w:pPr>
      <w:r>
        <w:rPr>
          <w:rFonts w:eastAsia="Calibri"/>
          <w:lang w:val="kk-KZ" w:eastAsia="en-US"/>
        </w:rPr>
        <w:lastRenderedPageBreak/>
        <w:t xml:space="preserve">         </w:t>
      </w:r>
      <w:r w:rsidRPr="00BC527E">
        <w:rPr>
          <w:rFonts w:eastAsia="Calibri"/>
          <w:i w:val="0"/>
          <w:lang w:val="kk-KZ" w:eastAsia="en-US"/>
        </w:rPr>
        <w:t>Функциональные обязанности</w:t>
      </w:r>
      <w:r w:rsidRPr="00BC527E">
        <w:rPr>
          <w:i w:val="0"/>
          <w:color w:val="000000"/>
          <w:lang w:val="kk-KZ"/>
        </w:rPr>
        <w:t>:</w:t>
      </w:r>
      <w:r w:rsidRPr="00BC527E">
        <w:rPr>
          <w:b w:val="0"/>
          <w:i w:val="0"/>
          <w:color w:val="000000"/>
          <w:lang w:val="kk-KZ"/>
        </w:rPr>
        <w:t xml:space="preserve"> </w:t>
      </w:r>
      <w:r>
        <w:rPr>
          <w:b w:val="0"/>
          <w:i w:val="0"/>
          <w:color w:val="000000"/>
          <w:lang w:val="kk-KZ"/>
        </w:rPr>
        <w:t>Осуществление законных интересов и прав управления государственных доходов, контроль за совевременным исполнением требований прокуратуры. Своевременное выполнение заданий в отделе, а также проведения анализа конфиденциальности. Участвовать в составлении приказов, решений и других правовых документов. Участие в судебных процессах, подготовка заявлений в кассационные и надзорные органы. Соблюдение законности нормативно-правовых актов. Проведение работы по исковым заявлениям управления и обеспечение соблюдения законности по жалобам в суды. Разъяснение налогового законодательства в пределах своей компетенции. Своевременно представлять отчеты в Комитет государственных доходов МФ РК.</w:t>
      </w:r>
    </w:p>
    <w:p w:rsidR="0023525F" w:rsidRDefault="0023525F" w:rsidP="0065393A">
      <w:pPr>
        <w:ind w:firstLine="708"/>
        <w:jc w:val="both"/>
        <w:rPr>
          <w:i w:val="0"/>
        </w:rPr>
      </w:pPr>
    </w:p>
    <w:p w:rsidR="0065393A" w:rsidRPr="00E05600" w:rsidRDefault="0023525F" w:rsidP="0065393A">
      <w:pPr>
        <w:ind w:firstLine="708"/>
        <w:jc w:val="both"/>
        <w:rPr>
          <w:i w:val="0"/>
          <w:color w:val="000000"/>
          <w:lang w:val="uk-UA"/>
        </w:rPr>
      </w:pPr>
      <w:r>
        <w:rPr>
          <w:i w:val="0"/>
        </w:rPr>
        <w:t>2</w:t>
      </w:r>
      <w:r w:rsidR="0065393A" w:rsidRPr="0065393A">
        <w:rPr>
          <w:i w:val="0"/>
        </w:rPr>
        <w:t>.</w:t>
      </w:r>
      <w:r w:rsidR="00E25374">
        <w:rPr>
          <w:i w:val="0"/>
        </w:rPr>
        <w:t xml:space="preserve"> </w:t>
      </w:r>
      <w:r w:rsidR="0065393A">
        <w:rPr>
          <w:i w:val="0"/>
          <w:color w:val="000000"/>
          <w:lang w:val="kk-KZ"/>
        </w:rPr>
        <w:t xml:space="preserve">Главный специалист отдела </w:t>
      </w:r>
      <w:r w:rsidR="00E25374">
        <w:rPr>
          <w:i w:val="0"/>
          <w:color w:val="000000"/>
          <w:lang w:val="kk-KZ"/>
        </w:rPr>
        <w:t>принудительного взимания</w:t>
      </w:r>
      <w:r w:rsidR="00BC51E6">
        <w:rPr>
          <w:i w:val="0"/>
          <w:color w:val="000000"/>
          <w:lang w:val="kk-KZ"/>
        </w:rPr>
        <w:t xml:space="preserve"> </w:t>
      </w:r>
      <w:r w:rsidR="00BC51E6" w:rsidRPr="00B43193">
        <w:rPr>
          <w:i w:val="0"/>
        </w:rPr>
        <w:t xml:space="preserve">(временно, на период отпуска по уходу за ребенком основного работника до </w:t>
      </w:r>
      <w:r w:rsidR="00BC51E6">
        <w:rPr>
          <w:i w:val="0"/>
        </w:rPr>
        <w:t>23</w:t>
      </w:r>
      <w:r w:rsidR="00BC51E6" w:rsidRPr="00B43193">
        <w:rPr>
          <w:i w:val="0"/>
        </w:rPr>
        <w:t>.0</w:t>
      </w:r>
      <w:r w:rsidR="00BC51E6">
        <w:rPr>
          <w:i w:val="0"/>
        </w:rPr>
        <w:t>9</w:t>
      </w:r>
      <w:r w:rsidR="00BC51E6" w:rsidRPr="00B43193">
        <w:rPr>
          <w:i w:val="0"/>
        </w:rPr>
        <w:t>.202</w:t>
      </w:r>
      <w:r w:rsidR="00BC51E6">
        <w:rPr>
          <w:i w:val="0"/>
        </w:rPr>
        <w:t>2</w:t>
      </w:r>
      <w:r w:rsidR="00BC51E6" w:rsidRPr="00B43193">
        <w:rPr>
          <w:i w:val="0"/>
        </w:rPr>
        <w:t>г. с правом</w:t>
      </w:r>
      <w:r>
        <w:rPr>
          <w:i w:val="0"/>
        </w:rPr>
        <w:t xml:space="preserve"> </w:t>
      </w:r>
      <w:r w:rsidR="00BC51E6" w:rsidRPr="00B43193">
        <w:rPr>
          <w:i w:val="0"/>
        </w:rPr>
        <w:t>основного работника</w:t>
      </w:r>
      <w:r>
        <w:rPr>
          <w:i w:val="0"/>
        </w:rPr>
        <w:t xml:space="preserve"> </w:t>
      </w:r>
      <w:r w:rsidR="00BC51E6" w:rsidRPr="00B43193">
        <w:rPr>
          <w:i w:val="0"/>
        </w:rPr>
        <w:t>выход</w:t>
      </w:r>
      <w:r>
        <w:rPr>
          <w:i w:val="0"/>
        </w:rPr>
        <w:t>а</w:t>
      </w:r>
      <w:r w:rsidR="00BC51E6" w:rsidRPr="00B43193">
        <w:rPr>
          <w:i w:val="0"/>
        </w:rPr>
        <w:t xml:space="preserve"> на работу до истечения срока)</w:t>
      </w:r>
      <w:r w:rsidR="0065393A" w:rsidRPr="007652D2">
        <w:rPr>
          <w:i w:val="0"/>
          <w:color w:val="000000"/>
          <w:lang w:val="kk-KZ"/>
        </w:rPr>
        <w:t xml:space="preserve">, </w:t>
      </w:r>
      <w:r w:rsidR="006959BA">
        <w:rPr>
          <w:i w:val="0"/>
          <w:color w:val="000000"/>
          <w:lang w:val="kk-KZ"/>
        </w:rPr>
        <w:t xml:space="preserve"> </w:t>
      </w:r>
      <w:r w:rsidR="0065393A" w:rsidRPr="007652D2">
        <w:rPr>
          <w:i w:val="0"/>
          <w:color w:val="000000"/>
          <w:lang w:val="kk-KZ"/>
        </w:rPr>
        <w:t>категория</w:t>
      </w:r>
      <w:r w:rsidR="006959BA">
        <w:rPr>
          <w:i w:val="0"/>
          <w:color w:val="000000"/>
          <w:lang w:val="kk-KZ"/>
        </w:rPr>
        <w:t xml:space="preserve"> </w:t>
      </w:r>
      <w:r w:rsidR="0065393A" w:rsidRPr="007652D2">
        <w:rPr>
          <w:i w:val="0"/>
          <w:color w:val="000000"/>
          <w:lang w:val="kk-KZ"/>
        </w:rPr>
        <w:t xml:space="preserve"> </w:t>
      </w:r>
      <w:r w:rsidR="0065393A" w:rsidRPr="007652D2">
        <w:rPr>
          <w:i w:val="0"/>
          <w:color w:val="000000"/>
          <w:lang w:val="uk-UA"/>
        </w:rPr>
        <w:t xml:space="preserve">С-R-4, </w:t>
      </w:r>
      <w:r w:rsidR="0065393A" w:rsidRPr="005D4331">
        <w:rPr>
          <w:i w:val="0"/>
          <w:color w:val="000000"/>
          <w:lang w:val="uk-UA"/>
        </w:rPr>
        <w:t>№ 06-2-</w:t>
      </w:r>
      <w:r w:rsidR="00D67852">
        <w:rPr>
          <w:i w:val="0"/>
          <w:color w:val="000000"/>
          <w:lang w:val="uk-UA"/>
        </w:rPr>
        <w:t>1</w:t>
      </w:r>
      <w:r w:rsidR="006959BA">
        <w:rPr>
          <w:i w:val="0"/>
          <w:color w:val="000000"/>
          <w:lang w:val="uk-UA"/>
        </w:rPr>
        <w:t xml:space="preserve">, </w:t>
      </w:r>
      <w:r w:rsidR="006959BA">
        <w:rPr>
          <w:i w:val="0"/>
          <w:color w:val="000000"/>
          <w:lang w:val="kk-KZ"/>
        </w:rPr>
        <w:t>1 единица</w:t>
      </w:r>
      <w:r w:rsidR="005D4331">
        <w:rPr>
          <w:i w:val="0"/>
          <w:color w:val="000000"/>
          <w:lang w:val="uk-UA"/>
        </w:rPr>
        <w:t>.</w:t>
      </w:r>
    </w:p>
    <w:p w:rsidR="00E055FC" w:rsidRDefault="0065393A" w:rsidP="00E055FC">
      <w:pPr>
        <w:ind w:firstLine="567"/>
        <w:jc w:val="both"/>
        <w:rPr>
          <w:i w:val="0"/>
          <w:lang w:val="kk-KZ"/>
        </w:rPr>
      </w:pPr>
      <w:r>
        <w:rPr>
          <w:i w:val="0"/>
          <w:lang w:val="kk-KZ"/>
        </w:rPr>
        <w:t xml:space="preserve">Образование : </w:t>
      </w:r>
      <w:r w:rsidR="00E055FC" w:rsidRPr="00504EF8">
        <w:rPr>
          <w:b w:val="0"/>
          <w:i w:val="0"/>
        </w:rPr>
        <w:t xml:space="preserve">Высшее или послевузовское: социальные науки, экономика и бизнес (экономика, учет и аудит, </w:t>
      </w:r>
      <w:r w:rsidR="00E055FC" w:rsidRPr="00504EF8">
        <w:rPr>
          <w:b w:val="0"/>
          <w:i w:val="0"/>
          <w:lang w:val="kk-KZ"/>
        </w:rPr>
        <w:t>ф</w:t>
      </w:r>
      <w:proofErr w:type="spellStart"/>
      <w:r w:rsidR="00E055FC" w:rsidRPr="00504EF8">
        <w:rPr>
          <w:b w:val="0"/>
          <w:i w:val="0"/>
        </w:rPr>
        <w:t>инансы</w:t>
      </w:r>
      <w:proofErr w:type="spellEnd"/>
      <w:r w:rsidR="00E055FC" w:rsidRPr="00504EF8">
        <w:rPr>
          <w:b w:val="0"/>
          <w:i w:val="0"/>
        </w:rPr>
        <w:t xml:space="preserve">, </w:t>
      </w:r>
      <w:r w:rsidR="00E055FC" w:rsidRPr="00504EF8">
        <w:rPr>
          <w:b w:val="0"/>
          <w:i w:val="0"/>
          <w:lang w:val="kk-KZ"/>
        </w:rPr>
        <w:t>г</w:t>
      </w:r>
      <w:proofErr w:type="spellStart"/>
      <w:r w:rsidR="00E055FC" w:rsidRPr="00504EF8">
        <w:rPr>
          <w:b w:val="0"/>
          <w:i w:val="0"/>
        </w:rPr>
        <w:t>осударственное</w:t>
      </w:r>
      <w:proofErr w:type="spellEnd"/>
      <w:r w:rsidR="00E055FC" w:rsidRPr="00504EF8">
        <w:rPr>
          <w:b w:val="0"/>
          <w:i w:val="0"/>
        </w:rPr>
        <w:t xml:space="preserve"> и местное управление) или право, допускается </w:t>
      </w:r>
      <w:proofErr w:type="spellStart"/>
      <w:r w:rsidR="00E055FC" w:rsidRPr="00504EF8">
        <w:rPr>
          <w:b w:val="0"/>
          <w:i w:val="0"/>
        </w:rPr>
        <w:t>послесреднее</w:t>
      </w:r>
      <w:proofErr w:type="spellEnd"/>
      <w:r w:rsidR="00E055FC" w:rsidRPr="00504EF8">
        <w:rPr>
          <w:b w:val="0"/>
          <w:i w:val="0"/>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p>
    <w:p w:rsidR="00B35DEE" w:rsidRPr="00E055FC" w:rsidRDefault="0065393A" w:rsidP="00E055FC">
      <w:pPr>
        <w:ind w:firstLine="567"/>
        <w:jc w:val="both"/>
        <w:rPr>
          <w:rFonts w:eastAsia="Calibri"/>
          <w:b w:val="0"/>
          <w:i w:val="0"/>
          <w:lang w:val="kk-KZ"/>
        </w:rPr>
      </w:pPr>
      <w:r w:rsidRPr="00E055FC">
        <w:rPr>
          <w:rFonts w:eastAsia="Calibri"/>
          <w:i w:val="0"/>
          <w:lang w:val="kk-KZ" w:eastAsia="en-US"/>
        </w:rPr>
        <w:t>Функциональные обязанности</w:t>
      </w:r>
      <w:r w:rsidRPr="00E055FC">
        <w:rPr>
          <w:i w:val="0"/>
          <w:lang w:val="kk-KZ"/>
        </w:rPr>
        <w:t>:</w:t>
      </w:r>
      <w:r w:rsidRPr="00E055FC">
        <w:rPr>
          <w:b w:val="0"/>
          <w:i w:val="0"/>
          <w:lang w:val="kk-KZ"/>
        </w:rPr>
        <w:t xml:space="preserve"> </w:t>
      </w:r>
      <w:r w:rsidR="00B35DEE" w:rsidRPr="00E055FC">
        <w:rPr>
          <w:rFonts w:eastAsia="Calibri"/>
          <w:b w:val="0"/>
          <w:i w:val="0"/>
        </w:rPr>
        <w:t xml:space="preserve">Контроль за своевременностью проводимых мероприятий по представлениям органов прокуратуры, представление интересов органов государственных доходов. </w:t>
      </w:r>
      <w:r w:rsidR="00B35DEE" w:rsidRPr="00E055FC">
        <w:rPr>
          <w:rFonts w:eastAsia="Calibri"/>
          <w:b w:val="0"/>
          <w:i w:val="0"/>
          <w:lang w:val="kk-KZ"/>
        </w:rPr>
        <w:t xml:space="preserve"> В управлении выполнение поручений, а также анализ режима секретности. </w:t>
      </w:r>
      <w:r w:rsidR="00B35DEE" w:rsidRPr="00E055FC">
        <w:rPr>
          <w:rFonts w:eastAsia="Calibri"/>
          <w:b w:val="0"/>
          <w:i w:val="0"/>
        </w:rPr>
        <w:t xml:space="preserve">Участие в подготовке документов, приказов к решениям. Участие в судебных процессах, подготовка кассационных жалоб, выполнение заданий КГД, обеспечение правовой защиты в судебных  инстанциях. </w:t>
      </w:r>
      <w:r w:rsidR="00B35DEE" w:rsidRPr="00E055FC">
        <w:rPr>
          <w:rFonts w:eastAsia="Calibri"/>
          <w:b w:val="0"/>
          <w:i w:val="0"/>
          <w:lang w:val="kk-KZ"/>
        </w:rPr>
        <w:t xml:space="preserve">Своевременное представление отчетности в Комитет государственных доходов МФ РК. </w:t>
      </w:r>
    </w:p>
    <w:p w:rsidR="0065393A" w:rsidRPr="00E055FC" w:rsidRDefault="0065393A" w:rsidP="0065393A">
      <w:pPr>
        <w:jc w:val="both"/>
        <w:rPr>
          <w:b w:val="0"/>
          <w:i w:val="0"/>
          <w:lang w:val="kk-KZ"/>
        </w:rPr>
      </w:pPr>
    </w:p>
    <w:p w:rsidR="00866A73" w:rsidRPr="00866A73" w:rsidRDefault="00B43193" w:rsidP="00866A73">
      <w:pPr>
        <w:tabs>
          <w:tab w:val="left" w:pos="0"/>
          <w:tab w:val="left" w:pos="709"/>
        </w:tabs>
        <w:ind w:right="282"/>
        <w:jc w:val="both"/>
        <w:rPr>
          <w:rFonts w:eastAsia="Calibri"/>
          <w:bCs w:val="0"/>
          <w:i w:val="0"/>
          <w:iCs w:val="0"/>
          <w:lang w:eastAsia="zh-CN"/>
        </w:rPr>
      </w:pPr>
      <w:r>
        <w:rPr>
          <w:i w:val="0"/>
          <w:lang w:val="kk-KZ"/>
        </w:rPr>
        <w:tab/>
      </w:r>
      <w:r w:rsidR="0023525F">
        <w:rPr>
          <w:i w:val="0"/>
          <w:lang w:val="kk-KZ"/>
        </w:rPr>
        <w:t>3</w:t>
      </w:r>
      <w:r w:rsidR="00866A73" w:rsidRPr="00866A73">
        <w:rPr>
          <w:rFonts w:eastAsia="Calibri"/>
          <w:bCs w:val="0"/>
          <w:i w:val="0"/>
          <w:iCs w:val="0"/>
          <w:lang w:eastAsia="zh-CN"/>
        </w:rPr>
        <w:t>.</w:t>
      </w:r>
      <w:r w:rsidR="00866A73" w:rsidRPr="00866A73">
        <w:rPr>
          <w:rFonts w:eastAsia="Calibri"/>
          <w:bCs w:val="0"/>
          <w:i w:val="0"/>
          <w:iCs w:val="0"/>
          <w:lang w:val="kk-KZ" w:eastAsia="zh-CN"/>
        </w:rPr>
        <w:t xml:space="preserve"> Главный специалист отдела учета, анализа и организационной работы</w:t>
      </w:r>
      <w:r w:rsidR="00866A73" w:rsidRPr="00866A73">
        <w:rPr>
          <w:rFonts w:eastAsia="Calibri"/>
          <w:bCs w:val="0"/>
          <w:i w:val="0"/>
          <w:iCs w:val="0"/>
          <w:lang w:eastAsia="zh-CN"/>
        </w:rPr>
        <w:t xml:space="preserve"> (временно, на период отпуска по уходу за ребенком основного работника до </w:t>
      </w:r>
      <w:r w:rsidR="00866A73" w:rsidRPr="00866A73">
        <w:rPr>
          <w:rFonts w:eastAsia="Calibri"/>
          <w:bCs w:val="0"/>
          <w:i w:val="0"/>
          <w:iCs w:val="0"/>
          <w:lang w:val="kk-KZ" w:eastAsia="zh-CN"/>
        </w:rPr>
        <w:t>11</w:t>
      </w:r>
      <w:r w:rsidR="00866A73" w:rsidRPr="00866A73">
        <w:rPr>
          <w:rFonts w:eastAsia="Calibri"/>
          <w:bCs w:val="0"/>
          <w:i w:val="0"/>
          <w:iCs w:val="0"/>
          <w:lang w:eastAsia="zh-CN"/>
        </w:rPr>
        <w:t>.0</w:t>
      </w:r>
      <w:r w:rsidR="00866A73" w:rsidRPr="00866A73">
        <w:rPr>
          <w:rFonts w:eastAsia="Calibri"/>
          <w:bCs w:val="0"/>
          <w:i w:val="0"/>
          <w:iCs w:val="0"/>
          <w:lang w:val="kk-KZ" w:eastAsia="zh-CN"/>
        </w:rPr>
        <w:t>6</w:t>
      </w:r>
      <w:r w:rsidR="00866A73" w:rsidRPr="00866A73">
        <w:rPr>
          <w:rFonts w:eastAsia="Calibri"/>
          <w:bCs w:val="0"/>
          <w:i w:val="0"/>
          <w:iCs w:val="0"/>
          <w:lang w:eastAsia="zh-CN"/>
        </w:rPr>
        <w:t>.2023г. с правом основного работника выход</w:t>
      </w:r>
      <w:r w:rsidR="0023525F">
        <w:rPr>
          <w:rFonts w:eastAsia="Calibri"/>
          <w:bCs w:val="0"/>
          <w:i w:val="0"/>
          <w:iCs w:val="0"/>
          <w:lang w:eastAsia="zh-CN"/>
        </w:rPr>
        <w:t>а</w:t>
      </w:r>
      <w:r w:rsidR="00866A73" w:rsidRPr="00866A73">
        <w:rPr>
          <w:rFonts w:eastAsia="Calibri"/>
          <w:bCs w:val="0"/>
          <w:i w:val="0"/>
          <w:iCs w:val="0"/>
          <w:lang w:eastAsia="zh-CN"/>
        </w:rPr>
        <w:t xml:space="preserve"> на работу до истечения срока), категория С-R-</w:t>
      </w:r>
      <w:r w:rsidR="00866A73" w:rsidRPr="00866A73">
        <w:rPr>
          <w:rFonts w:eastAsia="Calibri"/>
          <w:bCs w:val="0"/>
          <w:i w:val="0"/>
          <w:iCs w:val="0"/>
          <w:lang w:val="kk-KZ" w:eastAsia="zh-CN"/>
        </w:rPr>
        <w:t>4</w:t>
      </w:r>
      <w:r w:rsidR="00866A73" w:rsidRPr="00866A73">
        <w:rPr>
          <w:rFonts w:eastAsia="Calibri"/>
          <w:bCs w:val="0"/>
          <w:i w:val="0"/>
          <w:iCs w:val="0"/>
          <w:lang w:eastAsia="zh-CN"/>
        </w:rPr>
        <w:t>, №0</w:t>
      </w:r>
      <w:r w:rsidR="00866A73" w:rsidRPr="00866A73">
        <w:rPr>
          <w:rFonts w:eastAsia="Calibri"/>
          <w:bCs w:val="0"/>
          <w:i w:val="0"/>
          <w:iCs w:val="0"/>
          <w:lang w:val="kk-KZ" w:eastAsia="zh-CN"/>
        </w:rPr>
        <w:t xml:space="preserve">4-2-3, </w:t>
      </w:r>
      <w:r w:rsidR="00866A73" w:rsidRPr="00866A73">
        <w:rPr>
          <w:rFonts w:eastAsia="Calibri"/>
          <w:bCs w:val="0"/>
          <w:i w:val="0"/>
          <w:iCs w:val="0"/>
          <w:lang w:eastAsia="zh-CN"/>
        </w:rPr>
        <w:t>1 единица.</w:t>
      </w:r>
    </w:p>
    <w:p w:rsidR="00866A73" w:rsidRPr="00866A73" w:rsidRDefault="00866A73" w:rsidP="00866A73">
      <w:pPr>
        <w:widowControl/>
        <w:suppressAutoHyphens/>
        <w:ind w:right="282" w:firstLine="708"/>
        <w:jc w:val="both"/>
        <w:rPr>
          <w:rFonts w:eastAsia="Calibri"/>
          <w:bCs w:val="0"/>
          <w:i w:val="0"/>
          <w:iCs w:val="0"/>
          <w:lang w:eastAsia="zh-CN"/>
        </w:rPr>
      </w:pPr>
      <w:r w:rsidRPr="00866A73">
        <w:rPr>
          <w:rFonts w:eastAsia="Calibri"/>
          <w:bCs w:val="0"/>
          <w:i w:val="0"/>
          <w:iCs w:val="0"/>
          <w:lang w:eastAsia="zh-CN"/>
        </w:rPr>
        <w:t>Образование:</w:t>
      </w:r>
      <w:r w:rsidRPr="00866A73">
        <w:rPr>
          <w:rFonts w:eastAsia="Calibri"/>
          <w:b w:val="0"/>
          <w:bCs w:val="0"/>
          <w:i w:val="0"/>
          <w:iCs w:val="0"/>
          <w:lang w:eastAsia="zh-CN"/>
        </w:rPr>
        <w:t xml:space="preserve"> послевузовское или высшее: с</w:t>
      </w:r>
      <w:r w:rsidRPr="00866A73">
        <w:rPr>
          <w:rFonts w:eastAsia="Calibri"/>
          <w:b w:val="0"/>
          <w:bCs w:val="0"/>
          <w:i w:val="0"/>
          <w:iCs w:val="0"/>
          <w:color w:val="000000"/>
          <w:lang w:eastAsia="zh-CN"/>
        </w:rPr>
        <w:t>оциальные науки, экономика и бизнес (э</w:t>
      </w:r>
      <w:r w:rsidRPr="00866A73">
        <w:rPr>
          <w:rFonts w:eastAsia="Calibri"/>
          <w:b w:val="0"/>
          <w:bCs w:val="0"/>
          <w:i w:val="0"/>
          <w:iCs w:val="0"/>
          <w:lang w:eastAsia="zh-CN"/>
        </w:rPr>
        <w:t xml:space="preserve">кономика, менеджмент, учет и аудит, финансы, </w:t>
      </w:r>
      <w:r w:rsidRPr="00866A73">
        <w:rPr>
          <w:rFonts w:eastAsia="Calibri"/>
          <w:b w:val="0"/>
          <w:bCs w:val="0"/>
          <w:i w:val="0"/>
          <w:iCs w:val="0"/>
          <w:color w:val="000000"/>
          <w:lang w:eastAsia="zh-CN"/>
        </w:rPr>
        <w:t>государственное и местное управление) или Право</w:t>
      </w:r>
      <w:r w:rsidRPr="00866A73">
        <w:rPr>
          <w:rFonts w:eastAsia="Calibri"/>
          <w:b w:val="0"/>
          <w:bCs w:val="0"/>
          <w:i w:val="0"/>
          <w:iCs w:val="0"/>
          <w:lang w:eastAsia="zh-CN"/>
        </w:rPr>
        <w:t>,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sidRPr="00866A73">
        <w:rPr>
          <w:rFonts w:eastAsia="Calibri"/>
          <w:b w:val="0"/>
          <w:bCs w:val="0"/>
          <w:i w:val="0"/>
          <w:iCs w:val="0"/>
          <w:lang w:val="kk-KZ" w:eastAsia="zh-CN"/>
        </w:rPr>
        <w:t xml:space="preserve"> </w:t>
      </w:r>
    </w:p>
    <w:p w:rsidR="00866A73" w:rsidRPr="00866A73" w:rsidRDefault="00866A73" w:rsidP="00866A73">
      <w:pPr>
        <w:widowControl/>
        <w:suppressAutoHyphens/>
        <w:ind w:firstLine="705"/>
        <w:jc w:val="both"/>
        <w:rPr>
          <w:rFonts w:eastAsia="Calibri"/>
          <w:b w:val="0"/>
          <w:bCs w:val="0"/>
          <w:i w:val="0"/>
          <w:iCs w:val="0"/>
          <w:color w:val="000000"/>
          <w:lang w:val="kk-KZ" w:eastAsia="zh-CN"/>
        </w:rPr>
      </w:pPr>
      <w:r w:rsidRPr="00866A73">
        <w:rPr>
          <w:rFonts w:eastAsia="Calibri"/>
          <w:bCs w:val="0"/>
          <w:i w:val="0"/>
          <w:iCs w:val="0"/>
          <w:lang w:eastAsia="zh-CN"/>
        </w:rPr>
        <w:t>Функциональные обязанности:</w:t>
      </w:r>
      <w:r w:rsidRPr="00866A73">
        <w:rPr>
          <w:rFonts w:eastAsia="Calibri"/>
          <w:b w:val="0"/>
          <w:bCs w:val="0"/>
          <w:i w:val="0"/>
          <w:iCs w:val="0"/>
          <w:lang w:eastAsia="zh-CN"/>
        </w:rPr>
        <w:t xml:space="preserve"> </w:t>
      </w:r>
      <w:r w:rsidRPr="00866A73">
        <w:rPr>
          <w:rFonts w:eastAsia="Calibri"/>
          <w:b w:val="0"/>
          <w:bCs w:val="0"/>
          <w:i w:val="0"/>
          <w:iCs w:val="0"/>
          <w:lang w:val="kk-KZ" w:eastAsia="zh-CN"/>
        </w:rPr>
        <w:t>Анализ и учет поступлений налогов и других обязательных платежей в бюджет, сверка сведений с управлением Казначейство по поступлениям и платежей в бюджет, работа с лицевыми  счетами в системе центральной идентификационной программе. Разъяснение налогового законодательства в пределах своей компентенции. Контроль за своевременным представлением отчетности в ДГД,  Комитет государственных доходов МФ РК</w:t>
      </w:r>
      <w:r w:rsidRPr="00866A73">
        <w:rPr>
          <w:rFonts w:eastAsia="Calibri"/>
          <w:b w:val="0"/>
          <w:bCs w:val="0"/>
          <w:i w:val="0"/>
          <w:iCs w:val="0"/>
          <w:lang w:eastAsia="zh-CN"/>
        </w:rPr>
        <w:t>.</w:t>
      </w:r>
      <w:r w:rsidRPr="00866A73">
        <w:rPr>
          <w:rFonts w:eastAsia="Calibri"/>
          <w:b w:val="0"/>
          <w:bCs w:val="0"/>
          <w:i w:val="0"/>
          <w:iCs w:val="0"/>
          <w:lang w:val="kk-KZ" w:eastAsia="zh-CN"/>
        </w:rPr>
        <w:t xml:space="preserve"> </w:t>
      </w:r>
      <w:r w:rsidRPr="00866A73">
        <w:rPr>
          <w:rFonts w:eastAsia="Calibri"/>
          <w:b w:val="0"/>
          <w:bCs w:val="0"/>
          <w:i w:val="0"/>
          <w:iCs w:val="0"/>
          <w:lang w:val="kk-KZ" w:eastAsia="zh-CN"/>
        </w:rPr>
        <w:lastRenderedPageBreak/>
        <w:t>Подбор, размещение, укомплектование персонала. Подготовка документов для размещения вакансии и специальной проверки. Составление годового и ежеквартального кадрового отчета. Организация офисной работы. Контроль за своевременным исполнением поступащих документов. Контроль за хранением и учетом фирменных документов.</w:t>
      </w:r>
    </w:p>
    <w:p w:rsidR="000E69D8" w:rsidRDefault="000E69D8" w:rsidP="007C5355">
      <w:pPr>
        <w:ind w:firstLine="708"/>
        <w:jc w:val="both"/>
      </w:pPr>
    </w:p>
    <w:p w:rsidR="006E1185" w:rsidRPr="00CF07AB" w:rsidRDefault="00BC51E6" w:rsidP="00BC51E6">
      <w:pPr>
        <w:tabs>
          <w:tab w:val="left" w:pos="0"/>
          <w:tab w:val="left" w:pos="709"/>
        </w:tabs>
        <w:ind w:right="282"/>
        <w:jc w:val="both"/>
        <w:rPr>
          <w:rFonts w:eastAsia="Calibri"/>
          <w:b w:val="0"/>
          <w:bCs w:val="0"/>
          <w:i w:val="0"/>
          <w:iCs w:val="0"/>
          <w:lang w:val="kk-KZ"/>
        </w:rPr>
      </w:pPr>
      <w:r>
        <w:rPr>
          <w:i w:val="0"/>
          <w:lang w:val="kk-KZ"/>
        </w:rPr>
        <w:t xml:space="preserve"> </w:t>
      </w:r>
    </w:p>
    <w:p w:rsidR="00B43193" w:rsidRPr="00866A73" w:rsidRDefault="00B43193" w:rsidP="00B43193">
      <w:pPr>
        <w:tabs>
          <w:tab w:val="left" w:pos="709"/>
        </w:tabs>
        <w:ind w:right="282"/>
        <w:jc w:val="both"/>
        <w:rPr>
          <w:b w:val="0"/>
          <w:i w:val="0"/>
          <w:lang w:val="kk-KZ"/>
        </w:rPr>
      </w:pPr>
    </w:p>
    <w:p w:rsidR="0065393A" w:rsidRPr="00B43193" w:rsidRDefault="0065393A" w:rsidP="0065393A">
      <w:pPr>
        <w:ind w:firstLine="708"/>
        <w:contextualSpacing/>
        <w:jc w:val="both"/>
        <w:rPr>
          <w:b w:val="0"/>
          <w:i w:val="0"/>
          <w:color w:val="000000"/>
        </w:rPr>
      </w:pPr>
    </w:p>
    <w:p w:rsidR="0065393A" w:rsidRDefault="0065393A" w:rsidP="0065393A">
      <w:pPr>
        <w:ind w:firstLine="708"/>
        <w:contextualSpacing/>
        <w:jc w:val="both"/>
        <w:rPr>
          <w:b w:val="0"/>
          <w:i w:val="0"/>
          <w:color w:val="000000"/>
          <w:lang w:val="kk-KZ"/>
        </w:rPr>
      </w:pPr>
    </w:p>
    <w:p w:rsidR="00E933AF" w:rsidRDefault="00E933AF" w:rsidP="0065393A">
      <w:pPr>
        <w:ind w:firstLine="708"/>
        <w:contextualSpacing/>
        <w:jc w:val="both"/>
        <w:rPr>
          <w:b w:val="0"/>
          <w:i w:val="0"/>
          <w:color w:val="000000"/>
          <w:lang w:val="kk-KZ"/>
        </w:rPr>
      </w:pPr>
    </w:p>
    <w:p w:rsidR="00E933AF" w:rsidRDefault="00E933AF" w:rsidP="0065393A">
      <w:pPr>
        <w:ind w:firstLine="708"/>
        <w:contextualSpacing/>
        <w:jc w:val="both"/>
        <w:rPr>
          <w:b w:val="0"/>
          <w:i w:val="0"/>
          <w:color w:val="000000"/>
          <w:lang w:val="kk-KZ"/>
        </w:rPr>
      </w:pPr>
    </w:p>
    <w:p w:rsidR="00866A73" w:rsidRDefault="00866A73" w:rsidP="0065393A">
      <w:pPr>
        <w:ind w:firstLine="708"/>
        <w:contextualSpacing/>
        <w:jc w:val="both"/>
        <w:rPr>
          <w:b w:val="0"/>
          <w:i w:val="0"/>
          <w:color w:val="000000"/>
          <w:lang w:val="kk-KZ"/>
        </w:rPr>
      </w:pPr>
    </w:p>
    <w:p w:rsidR="00866A73" w:rsidRDefault="00866A73" w:rsidP="0065393A">
      <w:pPr>
        <w:ind w:firstLine="708"/>
        <w:contextualSpacing/>
        <w:jc w:val="both"/>
        <w:rPr>
          <w:b w:val="0"/>
          <w:i w:val="0"/>
          <w:color w:val="000000"/>
          <w:lang w:val="kk-KZ"/>
        </w:rPr>
      </w:pPr>
    </w:p>
    <w:p w:rsidR="00866A73" w:rsidRDefault="00866A73" w:rsidP="0065393A">
      <w:pPr>
        <w:ind w:firstLine="708"/>
        <w:contextualSpacing/>
        <w:jc w:val="both"/>
        <w:rPr>
          <w:b w:val="0"/>
          <w:i w:val="0"/>
          <w:color w:val="000000"/>
          <w:lang w:val="kk-KZ"/>
        </w:rPr>
      </w:pPr>
    </w:p>
    <w:p w:rsidR="00866A73" w:rsidRDefault="00866A73" w:rsidP="0065393A">
      <w:pPr>
        <w:ind w:firstLine="708"/>
        <w:contextualSpacing/>
        <w:jc w:val="both"/>
        <w:rPr>
          <w:b w:val="0"/>
          <w:i w:val="0"/>
          <w:color w:val="000000"/>
          <w:lang w:val="kk-KZ"/>
        </w:rPr>
      </w:pPr>
    </w:p>
    <w:p w:rsidR="00866A73" w:rsidRDefault="00866A73" w:rsidP="0065393A">
      <w:pPr>
        <w:ind w:firstLine="708"/>
        <w:contextualSpacing/>
        <w:jc w:val="both"/>
        <w:rPr>
          <w:b w:val="0"/>
          <w:i w:val="0"/>
          <w:color w:val="000000"/>
          <w:lang w:val="kk-KZ"/>
        </w:rPr>
      </w:pPr>
    </w:p>
    <w:p w:rsidR="00866A73" w:rsidRDefault="00866A73" w:rsidP="0065393A">
      <w:pPr>
        <w:ind w:firstLine="708"/>
        <w:contextualSpacing/>
        <w:jc w:val="both"/>
        <w:rPr>
          <w:b w:val="0"/>
          <w:i w:val="0"/>
          <w:color w:val="000000"/>
          <w:lang w:val="kk-KZ"/>
        </w:rPr>
      </w:pPr>
    </w:p>
    <w:p w:rsidR="00E933AF" w:rsidRDefault="00E933AF" w:rsidP="0065393A">
      <w:pPr>
        <w:ind w:firstLine="708"/>
        <w:contextualSpacing/>
        <w:jc w:val="both"/>
        <w:rPr>
          <w:b w:val="0"/>
          <w:i w:val="0"/>
          <w:color w:val="000000"/>
          <w:lang w:val="kk-KZ"/>
        </w:rPr>
      </w:pPr>
    </w:p>
    <w:p w:rsidR="00E933AF" w:rsidRDefault="00E933AF" w:rsidP="0065393A">
      <w:pPr>
        <w:ind w:firstLine="708"/>
        <w:contextualSpacing/>
        <w:jc w:val="both"/>
        <w:rPr>
          <w:b w:val="0"/>
          <w:i w:val="0"/>
          <w:color w:val="000000"/>
          <w:lang w:val="kk-KZ"/>
        </w:rPr>
      </w:pPr>
    </w:p>
    <w:p w:rsidR="00E933AF" w:rsidRDefault="00E933AF" w:rsidP="0065393A">
      <w:pPr>
        <w:ind w:firstLine="708"/>
        <w:contextualSpacing/>
        <w:jc w:val="both"/>
        <w:rPr>
          <w:b w:val="0"/>
          <w:i w:val="0"/>
          <w:color w:val="000000"/>
          <w:lang w:val="kk-KZ"/>
        </w:rPr>
      </w:pPr>
    </w:p>
    <w:p w:rsidR="00E933AF" w:rsidRDefault="00E933AF" w:rsidP="0065393A">
      <w:pPr>
        <w:ind w:firstLine="708"/>
        <w:contextualSpacing/>
        <w:jc w:val="both"/>
        <w:rPr>
          <w:b w:val="0"/>
          <w:i w:val="0"/>
          <w:color w:val="000000"/>
          <w:lang w:val="kk-KZ"/>
        </w:rPr>
      </w:pPr>
    </w:p>
    <w:p w:rsidR="00A24C0C" w:rsidRDefault="00A24C0C" w:rsidP="0065393A">
      <w:pPr>
        <w:ind w:firstLine="708"/>
        <w:contextualSpacing/>
        <w:jc w:val="both"/>
        <w:rPr>
          <w:b w:val="0"/>
          <w:i w:val="0"/>
          <w:color w:val="000000"/>
          <w:lang w:val="kk-KZ"/>
        </w:rPr>
      </w:pPr>
    </w:p>
    <w:p w:rsidR="00A24C0C" w:rsidRDefault="00A24C0C" w:rsidP="0065393A">
      <w:pPr>
        <w:ind w:firstLine="708"/>
        <w:contextualSpacing/>
        <w:jc w:val="both"/>
        <w:rPr>
          <w:b w:val="0"/>
          <w:i w:val="0"/>
          <w:color w:val="000000"/>
          <w:lang w:val="kk-KZ"/>
        </w:rPr>
      </w:pPr>
    </w:p>
    <w:p w:rsidR="00A24C0C" w:rsidRDefault="00A24C0C" w:rsidP="0065393A">
      <w:pPr>
        <w:ind w:firstLine="708"/>
        <w:contextualSpacing/>
        <w:jc w:val="both"/>
        <w:rPr>
          <w:b w:val="0"/>
          <w:i w:val="0"/>
          <w:color w:val="000000"/>
          <w:lang w:val="kk-KZ"/>
        </w:rPr>
      </w:pPr>
    </w:p>
    <w:p w:rsidR="00A24C0C" w:rsidRDefault="00A24C0C" w:rsidP="0065393A">
      <w:pPr>
        <w:ind w:firstLine="708"/>
        <w:contextualSpacing/>
        <w:jc w:val="both"/>
        <w:rPr>
          <w:b w:val="0"/>
          <w:i w:val="0"/>
          <w:color w:val="000000"/>
          <w:lang w:val="kk-KZ"/>
        </w:rPr>
      </w:pPr>
    </w:p>
    <w:p w:rsidR="00A24C0C" w:rsidRDefault="00A24C0C" w:rsidP="0065393A">
      <w:pPr>
        <w:ind w:firstLine="708"/>
        <w:contextualSpacing/>
        <w:jc w:val="both"/>
        <w:rPr>
          <w:b w:val="0"/>
          <w:i w:val="0"/>
          <w:color w:val="000000"/>
          <w:lang w:val="kk-KZ"/>
        </w:rPr>
      </w:pPr>
    </w:p>
    <w:p w:rsidR="00A24C0C" w:rsidRDefault="00A24C0C" w:rsidP="0065393A">
      <w:pPr>
        <w:ind w:firstLine="708"/>
        <w:contextualSpacing/>
        <w:jc w:val="both"/>
        <w:rPr>
          <w:b w:val="0"/>
          <w:i w:val="0"/>
          <w:color w:val="000000"/>
          <w:lang w:val="kk-KZ"/>
        </w:rPr>
      </w:pPr>
    </w:p>
    <w:p w:rsidR="00A24C0C" w:rsidRDefault="00A24C0C" w:rsidP="0065393A">
      <w:pPr>
        <w:ind w:firstLine="708"/>
        <w:contextualSpacing/>
        <w:jc w:val="both"/>
        <w:rPr>
          <w:b w:val="0"/>
          <w:i w:val="0"/>
          <w:color w:val="000000"/>
          <w:lang w:val="kk-KZ"/>
        </w:rPr>
      </w:pPr>
    </w:p>
    <w:p w:rsidR="00A24C0C" w:rsidRDefault="00A24C0C" w:rsidP="0065393A">
      <w:pPr>
        <w:ind w:firstLine="708"/>
        <w:contextualSpacing/>
        <w:jc w:val="both"/>
        <w:rPr>
          <w:b w:val="0"/>
          <w:i w:val="0"/>
          <w:color w:val="000000"/>
          <w:lang w:val="kk-KZ"/>
        </w:rPr>
      </w:pPr>
    </w:p>
    <w:p w:rsidR="00A24C0C" w:rsidRDefault="00A24C0C" w:rsidP="0065393A">
      <w:pPr>
        <w:ind w:firstLine="708"/>
        <w:contextualSpacing/>
        <w:jc w:val="both"/>
        <w:rPr>
          <w:b w:val="0"/>
          <w:i w:val="0"/>
          <w:color w:val="000000"/>
          <w:lang w:val="kk-KZ"/>
        </w:rPr>
      </w:pPr>
    </w:p>
    <w:p w:rsidR="00A24C0C" w:rsidRDefault="00BC51E6" w:rsidP="0065393A">
      <w:pPr>
        <w:ind w:firstLine="708"/>
        <w:contextualSpacing/>
        <w:jc w:val="both"/>
        <w:rPr>
          <w:b w:val="0"/>
          <w:i w:val="0"/>
          <w:color w:val="000000"/>
          <w:lang w:val="kk-KZ"/>
        </w:rPr>
      </w:pPr>
      <w:r>
        <w:rPr>
          <w:b w:val="0"/>
          <w:i w:val="0"/>
          <w:color w:val="000000"/>
          <w:lang w:val="kk-KZ"/>
        </w:rPr>
        <w:t xml:space="preserve">                     </w:t>
      </w:r>
    </w:p>
    <w:p w:rsidR="00A24C0C" w:rsidRDefault="00A24C0C" w:rsidP="0065393A">
      <w:pPr>
        <w:ind w:firstLine="708"/>
        <w:contextualSpacing/>
        <w:jc w:val="both"/>
        <w:rPr>
          <w:b w:val="0"/>
          <w:i w:val="0"/>
          <w:color w:val="000000"/>
          <w:lang w:val="kk-KZ"/>
        </w:rPr>
      </w:pPr>
    </w:p>
    <w:p w:rsidR="00A24C0C" w:rsidRDefault="00A24C0C" w:rsidP="0065393A">
      <w:pPr>
        <w:ind w:firstLine="708"/>
        <w:contextualSpacing/>
        <w:jc w:val="both"/>
        <w:rPr>
          <w:b w:val="0"/>
          <w:i w:val="0"/>
          <w:color w:val="000000"/>
          <w:lang w:val="kk-KZ"/>
        </w:rPr>
      </w:pPr>
    </w:p>
    <w:p w:rsidR="00A24C0C" w:rsidRDefault="00A24C0C" w:rsidP="0065393A">
      <w:pPr>
        <w:ind w:firstLine="708"/>
        <w:contextualSpacing/>
        <w:jc w:val="both"/>
        <w:rPr>
          <w:b w:val="0"/>
          <w:i w:val="0"/>
          <w:color w:val="000000"/>
          <w:lang w:val="kk-KZ"/>
        </w:rPr>
      </w:pPr>
    </w:p>
    <w:p w:rsidR="00A24C0C" w:rsidRDefault="00A24C0C" w:rsidP="0065393A">
      <w:pPr>
        <w:ind w:firstLine="708"/>
        <w:contextualSpacing/>
        <w:jc w:val="both"/>
        <w:rPr>
          <w:b w:val="0"/>
          <w:i w:val="0"/>
          <w:color w:val="000000"/>
          <w:lang w:val="kk-KZ"/>
        </w:rPr>
      </w:pPr>
    </w:p>
    <w:p w:rsidR="00BC51E6" w:rsidRDefault="00BC51E6" w:rsidP="0065393A">
      <w:pPr>
        <w:ind w:firstLine="708"/>
        <w:contextualSpacing/>
        <w:jc w:val="both"/>
        <w:rPr>
          <w:b w:val="0"/>
          <w:i w:val="0"/>
          <w:color w:val="000000"/>
          <w:lang w:val="kk-KZ"/>
        </w:rPr>
      </w:pPr>
    </w:p>
    <w:p w:rsidR="00BC51E6" w:rsidRDefault="00BC51E6" w:rsidP="0065393A">
      <w:pPr>
        <w:ind w:firstLine="708"/>
        <w:contextualSpacing/>
        <w:jc w:val="both"/>
        <w:rPr>
          <w:b w:val="0"/>
          <w:i w:val="0"/>
          <w:color w:val="000000"/>
          <w:lang w:val="kk-KZ"/>
        </w:rPr>
      </w:pPr>
    </w:p>
    <w:p w:rsidR="00BC51E6" w:rsidRDefault="00BC51E6" w:rsidP="0065393A">
      <w:pPr>
        <w:ind w:firstLine="708"/>
        <w:contextualSpacing/>
        <w:jc w:val="both"/>
        <w:rPr>
          <w:b w:val="0"/>
          <w:i w:val="0"/>
          <w:color w:val="000000"/>
          <w:lang w:val="kk-KZ"/>
        </w:rPr>
      </w:pPr>
    </w:p>
    <w:p w:rsidR="00BC51E6" w:rsidRDefault="00BC51E6" w:rsidP="0065393A">
      <w:pPr>
        <w:ind w:firstLine="708"/>
        <w:contextualSpacing/>
        <w:jc w:val="both"/>
        <w:rPr>
          <w:b w:val="0"/>
          <w:i w:val="0"/>
          <w:color w:val="000000"/>
          <w:lang w:val="kk-KZ"/>
        </w:rPr>
      </w:pPr>
    </w:p>
    <w:p w:rsidR="00D06837" w:rsidRDefault="00D06837" w:rsidP="0065393A">
      <w:pPr>
        <w:ind w:firstLine="708"/>
        <w:contextualSpacing/>
        <w:jc w:val="both"/>
        <w:rPr>
          <w:b w:val="0"/>
          <w:i w:val="0"/>
          <w:color w:val="000000"/>
          <w:lang w:val="kk-KZ"/>
        </w:rPr>
      </w:pPr>
    </w:p>
    <w:p w:rsidR="00D06837" w:rsidRDefault="00D06837" w:rsidP="0065393A">
      <w:pPr>
        <w:ind w:firstLine="708"/>
        <w:contextualSpacing/>
        <w:jc w:val="both"/>
        <w:rPr>
          <w:b w:val="0"/>
          <w:i w:val="0"/>
          <w:color w:val="000000"/>
          <w:lang w:val="kk-KZ"/>
        </w:rPr>
      </w:pPr>
    </w:p>
    <w:p w:rsidR="00D06837" w:rsidRDefault="00D06837" w:rsidP="0065393A">
      <w:pPr>
        <w:ind w:firstLine="708"/>
        <w:contextualSpacing/>
        <w:jc w:val="both"/>
        <w:rPr>
          <w:b w:val="0"/>
          <w:i w:val="0"/>
          <w:color w:val="000000"/>
          <w:lang w:val="kk-KZ"/>
        </w:rPr>
      </w:pPr>
    </w:p>
    <w:p w:rsidR="00D06837" w:rsidRDefault="00D06837" w:rsidP="0065393A">
      <w:pPr>
        <w:ind w:firstLine="708"/>
        <w:contextualSpacing/>
        <w:jc w:val="both"/>
        <w:rPr>
          <w:b w:val="0"/>
          <w:i w:val="0"/>
          <w:color w:val="000000"/>
          <w:lang w:val="kk-KZ"/>
        </w:rPr>
      </w:pPr>
    </w:p>
    <w:p w:rsidR="0023525F" w:rsidRDefault="0023525F" w:rsidP="0065393A">
      <w:pPr>
        <w:ind w:firstLine="708"/>
        <w:contextualSpacing/>
        <w:jc w:val="both"/>
        <w:rPr>
          <w:b w:val="0"/>
          <w:i w:val="0"/>
          <w:color w:val="000000"/>
          <w:lang w:val="kk-KZ"/>
        </w:rPr>
      </w:pPr>
    </w:p>
    <w:p w:rsidR="00BC51E6" w:rsidRDefault="00BC51E6" w:rsidP="0065393A">
      <w:pPr>
        <w:ind w:firstLine="708"/>
        <w:contextualSpacing/>
        <w:jc w:val="both"/>
        <w:rPr>
          <w:b w:val="0"/>
          <w:i w:val="0"/>
          <w:color w:val="000000"/>
          <w:lang w:val="kk-KZ"/>
        </w:rPr>
      </w:pPr>
    </w:p>
    <w:p w:rsidR="00BC51E6" w:rsidRDefault="00BC51E6" w:rsidP="0065393A">
      <w:pPr>
        <w:ind w:firstLine="708"/>
        <w:contextualSpacing/>
        <w:jc w:val="both"/>
        <w:rPr>
          <w:b w:val="0"/>
          <w:i w:val="0"/>
          <w:color w:val="000000"/>
          <w:lang w:val="kk-KZ"/>
        </w:rPr>
      </w:pPr>
    </w:p>
    <w:p w:rsidR="00BC51E6" w:rsidRDefault="00BC51E6" w:rsidP="0065393A">
      <w:pPr>
        <w:ind w:firstLine="708"/>
        <w:contextualSpacing/>
        <w:jc w:val="both"/>
        <w:rPr>
          <w:b w:val="0"/>
          <w:i w:val="0"/>
          <w:color w:val="000000"/>
          <w:lang w:val="kk-KZ"/>
        </w:rPr>
      </w:pPr>
    </w:p>
    <w:p w:rsidR="00BC51E6" w:rsidRDefault="00BC51E6" w:rsidP="0065393A">
      <w:pPr>
        <w:ind w:firstLine="708"/>
        <w:contextualSpacing/>
        <w:jc w:val="both"/>
        <w:rPr>
          <w:b w:val="0"/>
          <w:i w:val="0"/>
          <w:color w:val="000000"/>
          <w:lang w:val="kk-KZ"/>
        </w:rPr>
      </w:pPr>
    </w:p>
    <w:p w:rsidR="00BC51E6" w:rsidRDefault="00BC51E6" w:rsidP="0065393A">
      <w:pPr>
        <w:ind w:firstLine="708"/>
        <w:contextualSpacing/>
        <w:jc w:val="both"/>
        <w:rPr>
          <w:b w:val="0"/>
          <w:i w:val="0"/>
          <w:color w:val="000000"/>
          <w:lang w:val="kk-KZ"/>
        </w:rPr>
      </w:pPr>
    </w:p>
    <w:p w:rsidR="00061C6F" w:rsidRPr="00061C6F" w:rsidRDefault="00061C6F" w:rsidP="00061C6F">
      <w:pPr>
        <w:autoSpaceDE w:val="0"/>
        <w:autoSpaceDN w:val="0"/>
        <w:adjustRightInd w:val="0"/>
        <w:jc w:val="right"/>
        <w:rPr>
          <w:b w:val="0"/>
          <w:i w:val="0"/>
        </w:rPr>
      </w:pPr>
      <w:r w:rsidRPr="00061C6F">
        <w:rPr>
          <w:b w:val="0"/>
          <w:i w:val="0"/>
        </w:rPr>
        <w:t>Приложение 2</w:t>
      </w:r>
    </w:p>
    <w:p w:rsidR="00061C6F" w:rsidRPr="00061C6F" w:rsidRDefault="00061C6F" w:rsidP="00061C6F">
      <w:pPr>
        <w:autoSpaceDE w:val="0"/>
        <w:autoSpaceDN w:val="0"/>
        <w:adjustRightInd w:val="0"/>
        <w:jc w:val="right"/>
        <w:rPr>
          <w:b w:val="0"/>
          <w:i w:val="0"/>
        </w:rPr>
      </w:pPr>
      <w:r w:rsidRPr="00061C6F">
        <w:rPr>
          <w:b w:val="0"/>
          <w:i w:val="0"/>
        </w:rPr>
        <w:t>к Правилам проведения конкурса на занятие</w:t>
      </w:r>
    </w:p>
    <w:p w:rsidR="00061C6F" w:rsidRPr="00061C6F" w:rsidRDefault="00061C6F" w:rsidP="00061C6F">
      <w:pPr>
        <w:autoSpaceDE w:val="0"/>
        <w:autoSpaceDN w:val="0"/>
        <w:adjustRightInd w:val="0"/>
        <w:jc w:val="right"/>
        <w:rPr>
          <w:b w:val="0"/>
          <w:i w:val="0"/>
        </w:rPr>
      </w:pPr>
      <w:r w:rsidRPr="00061C6F">
        <w:rPr>
          <w:b w:val="0"/>
          <w:i w:val="0"/>
        </w:rPr>
        <w:t>административной государственной должности</w:t>
      </w:r>
    </w:p>
    <w:p w:rsidR="00061C6F" w:rsidRPr="00061C6F" w:rsidRDefault="00061C6F" w:rsidP="00061C6F">
      <w:pPr>
        <w:autoSpaceDE w:val="0"/>
        <w:autoSpaceDN w:val="0"/>
        <w:adjustRightInd w:val="0"/>
        <w:jc w:val="right"/>
        <w:rPr>
          <w:b w:val="0"/>
          <w:i w:val="0"/>
        </w:rPr>
      </w:pPr>
      <w:r w:rsidRPr="00061C6F">
        <w:rPr>
          <w:b w:val="0"/>
          <w:i w:val="0"/>
        </w:rPr>
        <w:t>корпуса «Б»</w:t>
      </w:r>
    </w:p>
    <w:p w:rsidR="00061C6F" w:rsidRPr="00061C6F" w:rsidRDefault="00061C6F" w:rsidP="00061C6F">
      <w:pPr>
        <w:autoSpaceDE w:val="0"/>
        <w:autoSpaceDN w:val="0"/>
        <w:adjustRightInd w:val="0"/>
        <w:jc w:val="right"/>
        <w:rPr>
          <w:b w:val="0"/>
          <w:i w:val="0"/>
        </w:rPr>
      </w:pPr>
      <w:r w:rsidRPr="00061C6F">
        <w:rPr>
          <w:b w:val="0"/>
          <w:i w:val="0"/>
        </w:rPr>
        <w:t>Форма</w:t>
      </w:r>
    </w:p>
    <w:p w:rsidR="00061C6F" w:rsidRPr="00061C6F" w:rsidRDefault="00061C6F" w:rsidP="00061C6F">
      <w:pPr>
        <w:autoSpaceDE w:val="0"/>
        <w:autoSpaceDN w:val="0"/>
        <w:adjustRightInd w:val="0"/>
        <w:jc w:val="right"/>
        <w:rPr>
          <w:b w:val="0"/>
          <w:i w:val="0"/>
        </w:rPr>
      </w:pPr>
      <w:r w:rsidRPr="00061C6F">
        <w:rPr>
          <w:b w:val="0"/>
          <w:i w:val="0"/>
        </w:rPr>
        <w:t>_________________________________</w:t>
      </w:r>
    </w:p>
    <w:p w:rsidR="00061C6F" w:rsidRPr="00061C6F" w:rsidRDefault="00061C6F" w:rsidP="00061C6F">
      <w:pPr>
        <w:autoSpaceDE w:val="0"/>
        <w:autoSpaceDN w:val="0"/>
        <w:adjustRightInd w:val="0"/>
        <w:jc w:val="right"/>
        <w:rPr>
          <w:b w:val="0"/>
          <w:i w:val="0"/>
        </w:rPr>
      </w:pPr>
      <w:r w:rsidRPr="00061C6F">
        <w:rPr>
          <w:b w:val="0"/>
          <w:i w:val="0"/>
        </w:rPr>
        <w:t>(государственный орган)</w:t>
      </w:r>
    </w:p>
    <w:p w:rsidR="00061C6F" w:rsidRPr="00061C6F" w:rsidRDefault="00061C6F" w:rsidP="00061C6F">
      <w:pPr>
        <w:autoSpaceDE w:val="0"/>
        <w:autoSpaceDN w:val="0"/>
        <w:adjustRightInd w:val="0"/>
        <w:jc w:val="both"/>
        <w:rPr>
          <w:b w:val="0"/>
          <w:bCs w:val="0"/>
          <w:i w:val="0"/>
        </w:rPr>
      </w:pPr>
    </w:p>
    <w:p w:rsidR="008559F2" w:rsidRDefault="008559F2" w:rsidP="00061C6F">
      <w:pPr>
        <w:autoSpaceDE w:val="0"/>
        <w:autoSpaceDN w:val="0"/>
        <w:adjustRightInd w:val="0"/>
        <w:rPr>
          <w:b w:val="0"/>
          <w:i w:val="0"/>
        </w:rPr>
      </w:pPr>
    </w:p>
    <w:p w:rsidR="008559F2" w:rsidRDefault="008559F2" w:rsidP="00061C6F">
      <w:pPr>
        <w:autoSpaceDE w:val="0"/>
        <w:autoSpaceDN w:val="0"/>
        <w:adjustRightInd w:val="0"/>
        <w:rPr>
          <w:b w:val="0"/>
          <w:i w:val="0"/>
        </w:rPr>
      </w:pPr>
    </w:p>
    <w:p w:rsidR="00061C6F" w:rsidRDefault="00061C6F" w:rsidP="00061C6F">
      <w:pPr>
        <w:autoSpaceDE w:val="0"/>
        <w:autoSpaceDN w:val="0"/>
        <w:adjustRightInd w:val="0"/>
        <w:rPr>
          <w:b w:val="0"/>
          <w:i w:val="0"/>
        </w:rPr>
      </w:pPr>
      <w:r w:rsidRPr="00061C6F">
        <w:rPr>
          <w:b w:val="0"/>
          <w:i w:val="0"/>
        </w:rPr>
        <w:t>Заявление</w:t>
      </w:r>
    </w:p>
    <w:p w:rsidR="008559F2" w:rsidRPr="00061C6F" w:rsidRDefault="008559F2" w:rsidP="00061C6F">
      <w:pPr>
        <w:autoSpaceDE w:val="0"/>
        <w:autoSpaceDN w:val="0"/>
        <w:adjustRightInd w:val="0"/>
        <w:rPr>
          <w:b w:val="0"/>
          <w:bCs w:val="0"/>
          <w:i w:val="0"/>
        </w:rPr>
      </w:pPr>
    </w:p>
    <w:p w:rsidR="00061C6F" w:rsidRPr="00061C6F" w:rsidRDefault="00061C6F" w:rsidP="00061C6F">
      <w:pPr>
        <w:autoSpaceDE w:val="0"/>
        <w:autoSpaceDN w:val="0"/>
        <w:adjustRightInd w:val="0"/>
        <w:ind w:firstLine="567"/>
        <w:jc w:val="both"/>
        <w:rPr>
          <w:b w:val="0"/>
          <w:i w:val="0"/>
        </w:rPr>
      </w:pPr>
      <w:r w:rsidRPr="00061C6F">
        <w:rPr>
          <w:b w:val="0"/>
          <w:i w:val="0"/>
        </w:rPr>
        <w:t>Прошу допустить меня к участию в конкурсах на занятие вакантных административных государственных должностей:</w:t>
      </w:r>
    </w:p>
    <w:p w:rsidR="00061C6F" w:rsidRPr="00061C6F" w:rsidRDefault="00061C6F" w:rsidP="00061C6F">
      <w:pPr>
        <w:autoSpaceDE w:val="0"/>
        <w:autoSpaceDN w:val="0"/>
        <w:adjustRightInd w:val="0"/>
        <w:ind w:firstLine="567"/>
        <w:jc w:val="both"/>
        <w:rPr>
          <w:b w:val="0"/>
          <w:i w:val="0"/>
        </w:rPr>
      </w:pPr>
      <w:r w:rsidRPr="00061C6F">
        <w:rPr>
          <w:b w:val="0"/>
          <w:i w:val="0"/>
        </w:rPr>
        <w:t>______________________________________________________________</w:t>
      </w:r>
    </w:p>
    <w:p w:rsidR="00061C6F" w:rsidRPr="00061C6F" w:rsidRDefault="00061C6F" w:rsidP="00061C6F">
      <w:pPr>
        <w:autoSpaceDE w:val="0"/>
        <w:autoSpaceDN w:val="0"/>
        <w:adjustRightInd w:val="0"/>
        <w:ind w:firstLine="567"/>
        <w:jc w:val="both"/>
        <w:rPr>
          <w:b w:val="0"/>
          <w:i w:val="0"/>
        </w:rPr>
      </w:pPr>
      <w:r w:rsidRPr="00061C6F">
        <w:rPr>
          <w:b w:val="0"/>
          <w:i w:val="0"/>
        </w:rPr>
        <w:t>______________________________________________________________</w:t>
      </w:r>
    </w:p>
    <w:p w:rsidR="00061C6F" w:rsidRPr="00061C6F" w:rsidRDefault="00061C6F" w:rsidP="00061C6F">
      <w:pPr>
        <w:autoSpaceDE w:val="0"/>
        <w:autoSpaceDN w:val="0"/>
        <w:adjustRightInd w:val="0"/>
        <w:ind w:firstLine="567"/>
        <w:jc w:val="both"/>
        <w:rPr>
          <w:b w:val="0"/>
          <w:i w:val="0"/>
        </w:rPr>
      </w:pPr>
      <w:r w:rsidRPr="00061C6F">
        <w:rPr>
          <w:b w:val="0"/>
          <w:i w:val="0"/>
        </w:rPr>
        <w:t>______________________________________________________________</w:t>
      </w:r>
    </w:p>
    <w:p w:rsidR="00061C6F" w:rsidRPr="00061C6F" w:rsidRDefault="00061C6F" w:rsidP="00061C6F">
      <w:pPr>
        <w:autoSpaceDE w:val="0"/>
        <w:autoSpaceDN w:val="0"/>
        <w:adjustRightInd w:val="0"/>
        <w:ind w:firstLine="567"/>
        <w:jc w:val="both"/>
        <w:rPr>
          <w:b w:val="0"/>
          <w:i w:val="0"/>
        </w:rPr>
      </w:pPr>
      <w:r w:rsidRPr="00061C6F">
        <w:rPr>
          <w:b w:val="0"/>
          <w:i w:val="0"/>
        </w:rPr>
        <w:t>______________________________________________________________</w:t>
      </w:r>
    </w:p>
    <w:p w:rsidR="00061C6F" w:rsidRPr="00061C6F" w:rsidRDefault="00061C6F" w:rsidP="00061C6F">
      <w:pPr>
        <w:autoSpaceDE w:val="0"/>
        <w:autoSpaceDN w:val="0"/>
        <w:adjustRightInd w:val="0"/>
        <w:ind w:firstLine="567"/>
        <w:jc w:val="both"/>
        <w:rPr>
          <w:b w:val="0"/>
          <w:i w:val="0"/>
        </w:rPr>
      </w:pPr>
      <w:r w:rsidRPr="00061C6F">
        <w:rPr>
          <w:b w:val="0"/>
          <w:i w:val="0"/>
        </w:rPr>
        <w:t>______________________________________________________________</w:t>
      </w:r>
    </w:p>
    <w:p w:rsidR="00061C6F" w:rsidRPr="00061C6F" w:rsidRDefault="00061C6F" w:rsidP="00061C6F">
      <w:pPr>
        <w:autoSpaceDE w:val="0"/>
        <w:autoSpaceDN w:val="0"/>
        <w:adjustRightInd w:val="0"/>
        <w:ind w:firstLine="567"/>
        <w:jc w:val="both"/>
        <w:rPr>
          <w:b w:val="0"/>
          <w:i w:val="0"/>
        </w:rPr>
      </w:pPr>
      <w:r w:rsidRPr="00061C6F">
        <w:rPr>
          <w:b w:val="0"/>
          <w:i w:val="0"/>
        </w:rPr>
        <w:t>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061C6F" w:rsidRPr="00061C6F" w:rsidRDefault="00061C6F" w:rsidP="00061C6F">
      <w:pPr>
        <w:autoSpaceDE w:val="0"/>
        <w:autoSpaceDN w:val="0"/>
        <w:adjustRightInd w:val="0"/>
        <w:ind w:firstLine="567"/>
        <w:jc w:val="both"/>
        <w:rPr>
          <w:b w:val="0"/>
          <w:i w:val="0"/>
        </w:rPr>
      </w:pPr>
      <w:r w:rsidRPr="00061C6F">
        <w:rPr>
          <w:b w:val="0"/>
          <w:i w:val="0"/>
        </w:rPr>
        <w:t>Выражаю свое согласие на сбор и обработку моих персональных данных, в том числе с психоневрологических и наркологических организаций.</w:t>
      </w:r>
    </w:p>
    <w:p w:rsidR="00061C6F" w:rsidRPr="009B2F2D" w:rsidRDefault="00061C6F" w:rsidP="00061C6F">
      <w:pPr>
        <w:autoSpaceDE w:val="0"/>
        <w:autoSpaceDN w:val="0"/>
        <w:adjustRightInd w:val="0"/>
        <w:ind w:firstLine="567"/>
        <w:jc w:val="both"/>
        <w:rPr>
          <w:b w:val="0"/>
          <w:i w:val="0"/>
          <w:sz w:val="24"/>
          <w:szCs w:val="24"/>
        </w:rPr>
      </w:pPr>
      <w:r w:rsidRPr="009B2F2D">
        <w:rPr>
          <w:b w:val="0"/>
          <w:i w:val="0"/>
          <w:sz w:val="24"/>
          <w:szCs w:val="24"/>
        </w:rPr>
        <w:t xml:space="preserve">С трансляцией и размещением на </w:t>
      </w:r>
      <w:proofErr w:type="spellStart"/>
      <w:r w:rsidRPr="009B2F2D">
        <w:rPr>
          <w:b w:val="0"/>
          <w:i w:val="0"/>
          <w:sz w:val="24"/>
          <w:szCs w:val="24"/>
        </w:rPr>
        <w:t>интернет-ресурсе</w:t>
      </w:r>
      <w:proofErr w:type="spellEnd"/>
      <w:r w:rsidRPr="009B2F2D">
        <w:rPr>
          <w:b w:val="0"/>
          <w:i w:val="0"/>
          <w:sz w:val="24"/>
          <w:szCs w:val="24"/>
        </w:rPr>
        <w:t xml:space="preserve"> государственного органа видеозаписи моего собеседования согласен _________________</w:t>
      </w:r>
      <w:r w:rsidR="009B2F2D">
        <w:rPr>
          <w:b w:val="0"/>
          <w:i w:val="0"/>
          <w:sz w:val="24"/>
          <w:szCs w:val="24"/>
        </w:rPr>
        <w:t>_______________________________</w:t>
      </w:r>
      <w:r w:rsidRPr="009B2F2D">
        <w:rPr>
          <w:b w:val="0"/>
          <w:i w:val="0"/>
          <w:sz w:val="24"/>
          <w:szCs w:val="24"/>
        </w:rPr>
        <w:t>________</w:t>
      </w:r>
    </w:p>
    <w:p w:rsidR="00061C6F" w:rsidRPr="009B2F2D" w:rsidRDefault="009B2F2D" w:rsidP="00061C6F">
      <w:pPr>
        <w:autoSpaceDE w:val="0"/>
        <w:autoSpaceDN w:val="0"/>
        <w:adjustRightInd w:val="0"/>
        <w:ind w:firstLine="567"/>
        <w:jc w:val="both"/>
        <w:rPr>
          <w:b w:val="0"/>
          <w:i w:val="0"/>
          <w:sz w:val="24"/>
          <w:szCs w:val="24"/>
        </w:rPr>
      </w:pPr>
      <w:r w:rsidRPr="009B2F2D">
        <w:rPr>
          <w:b w:val="0"/>
          <w:i w:val="0"/>
          <w:sz w:val="24"/>
          <w:szCs w:val="24"/>
        </w:rPr>
        <w:t xml:space="preserve">                                                                                   </w:t>
      </w:r>
      <w:r w:rsidR="00061C6F" w:rsidRPr="009B2F2D">
        <w:rPr>
          <w:b w:val="0"/>
          <w:i w:val="0"/>
          <w:sz w:val="24"/>
          <w:szCs w:val="24"/>
        </w:rPr>
        <w:t>(да/нет)</w:t>
      </w:r>
    </w:p>
    <w:p w:rsidR="00061C6F" w:rsidRPr="00061C6F" w:rsidRDefault="00061C6F" w:rsidP="00061C6F">
      <w:pPr>
        <w:autoSpaceDE w:val="0"/>
        <w:autoSpaceDN w:val="0"/>
        <w:adjustRightInd w:val="0"/>
        <w:ind w:firstLine="567"/>
        <w:jc w:val="both"/>
        <w:rPr>
          <w:b w:val="0"/>
          <w:i w:val="0"/>
        </w:rPr>
      </w:pPr>
      <w:r w:rsidRPr="00061C6F">
        <w:rPr>
          <w:b w:val="0"/>
          <w:i w:val="0"/>
        </w:rPr>
        <w:t>Отвечаю за подлинность представленных документов.</w:t>
      </w:r>
    </w:p>
    <w:p w:rsidR="00061C6F" w:rsidRPr="00061C6F" w:rsidRDefault="00061C6F" w:rsidP="00061C6F">
      <w:pPr>
        <w:autoSpaceDE w:val="0"/>
        <w:autoSpaceDN w:val="0"/>
        <w:adjustRightInd w:val="0"/>
        <w:jc w:val="both"/>
        <w:rPr>
          <w:b w:val="0"/>
          <w:i w:val="0"/>
        </w:rPr>
      </w:pPr>
      <w:r w:rsidRPr="00061C6F">
        <w:rPr>
          <w:b w:val="0"/>
          <w:i w:val="0"/>
        </w:rPr>
        <w:t>Прилагаемые документы:</w:t>
      </w:r>
    </w:p>
    <w:p w:rsidR="00061C6F" w:rsidRPr="00061C6F" w:rsidRDefault="00061C6F" w:rsidP="00061C6F">
      <w:pPr>
        <w:autoSpaceDE w:val="0"/>
        <w:autoSpaceDN w:val="0"/>
        <w:adjustRightInd w:val="0"/>
        <w:jc w:val="both"/>
        <w:rPr>
          <w:b w:val="0"/>
          <w:i w:val="0"/>
        </w:rPr>
      </w:pPr>
      <w:r w:rsidRPr="00061C6F">
        <w:rPr>
          <w:b w:val="0"/>
          <w:i w:val="0"/>
        </w:rPr>
        <w:t>________________</w:t>
      </w:r>
      <w:r w:rsidR="009B2F2D">
        <w:rPr>
          <w:b w:val="0"/>
          <w:i w:val="0"/>
        </w:rPr>
        <w:t>_____</w:t>
      </w:r>
      <w:r w:rsidRPr="00061C6F">
        <w:rPr>
          <w:b w:val="0"/>
          <w:i w:val="0"/>
        </w:rPr>
        <w:t>_________________________________________________</w:t>
      </w:r>
    </w:p>
    <w:p w:rsidR="00061C6F" w:rsidRPr="00061C6F" w:rsidRDefault="00061C6F" w:rsidP="00061C6F">
      <w:pPr>
        <w:autoSpaceDE w:val="0"/>
        <w:autoSpaceDN w:val="0"/>
        <w:adjustRightInd w:val="0"/>
        <w:jc w:val="both"/>
        <w:rPr>
          <w:b w:val="0"/>
          <w:i w:val="0"/>
        </w:rPr>
      </w:pPr>
      <w:r w:rsidRPr="00061C6F">
        <w:rPr>
          <w:b w:val="0"/>
          <w:i w:val="0"/>
        </w:rPr>
        <w:t>_____________________</w:t>
      </w:r>
      <w:r w:rsidR="009B2F2D">
        <w:rPr>
          <w:b w:val="0"/>
          <w:i w:val="0"/>
        </w:rPr>
        <w:t>_____</w:t>
      </w:r>
      <w:r w:rsidRPr="00061C6F">
        <w:rPr>
          <w:b w:val="0"/>
          <w:i w:val="0"/>
        </w:rPr>
        <w:t>____________________________________________</w:t>
      </w:r>
    </w:p>
    <w:p w:rsidR="00061C6F" w:rsidRPr="00061C6F" w:rsidRDefault="00061C6F" w:rsidP="00061C6F">
      <w:pPr>
        <w:autoSpaceDE w:val="0"/>
        <w:autoSpaceDN w:val="0"/>
        <w:adjustRightInd w:val="0"/>
        <w:jc w:val="both"/>
        <w:rPr>
          <w:b w:val="0"/>
          <w:i w:val="0"/>
        </w:rPr>
      </w:pPr>
      <w:r w:rsidRPr="00061C6F">
        <w:rPr>
          <w:b w:val="0"/>
          <w:i w:val="0"/>
        </w:rPr>
        <w:t>________________________</w:t>
      </w:r>
      <w:r w:rsidR="009B2F2D">
        <w:rPr>
          <w:b w:val="0"/>
          <w:i w:val="0"/>
        </w:rPr>
        <w:t>_____</w:t>
      </w:r>
      <w:r w:rsidRPr="00061C6F">
        <w:rPr>
          <w:b w:val="0"/>
          <w:i w:val="0"/>
        </w:rPr>
        <w:t>_________________________________________</w:t>
      </w:r>
    </w:p>
    <w:p w:rsidR="00061C6F" w:rsidRPr="00061C6F" w:rsidRDefault="00061C6F" w:rsidP="00061C6F">
      <w:pPr>
        <w:jc w:val="both"/>
        <w:rPr>
          <w:b w:val="0"/>
          <w:i w:val="0"/>
        </w:rPr>
      </w:pPr>
    </w:p>
    <w:p w:rsidR="00061C6F" w:rsidRPr="00061C6F" w:rsidRDefault="00061C6F" w:rsidP="00061C6F">
      <w:pPr>
        <w:jc w:val="both"/>
        <w:rPr>
          <w:b w:val="0"/>
          <w:i w:val="0"/>
        </w:rPr>
      </w:pPr>
      <w:r w:rsidRPr="00061C6F">
        <w:rPr>
          <w:b w:val="0"/>
          <w:i w:val="0"/>
        </w:rPr>
        <w:t>Адрес:________________________________</w:t>
      </w:r>
    </w:p>
    <w:p w:rsidR="00061C6F" w:rsidRPr="00061C6F" w:rsidRDefault="00061C6F" w:rsidP="00061C6F">
      <w:pPr>
        <w:jc w:val="both"/>
        <w:rPr>
          <w:b w:val="0"/>
          <w:i w:val="0"/>
        </w:rPr>
      </w:pPr>
      <w:r w:rsidRPr="00061C6F">
        <w:rPr>
          <w:b w:val="0"/>
          <w:i w:val="0"/>
        </w:rPr>
        <w:t>Контактный телефон:___________________</w:t>
      </w:r>
    </w:p>
    <w:p w:rsidR="00061C6F" w:rsidRPr="00061C6F" w:rsidRDefault="00061C6F" w:rsidP="00061C6F">
      <w:pPr>
        <w:jc w:val="both"/>
        <w:rPr>
          <w:b w:val="0"/>
          <w:i w:val="0"/>
        </w:rPr>
      </w:pPr>
      <w:r w:rsidRPr="00061C6F">
        <w:rPr>
          <w:b w:val="0"/>
          <w:i w:val="0"/>
        </w:rPr>
        <w:t>e-</w:t>
      </w:r>
      <w:proofErr w:type="spellStart"/>
      <w:r w:rsidRPr="00061C6F">
        <w:rPr>
          <w:b w:val="0"/>
          <w:i w:val="0"/>
        </w:rPr>
        <w:t>mail</w:t>
      </w:r>
      <w:proofErr w:type="spellEnd"/>
      <w:r w:rsidRPr="00061C6F">
        <w:rPr>
          <w:b w:val="0"/>
          <w:i w:val="0"/>
        </w:rPr>
        <w:t>:____________________________</w:t>
      </w:r>
      <w:r w:rsidR="008559F2">
        <w:rPr>
          <w:b w:val="0"/>
          <w:i w:val="0"/>
        </w:rPr>
        <w:t>___</w:t>
      </w:r>
    </w:p>
    <w:p w:rsidR="00061C6F" w:rsidRPr="00061C6F" w:rsidRDefault="00061C6F" w:rsidP="00061C6F">
      <w:pPr>
        <w:jc w:val="both"/>
        <w:rPr>
          <w:b w:val="0"/>
          <w:i w:val="0"/>
        </w:rPr>
      </w:pPr>
      <w:r w:rsidRPr="00061C6F">
        <w:rPr>
          <w:b w:val="0"/>
          <w:i w:val="0"/>
        </w:rPr>
        <w:t>ИИН:________________________________</w:t>
      </w:r>
    </w:p>
    <w:p w:rsidR="00061C6F" w:rsidRDefault="00061C6F" w:rsidP="00061C6F">
      <w:pPr>
        <w:jc w:val="both"/>
        <w:rPr>
          <w:b w:val="0"/>
          <w:i w:val="0"/>
        </w:rPr>
      </w:pPr>
    </w:p>
    <w:p w:rsidR="009030E2" w:rsidRDefault="009030E2" w:rsidP="00061C6F">
      <w:pPr>
        <w:jc w:val="both"/>
        <w:rPr>
          <w:b w:val="0"/>
          <w:i w:val="0"/>
        </w:rPr>
      </w:pPr>
    </w:p>
    <w:p w:rsidR="009030E2" w:rsidRDefault="009030E2" w:rsidP="00061C6F">
      <w:pPr>
        <w:jc w:val="both"/>
        <w:rPr>
          <w:b w:val="0"/>
          <w:i w:val="0"/>
        </w:rPr>
      </w:pPr>
    </w:p>
    <w:p w:rsidR="009030E2" w:rsidRDefault="009030E2" w:rsidP="00061C6F">
      <w:pPr>
        <w:jc w:val="both"/>
        <w:rPr>
          <w:b w:val="0"/>
          <w:i w:val="0"/>
        </w:rPr>
      </w:pPr>
      <w:r>
        <w:rPr>
          <w:b w:val="0"/>
          <w:i w:val="0"/>
        </w:rPr>
        <w:softHyphen/>
        <w:t>____________   _____________________________________________</w:t>
      </w:r>
    </w:p>
    <w:p w:rsidR="009030E2" w:rsidRDefault="009030E2" w:rsidP="00061C6F">
      <w:pPr>
        <w:jc w:val="both"/>
        <w:rPr>
          <w:b w:val="0"/>
          <w:i w:val="0"/>
          <w:sz w:val="20"/>
          <w:szCs w:val="20"/>
        </w:rPr>
      </w:pPr>
      <w:r>
        <w:rPr>
          <w:b w:val="0"/>
          <w:i w:val="0"/>
          <w:sz w:val="20"/>
          <w:szCs w:val="20"/>
        </w:rPr>
        <w:t xml:space="preserve">         </w:t>
      </w:r>
      <w:r w:rsidRPr="009030E2">
        <w:rPr>
          <w:b w:val="0"/>
          <w:i w:val="0"/>
          <w:sz w:val="20"/>
          <w:szCs w:val="20"/>
        </w:rPr>
        <w:t>(подпись</w:t>
      </w:r>
      <w:proofErr w:type="gramStart"/>
      <w:r w:rsidRPr="009030E2">
        <w:rPr>
          <w:b w:val="0"/>
          <w:i w:val="0"/>
          <w:sz w:val="20"/>
          <w:szCs w:val="20"/>
        </w:rPr>
        <w:t xml:space="preserve"> )</w:t>
      </w:r>
      <w:proofErr w:type="gramEnd"/>
      <w:r w:rsidRPr="009030E2">
        <w:rPr>
          <w:b w:val="0"/>
          <w:i w:val="0"/>
          <w:sz w:val="20"/>
          <w:szCs w:val="20"/>
        </w:rPr>
        <w:t xml:space="preserve">         </w:t>
      </w:r>
      <w:r>
        <w:rPr>
          <w:b w:val="0"/>
          <w:i w:val="0"/>
          <w:sz w:val="20"/>
          <w:szCs w:val="20"/>
        </w:rPr>
        <w:t xml:space="preserve">                                   </w:t>
      </w:r>
      <w:r w:rsidRPr="009030E2">
        <w:rPr>
          <w:b w:val="0"/>
          <w:i w:val="0"/>
          <w:sz w:val="20"/>
          <w:szCs w:val="20"/>
        </w:rPr>
        <w:t xml:space="preserve">( </w:t>
      </w:r>
      <w:proofErr w:type="spellStart"/>
      <w:r w:rsidRPr="009030E2">
        <w:rPr>
          <w:b w:val="0"/>
          <w:i w:val="0"/>
          <w:sz w:val="20"/>
          <w:szCs w:val="20"/>
        </w:rPr>
        <w:t>Фпмилия</w:t>
      </w:r>
      <w:proofErr w:type="spellEnd"/>
      <w:r w:rsidRPr="009030E2">
        <w:rPr>
          <w:b w:val="0"/>
          <w:i w:val="0"/>
          <w:sz w:val="20"/>
          <w:szCs w:val="20"/>
        </w:rPr>
        <w:t xml:space="preserve">, имя, </w:t>
      </w:r>
      <w:proofErr w:type="spellStart"/>
      <w:r w:rsidRPr="009030E2">
        <w:rPr>
          <w:b w:val="0"/>
          <w:i w:val="0"/>
          <w:sz w:val="20"/>
          <w:szCs w:val="20"/>
        </w:rPr>
        <w:t>отчетство</w:t>
      </w:r>
      <w:proofErr w:type="spellEnd"/>
      <w:r w:rsidRPr="009030E2">
        <w:rPr>
          <w:b w:val="0"/>
          <w:i w:val="0"/>
          <w:sz w:val="20"/>
          <w:szCs w:val="20"/>
        </w:rPr>
        <w:t xml:space="preserve"> ( </w:t>
      </w:r>
      <w:proofErr w:type="spellStart"/>
      <w:r w:rsidRPr="009030E2">
        <w:rPr>
          <w:b w:val="0"/>
          <w:i w:val="0"/>
          <w:sz w:val="20"/>
          <w:szCs w:val="20"/>
        </w:rPr>
        <w:t>приего</w:t>
      </w:r>
      <w:proofErr w:type="spellEnd"/>
      <w:r w:rsidRPr="009030E2">
        <w:rPr>
          <w:b w:val="0"/>
          <w:i w:val="0"/>
          <w:sz w:val="20"/>
          <w:szCs w:val="20"/>
        </w:rPr>
        <w:t xml:space="preserve"> наличии))</w:t>
      </w:r>
    </w:p>
    <w:p w:rsidR="009030E2" w:rsidRDefault="009030E2" w:rsidP="00061C6F">
      <w:pPr>
        <w:jc w:val="both"/>
        <w:rPr>
          <w:b w:val="0"/>
          <w:i w:val="0"/>
          <w:sz w:val="20"/>
          <w:szCs w:val="20"/>
        </w:rPr>
      </w:pPr>
    </w:p>
    <w:p w:rsidR="009030E2" w:rsidRDefault="009030E2" w:rsidP="00061C6F">
      <w:pPr>
        <w:jc w:val="both"/>
        <w:rPr>
          <w:b w:val="0"/>
          <w:i w:val="0"/>
          <w:sz w:val="20"/>
          <w:szCs w:val="20"/>
        </w:rPr>
      </w:pPr>
    </w:p>
    <w:p w:rsidR="00733861" w:rsidRPr="00061C6F" w:rsidRDefault="009030E2" w:rsidP="00733861">
      <w:pPr>
        <w:jc w:val="both"/>
        <w:rPr>
          <w:b w:val="0"/>
          <w:i w:val="0"/>
          <w:color w:val="000000"/>
          <w:sz w:val="26"/>
          <w:szCs w:val="26"/>
          <w:lang w:val="kk-KZ"/>
        </w:rPr>
      </w:pPr>
      <w:r>
        <w:rPr>
          <w:b w:val="0"/>
          <w:i w:val="0"/>
          <w:sz w:val="20"/>
          <w:szCs w:val="20"/>
        </w:rPr>
        <w:t>«_________»__________________20____г.</w:t>
      </w:r>
    </w:p>
    <w:sectPr w:rsidR="00733861" w:rsidRPr="00061C6F" w:rsidSect="006C7D5B">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81E99"/>
    <w:multiLevelType w:val="singleLevel"/>
    <w:tmpl w:val="72A82406"/>
    <w:lvl w:ilvl="0">
      <w:start w:val="4"/>
      <w:numFmt w:val="decimal"/>
      <w:lvlText w:val="%1)"/>
      <w:legacy w:legacy="1" w:legacySpace="0" w:legacyIndent="303"/>
      <w:lvlJc w:val="left"/>
      <w:rPr>
        <w:rFonts w:ascii="Times New Roman" w:hAnsi="Times New Roman" w:cs="Times New Roman" w:hint="default"/>
      </w:rPr>
    </w:lvl>
  </w:abstractNum>
  <w:abstractNum w:abstractNumId="1">
    <w:nsid w:val="01A00C51"/>
    <w:multiLevelType w:val="singleLevel"/>
    <w:tmpl w:val="E4EE05D6"/>
    <w:lvl w:ilvl="0">
      <w:start w:val="1"/>
      <w:numFmt w:val="decimal"/>
      <w:lvlText w:val="%1)"/>
      <w:legacy w:legacy="1" w:legacySpace="0" w:legacyIndent="303"/>
      <w:lvlJc w:val="left"/>
      <w:rPr>
        <w:rFonts w:ascii="Times New Roman" w:hAnsi="Times New Roman" w:cs="Times New Roman" w:hint="default"/>
      </w:rPr>
    </w:lvl>
  </w:abstractNum>
  <w:abstractNum w:abstractNumId="2">
    <w:nsid w:val="02DC4E0D"/>
    <w:multiLevelType w:val="singleLevel"/>
    <w:tmpl w:val="72A82406"/>
    <w:lvl w:ilvl="0">
      <w:start w:val="4"/>
      <w:numFmt w:val="decimal"/>
      <w:lvlText w:val="%1)"/>
      <w:legacy w:legacy="1" w:legacySpace="0" w:legacyIndent="303"/>
      <w:lvlJc w:val="left"/>
      <w:pPr>
        <w:ind w:left="0" w:firstLine="0"/>
      </w:pPr>
      <w:rPr>
        <w:rFonts w:ascii="Times New Roman" w:hAnsi="Times New Roman" w:cs="Times New Roman" w:hint="default"/>
      </w:rPr>
    </w:lvl>
  </w:abstractNum>
  <w:abstractNum w:abstractNumId="3">
    <w:nsid w:val="09732253"/>
    <w:multiLevelType w:val="hybridMultilevel"/>
    <w:tmpl w:val="A99E9BE2"/>
    <w:lvl w:ilvl="0" w:tplc="F75C23E6">
      <w:start w:val="8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B2631D"/>
    <w:multiLevelType w:val="hybridMultilevel"/>
    <w:tmpl w:val="0602C39E"/>
    <w:lvl w:ilvl="0" w:tplc="40D0C330">
      <w:start w:val="1"/>
      <w:numFmt w:val="decimal"/>
      <w:lvlText w:val="%1."/>
      <w:lvlJc w:val="left"/>
      <w:pPr>
        <w:ind w:left="1211" w:hanging="360"/>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0F5B3C76"/>
    <w:multiLevelType w:val="hybridMultilevel"/>
    <w:tmpl w:val="ECAC0F26"/>
    <w:lvl w:ilvl="0" w:tplc="388E2E34">
      <w:start w:val="1"/>
      <w:numFmt w:val="decimal"/>
      <w:lvlText w:val="%1)"/>
      <w:lvlJc w:val="left"/>
      <w:pPr>
        <w:ind w:left="360" w:hanging="360"/>
      </w:pPr>
      <w:rPr>
        <w:rFonts w:eastAsia="Times New Roman"/>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
    <w:nsid w:val="20726FC1"/>
    <w:multiLevelType w:val="hybridMultilevel"/>
    <w:tmpl w:val="9A2AE33A"/>
    <w:lvl w:ilvl="0" w:tplc="827C3F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6233E87"/>
    <w:multiLevelType w:val="hybridMultilevel"/>
    <w:tmpl w:val="A370B072"/>
    <w:lvl w:ilvl="0" w:tplc="808035E2">
      <w:start w:val="1"/>
      <w:numFmt w:val="decimal"/>
      <w:lvlText w:val="%1)"/>
      <w:lvlJc w:val="left"/>
      <w:pPr>
        <w:ind w:left="1494" w:hanging="360"/>
      </w:pPr>
      <w:rPr>
        <w:rFonts w:ascii="Times New Roman" w:eastAsia="Times New Roman" w:hAnsi="Times New Roman"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nsid w:val="2A885997"/>
    <w:multiLevelType w:val="hybridMultilevel"/>
    <w:tmpl w:val="9664182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B8E3019"/>
    <w:multiLevelType w:val="hybridMultilevel"/>
    <w:tmpl w:val="317CCEAA"/>
    <w:lvl w:ilvl="0" w:tplc="AC246078">
      <w:start w:val="1"/>
      <w:numFmt w:val="decimal"/>
      <w:lvlText w:val="%1."/>
      <w:lvlJc w:val="left"/>
      <w:pPr>
        <w:ind w:left="380" w:hanging="360"/>
      </w:pPr>
      <w:rPr>
        <w:rFonts w:hint="default"/>
        <w:i/>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10">
    <w:nsid w:val="2CC822C0"/>
    <w:multiLevelType w:val="hybridMultilevel"/>
    <w:tmpl w:val="B98840D8"/>
    <w:lvl w:ilvl="0" w:tplc="E58A9BE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3C51C1"/>
    <w:multiLevelType w:val="singleLevel"/>
    <w:tmpl w:val="98F8113C"/>
    <w:lvl w:ilvl="0">
      <w:start w:val="2"/>
      <w:numFmt w:val="decimal"/>
      <w:lvlText w:val="%1)"/>
      <w:legacy w:legacy="1" w:legacySpace="0" w:legacyIndent="303"/>
      <w:lvlJc w:val="left"/>
      <w:pPr>
        <w:ind w:left="0" w:firstLine="0"/>
      </w:pPr>
      <w:rPr>
        <w:rFonts w:ascii="Times New Roman" w:hAnsi="Times New Roman" w:cs="Times New Roman" w:hint="default"/>
      </w:rPr>
    </w:lvl>
  </w:abstractNum>
  <w:abstractNum w:abstractNumId="12">
    <w:nsid w:val="2F4A6FB4"/>
    <w:multiLevelType w:val="singleLevel"/>
    <w:tmpl w:val="F7F4FD78"/>
    <w:lvl w:ilvl="0">
      <w:start w:val="2"/>
      <w:numFmt w:val="decimal"/>
      <w:lvlText w:val="%1)"/>
      <w:legacy w:legacy="1" w:legacySpace="0" w:legacyIndent="298"/>
      <w:lvlJc w:val="left"/>
      <w:rPr>
        <w:rFonts w:ascii="Times New Roman" w:hAnsi="Times New Roman" w:cs="Times New Roman" w:hint="default"/>
      </w:rPr>
    </w:lvl>
  </w:abstractNum>
  <w:abstractNum w:abstractNumId="13">
    <w:nsid w:val="354E3CE3"/>
    <w:multiLevelType w:val="singleLevel"/>
    <w:tmpl w:val="837A46CA"/>
    <w:lvl w:ilvl="0">
      <w:start w:val="1"/>
      <w:numFmt w:val="decimal"/>
      <w:lvlText w:val="%1)"/>
      <w:legacy w:legacy="1" w:legacySpace="0" w:legacyIndent="298"/>
      <w:lvlJc w:val="left"/>
      <w:rPr>
        <w:rFonts w:ascii="Times New Roman" w:hAnsi="Times New Roman" w:cs="Times New Roman" w:hint="default"/>
      </w:rPr>
    </w:lvl>
  </w:abstractNum>
  <w:abstractNum w:abstractNumId="14">
    <w:nsid w:val="367D1C90"/>
    <w:multiLevelType w:val="hybridMultilevel"/>
    <w:tmpl w:val="08340872"/>
    <w:lvl w:ilvl="0" w:tplc="27D45FF8">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5">
    <w:nsid w:val="3A6320B0"/>
    <w:multiLevelType w:val="hybridMultilevel"/>
    <w:tmpl w:val="AC26A432"/>
    <w:lvl w:ilvl="0" w:tplc="F112F250">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3DC145C5"/>
    <w:multiLevelType w:val="hybridMultilevel"/>
    <w:tmpl w:val="F524194E"/>
    <w:lvl w:ilvl="0" w:tplc="249CD1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2090BAC"/>
    <w:multiLevelType w:val="singleLevel"/>
    <w:tmpl w:val="837A46CA"/>
    <w:lvl w:ilvl="0">
      <w:start w:val="1"/>
      <w:numFmt w:val="decimal"/>
      <w:lvlText w:val="%1)"/>
      <w:legacy w:legacy="1" w:legacySpace="0" w:legacyIndent="298"/>
      <w:lvlJc w:val="left"/>
      <w:rPr>
        <w:rFonts w:ascii="Times New Roman" w:hAnsi="Times New Roman" w:cs="Times New Roman" w:hint="default"/>
      </w:rPr>
    </w:lvl>
  </w:abstractNum>
  <w:abstractNum w:abstractNumId="18">
    <w:nsid w:val="42DB7BCC"/>
    <w:multiLevelType w:val="hybridMultilevel"/>
    <w:tmpl w:val="D9DEC162"/>
    <w:lvl w:ilvl="0" w:tplc="00E2197A">
      <w:start w:val="1"/>
      <w:numFmt w:val="decimal"/>
      <w:lvlText w:val="%1."/>
      <w:lvlJc w:val="left"/>
      <w:pPr>
        <w:ind w:left="360"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44954332"/>
    <w:multiLevelType w:val="singleLevel"/>
    <w:tmpl w:val="185E1196"/>
    <w:lvl w:ilvl="0">
      <w:start w:val="5"/>
      <w:numFmt w:val="decimal"/>
      <w:lvlText w:val="%1)"/>
      <w:legacy w:legacy="1" w:legacySpace="0" w:legacyIndent="298"/>
      <w:lvlJc w:val="left"/>
      <w:rPr>
        <w:rFonts w:ascii="Times New Roman" w:hAnsi="Times New Roman" w:cs="Times New Roman" w:hint="default"/>
      </w:rPr>
    </w:lvl>
  </w:abstractNum>
  <w:abstractNum w:abstractNumId="20">
    <w:nsid w:val="48757AE0"/>
    <w:multiLevelType w:val="hybridMultilevel"/>
    <w:tmpl w:val="3FC4CA52"/>
    <w:lvl w:ilvl="0" w:tplc="2A4AD620">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9A15BE6"/>
    <w:multiLevelType w:val="hybridMultilevel"/>
    <w:tmpl w:val="83086C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4F33445"/>
    <w:multiLevelType w:val="hybridMultilevel"/>
    <w:tmpl w:val="415E37E4"/>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58C416B0"/>
    <w:multiLevelType w:val="hybridMultilevel"/>
    <w:tmpl w:val="52F26E4A"/>
    <w:lvl w:ilvl="0" w:tplc="33360E00">
      <w:start w:val="1"/>
      <w:numFmt w:val="decimal"/>
      <w:lvlText w:val="%1."/>
      <w:lvlJc w:val="left"/>
      <w:pPr>
        <w:ind w:left="-207" w:hanging="360"/>
      </w:pPr>
      <w:rPr>
        <w:b/>
      </w:rPr>
    </w:lvl>
    <w:lvl w:ilvl="1" w:tplc="04190019">
      <w:start w:val="1"/>
      <w:numFmt w:val="lowerLetter"/>
      <w:lvlText w:val="%2."/>
      <w:lvlJc w:val="left"/>
      <w:pPr>
        <w:ind w:left="513" w:hanging="360"/>
      </w:pPr>
    </w:lvl>
    <w:lvl w:ilvl="2" w:tplc="0419001B">
      <w:start w:val="1"/>
      <w:numFmt w:val="lowerRoman"/>
      <w:lvlText w:val="%3."/>
      <w:lvlJc w:val="right"/>
      <w:pPr>
        <w:ind w:left="1233" w:hanging="180"/>
      </w:pPr>
    </w:lvl>
    <w:lvl w:ilvl="3" w:tplc="0419000F">
      <w:start w:val="1"/>
      <w:numFmt w:val="decimal"/>
      <w:lvlText w:val="%4."/>
      <w:lvlJc w:val="left"/>
      <w:pPr>
        <w:ind w:left="1953" w:hanging="360"/>
      </w:pPr>
    </w:lvl>
    <w:lvl w:ilvl="4" w:tplc="04190019">
      <w:start w:val="1"/>
      <w:numFmt w:val="lowerLetter"/>
      <w:lvlText w:val="%5."/>
      <w:lvlJc w:val="left"/>
      <w:pPr>
        <w:ind w:left="2673" w:hanging="360"/>
      </w:pPr>
    </w:lvl>
    <w:lvl w:ilvl="5" w:tplc="0419001B">
      <w:start w:val="1"/>
      <w:numFmt w:val="lowerRoman"/>
      <w:lvlText w:val="%6."/>
      <w:lvlJc w:val="right"/>
      <w:pPr>
        <w:ind w:left="3393" w:hanging="180"/>
      </w:pPr>
    </w:lvl>
    <w:lvl w:ilvl="6" w:tplc="0419000F">
      <w:start w:val="1"/>
      <w:numFmt w:val="decimal"/>
      <w:lvlText w:val="%7."/>
      <w:lvlJc w:val="left"/>
      <w:pPr>
        <w:ind w:left="4113" w:hanging="360"/>
      </w:pPr>
    </w:lvl>
    <w:lvl w:ilvl="7" w:tplc="04190019">
      <w:start w:val="1"/>
      <w:numFmt w:val="lowerLetter"/>
      <w:lvlText w:val="%8."/>
      <w:lvlJc w:val="left"/>
      <w:pPr>
        <w:ind w:left="4833" w:hanging="360"/>
      </w:pPr>
    </w:lvl>
    <w:lvl w:ilvl="8" w:tplc="0419001B">
      <w:start w:val="1"/>
      <w:numFmt w:val="lowerRoman"/>
      <w:lvlText w:val="%9."/>
      <w:lvlJc w:val="right"/>
      <w:pPr>
        <w:ind w:left="5553" w:hanging="180"/>
      </w:pPr>
    </w:lvl>
  </w:abstractNum>
  <w:abstractNum w:abstractNumId="24">
    <w:nsid w:val="605571DB"/>
    <w:multiLevelType w:val="hybridMultilevel"/>
    <w:tmpl w:val="99FCC7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1390F3B"/>
    <w:multiLevelType w:val="hybridMultilevel"/>
    <w:tmpl w:val="24F2DFC6"/>
    <w:lvl w:ilvl="0" w:tplc="206C1C8A">
      <w:start w:val="2"/>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6">
    <w:nsid w:val="62DC5CF7"/>
    <w:multiLevelType w:val="hybridMultilevel"/>
    <w:tmpl w:val="A99E9BE2"/>
    <w:lvl w:ilvl="0" w:tplc="F75C23E6">
      <w:start w:val="8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B7F385D"/>
    <w:multiLevelType w:val="singleLevel"/>
    <w:tmpl w:val="185E1196"/>
    <w:lvl w:ilvl="0">
      <w:start w:val="5"/>
      <w:numFmt w:val="decimal"/>
      <w:lvlText w:val="%1)"/>
      <w:legacy w:legacy="1" w:legacySpace="0" w:legacyIndent="298"/>
      <w:lvlJc w:val="left"/>
      <w:rPr>
        <w:rFonts w:ascii="Times New Roman" w:hAnsi="Times New Roman" w:cs="Times New Roman" w:hint="default"/>
      </w:rPr>
    </w:lvl>
  </w:abstractNum>
  <w:abstractNum w:abstractNumId="28">
    <w:nsid w:val="77F82D18"/>
    <w:multiLevelType w:val="singleLevel"/>
    <w:tmpl w:val="E4EE05D6"/>
    <w:lvl w:ilvl="0">
      <w:start w:val="1"/>
      <w:numFmt w:val="decimal"/>
      <w:lvlText w:val="%1)"/>
      <w:legacy w:legacy="1" w:legacySpace="0" w:legacyIndent="303"/>
      <w:lvlJc w:val="left"/>
      <w:pPr>
        <w:ind w:left="0" w:firstLine="0"/>
      </w:pPr>
      <w:rPr>
        <w:rFonts w:ascii="Times New Roman" w:hAnsi="Times New Roman" w:cs="Times New Roman" w:hint="default"/>
      </w:rPr>
    </w:lvl>
  </w:abstractNum>
  <w:abstractNum w:abstractNumId="29">
    <w:nsid w:val="7A1E168B"/>
    <w:multiLevelType w:val="hybridMultilevel"/>
    <w:tmpl w:val="743472DA"/>
    <w:lvl w:ilvl="0" w:tplc="07C434A2">
      <w:start w:val="129"/>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A402ACF"/>
    <w:multiLevelType w:val="hybridMultilevel"/>
    <w:tmpl w:val="CE1CC776"/>
    <w:lvl w:ilvl="0" w:tplc="04190011">
      <w:start w:val="1"/>
      <w:numFmt w:val="decimal"/>
      <w:lvlText w:val="%1)"/>
      <w:lvlJc w:val="left"/>
      <w:pPr>
        <w:ind w:left="2149" w:hanging="360"/>
      </w:pPr>
    </w:lvl>
    <w:lvl w:ilvl="1" w:tplc="04190019">
      <w:start w:val="1"/>
      <w:numFmt w:val="lowerLetter"/>
      <w:lvlText w:val="%2."/>
      <w:lvlJc w:val="left"/>
      <w:pPr>
        <w:ind w:left="2869" w:hanging="360"/>
      </w:pPr>
    </w:lvl>
    <w:lvl w:ilvl="2" w:tplc="0419001B">
      <w:start w:val="1"/>
      <w:numFmt w:val="lowerRoman"/>
      <w:lvlText w:val="%3."/>
      <w:lvlJc w:val="right"/>
      <w:pPr>
        <w:ind w:left="3589" w:hanging="180"/>
      </w:pPr>
    </w:lvl>
    <w:lvl w:ilvl="3" w:tplc="0419000F">
      <w:start w:val="1"/>
      <w:numFmt w:val="decimal"/>
      <w:lvlText w:val="%4."/>
      <w:lvlJc w:val="left"/>
      <w:pPr>
        <w:ind w:left="4309" w:hanging="360"/>
      </w:pPr>
    </w:lvl>
    <w:lvl w:ilvl="4" w:tplc="04190019">
      <w:start w:val="1"/>
      <w:numFmt w:val="lowerLetter"/>
      <w:lvlText w:val="%5."/>
      <w:lvlJc w:val="left"/>
      <w:pPr>
        <w:ind w:left="5029" w:hanging="360"/>
      </w:pPr>
    </w:lvl>
    <w:lvl w:ilvl="5" w:tplc="0419001B">
      <w:start w:val="1"/>
      <w:numFmt w:val="lowerRoman"/>
      <w:lvlText w:val="%6."/>
      <w:lvlJc w:val="right"/>
      <w:pPr>
        <w:ind w:left="5749" w:hanging="180"/>
      </w:pPr>
    </w:lvl>
    <w:lvl w:ilvl="6" w:tplc="0419000F">
      <w:start w:val="1"/>
      <w:numFmt w:val="decimal"/>
      <w:lvlText w:val="%7."/>
      <w:lvlJc w:val="left"/>
      <w:pPr>
        <w:ind w:left="6469" w:hanging="360"/>
      </w:pPr>
    </w:lvl>
    <w:lvl w:ilvl="7" w:tplc="04190019">
      <w:start w:val="1"/>
      <w:numFmt w:val="lowerLetter"/>
      <w:lvlText w:val="%8."/>
      <w:lvlJc w:val="left"/>
      <w:pPr>
        <w:ind w:left="7189" w:hanging="360"/>
      </w:pPr>
    </w:lvl>
    <w:lvl w:ilvl="8" w:tplc="0419001B">
      <w:start w:val="1"/>
      <w:numFmt w:val="lowerRoman"/>
      <w:lvlText w:val="%9."/>
      <w:lvlJc w:val="right"/>
      <w:pPr>
        <w:ind w:left="7909" w:hanging="180"/>
      </w:pPr>
    </w:lvl>
  </w:abstractNum>
  <w:abstractNum w:abstractNumId="31">
    <w:nsid w:val="7B4B3611"/>
    <w:multiLevelType w:val="singleLevel"/>
    <w:tmpl w:val="FD7ABEF4"/>
    <w:lvl w:ilvl="0">
      <w:start w:val="7"/>
      <w:numFmt w:val="decimal"/>
      <w:lvlText w:val="%1)"/>
      <w:legacy w:legacy="1" w:legacySpace="0" w:legacyIndent="303"/>
      <w:lvlJc w:val="left"/>
      <w:pPr>
        <w:ind w:left="0" w:firstLine="0"/>
      </w:pPr>
      <w:rPr>
        <w:rFonts w:ascii="Times New Roman" w:hAnsi="Times New Roman" w:cs="Times New Roman" w:hint="default"/>
      </w:rPr>
    </w:lvl>
  </w:abstractNum>
  <w:abstractNum w:abstractNumId="32">
    <w:nsid w:val="7C8018B1"/>
    <w:multiLevelType w:val="hybridMultilevel"/>
    <w:tmpl w:val="A11AF2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D69741F"/>
    <w:multiLevelType w:val="hybridMultilevel"/>
    <w:tmpl w:val="2E76CBAA"/>
    <w:lvl w:ilvl="0" w:tplc="0419000F">
      <w:start w:val="2"/>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7DAE528E"/>
    <w:multiLevelType w:val="hybridMultilevel"/>
    <w:tmpl w:val="A1608736"/>
    <w:lvl w:ilvl="0" w:tplc="30523CD8">
      <w:start w:val="12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DD827C3"/>
    <w:multiLevelType w:val="hybridMultilevel"/>
    <w:tmpl w:val="A99E9BE2"/>
    <w:lvl w:ilvl="0" w:tplc="F75C23E6">
      <w:start w:val="8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F930F86"/>
    <w:multiLevelType w:val="hybridMultilevel"/>
    <w:tmpl w:val="B52E3E3A"/>
    <w:lvl w:ilvl="0" w:tplc="F55EA620">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27"/>
  </w:num>
  <w:num w:numId="4">
    <w:abstractNumId w:val="20"/>
  </w:num>
  <w:num w:numId="5">
    <w:abstractNumId w:val="8"/>
  </w:num>
  <w:num w:numId="6">
    <w:abstractNumId w:val="1"/>
  </w:num>
  <w:num w:numId="7">
    <w:abstractNumId w:val="0"/>
  </w:num>
  <w:num w:numId="8">
    <w:abstractNumId w:val="12"/>
  </w:num>
  <w:num w:numId="9">
    <w:abstractNumId w:val="11"/>
    <w:lvlOverride w:ilvl="0">
      <w:startOverride w:val="2"/>
    </w:lvlOverride>
  </w:num>
  <w:num w:numId="10">
    <w:abstractNumId w:val="31"/>
    <w:lvlOverride w:ilvl="0">
      <w:startOverride w:val="7"/>
    </w:lvlOverride>
  </w:num>
  <w:num w:numId="11">
    <w:abstractNumId w:val="13"/>
  </w:num>
  <w:num w:numId="12">
    <w:abstractNumId w:val="19"/>
  </w:num>
  <w:num w:numId="13">
    <w:abstractNumId w:val="28"/>
    <w:lvlOverride w:ilvl="0">
      <w:startOverride w:val="1"/>
    </w:lvlOverride>
  </w:num>
  <w:num w:numId="14">
    <w:abstractNumId w:val="2"/>
    <w:lvlOverride w:ilvl="0">
      <w:startOverride w:val="4"/>
    </w:lvlOverride>
  </w:num>
  <w:num w:numId="15">
    <w:abstractNumId w:val="9"/>
  </w:num>
  <w:num w:numId="16">
    <w:abstractNumId w:val="24"/>
  </w:num>
  <w:num w:numId="17">
    <w:abstractNumId w:val="34"/>
  </w:num>
  <w:num w:numId="18">
    <w:abstractNumId w:val="25"/>
  </w:num>
  <w:num w:numId="19">
    <w:abstractNumId w:val="29"/>
  </w:num>
  <w:num w:numId="20">
    <w:abstractNumId w:val="3"/>
  </w:num>
  <w:num w:numId="21">
    <w:abstractNumId w:val="35"/>
  </w:num>
  <w:num w:numId="22">
    <w:abstractNumId w:val="14"/>
  </w:num>
  <w:num w:numId="23">
    <w:abstractNumId w:val="21"/>
  </w:num>
  <w:num w:numId="24">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8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36"/>
  </w:num>
  <w:num w:numId="29">
    <w:abstractNumId w:val="26"/>
  </w:num>
  <w:num w:numId="30">
    <w:abstractNumId w:val="18"/>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16"/>
  </w:num>
  <w:num w:numId="34">
    <w:abstractNumId w:val="4"/>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num>
  <w:num w:numId="37">
    <w:abstractNumId w:val="6"/>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FDF"/>
    <w:rsid w:val="00010B2D"/>
    <w:rsid w:val="00016A32"/>
    <w:rsid w:val="00017790"/>
    <w:rsid w:val="000208D5"/>
    <w:rsid w:val="00022415"/>
    <w:rsid w:val="000550FB"/>
    <w:rsid w:val="00061C6F"/>
    <w:rsid w:val="000747B8"/>
    <w:rsid w:val="00076C70"/>
    <w:rsid w:val="00093F6B"/>
    <w:rsid w:val="000A41FA"/>
    <w:rsid w:val="000A67EC"/>
    <w:rsid w:val="000C0B61"/>
    <w:rsid w:val="000C425D"/>
    <w:rsid w:val="000D5AA4"/>
    <w:rsid w:val="000E69D2"/>
    <w:rsid w:val="000E69D8"/>
    <w:rsid w:val="000F1961"/>
    <w:rsid w:val="000F635E"/>
    <w:rsid w:val="0010425B"/>
    <w:rsid w:val="001106D7"/>
    <w:rsid w:val="0011443E"/>
    <w:rsid w:val="00124521"/>
    <w:rsid w:val="0015216A"/>
    <w:rsid w:val="00155BD5"/>
    <w:rsid w:val="0016096A"/>
    <w:rsid w:val="00173D3B"/>
    <w:rsid w:val="00177D89"/>
    <w:rsid w:val="00181632"/>
    <w:rsid w:val="001A3C74"/>
    <w:rsid w:val="001B70AB"/>
    <w:rsid w:val="001D768E"/>
    <w:rsid w:val="001E1EC5"/>
    <w:rsid w:val="001E6501"/>
    <w:rsid w:val="00211C2A"/>
    <w:rsid w:val="002125A5"/>
    <w:rsid w:val="002143E8"/>
    <w:rsid w:val="00214775"/>
    <w:rsid w:val="00214CE8"/>
    <w:rsid w:val="002160B0"/>
    <w:rsid w:val="00225A4D"/>
    <w:rsid w:val="00225F0E"/>
    <w:rsid w:val="0022771E"/>
    <w:rsid w:val="002314BF"/>
    <w:rsid w:val="00234B80"/>
    <w:rsid w:val="00235072"/>
    <w:rsid w:val="0023525F"/>
    <w:rsid w:val="00244BC0"/>
    <w:rsid w:val="00245A74"/>
    <w:rsid w:val="00264021"/>
    <w:rsid w:val="00273391"/>
    <w:rsid w:val="00274CF0"/>
    <w:rsid w:val="002804A7"/>
    <w:rsid w:val="00282168"/>
    <w:rsid w:val="00290F5D"/>
    <w:rsid w:val="002A13EC"/>
    <w:rsid w:val="002A2AC9"/>
    <w:rsid w:val="002C18F7"/>
    <w:rsid w:val="002C24ED"/>
    <w:rsid w:val="002D1E3E"/>
    <w:rsid w:val="002D22DC"/>
    <w:rsid w:val="002D7028"/>
    <w:rsid w:val="002E6812"/>
    <w:rsid w:val="00310723"/>
    <w:rsid w:val="003150EE"/>
    <w:rsid w:val="00331EC9"/>
    <w:rsid w:val="00334605"/>
    <w:rsid w:val="00363466"/>
    <w:rsid w:val="00365568"/>
    <w:rsid w:val="003753AD"/>
    <w:rsid w:val="003850E5"/>
    <w:rsid w:val="00396911"/>
    <w:rsid w:val="003A5BED"/>
    <w:rsid w:val="003A60EF"/>
    <w:rsid w:val="003A6166"/>
    <w:rsid w:val="003B320C"/>
    <w:rsid w:val="003C4096"/>
    <w:rsid w:val="003D20B3"/>
    <w:rsid w:val="003D264E"/>
    <w:rsid w:val="003D3B5F"/>
    <w:rsid w:val="003F01DF"/>
    <w:rsid w:val="003F12D8"/>
    <w:rsid w:val="003F181D"/>
    <w:rsid w:val="003F1EAB"/>
    <w:rsid w:val="003F72A2"/>
    <w:rsid w:val="00403562"/>
    <w:rsid w:val="00410A36"/>
    <w:rsid w:val="0042380F"/>
    <w:rsid w:val="004269DA"/>
    <w:rsid w:val="00430689"/>
    <w:rsid w:val="004413F4"/>
    <w:rsid w:val="00447937"/>
    <w:rsid w:val="00476F02"/>
    <w:rsid w:val="00486911"/>
    <w:rsid w:val="004A2C23"/>
    <w:rsid w:val="004B145E"/>
    <w:rsid w:val="004C247A"/>
    <w:rsid w:val="004D3DCB"/>
    <w:rsid w:val="004F10F5"/>
    <w:rsid w:val="004F2B45"/>
    <w:rsid w:val="004F717B"/>
    <w:rsid w:val="004F7192"/>
    <w:rsid w:val="00504EF8"/>
    <w:rsid w:val="005246E6"/>
    <w:rsid w:val="005259F5"/>
    <w:rsid w:val="00532D4B"/>
    <w:rsid w:val="00543E21"/>
    <w:rsid w:val="00554BED"/>
    <w:rsid w:val="005601DD"/>
    <w:rsid w:val="0056143B"/>
    <w:rsid w:val="0056184F"/>
    <w:rsid w:val="00573975"/>
    <w:rsid w:val="00583163"/>
    <w:rsid w:val="005858AC"/>
    <w:rsid w:val="005B34FF"/>
    <w:rsid w:val="005B6A55"/>
    <w:rsid w:val="005C593B"/>
    <w:rsid w:val="005D4331"/>
    <w:rsid w:val="005D72AD"/>
    <w:rsid w:val="005E13A8"/>
    <w:rsid w:val="005E236E"/>
    <w:rsid w:val="005F3D89"/>
    <w:rsid w:val="006056E8"/>
    <w:rsid w:val="0060701F"/>
    <w:rsid w:val="00610E50"/>
    <w:rsid w:val="006113DA"/>
    <w:rsid w:val="00622C8F"/>
    <w:rsid w:val="006371D1"/>
    <w:rsid w:val="00643B44"/>
    <w:rsid w:val="006470EF"/>
    <w:rsid w:val="0065393A"/>
    <w:rsid w:val="00654E7F"/>
    <w:rsid w:val="006559C4"/>
    <w:rsid w:val="00663362"/>
    <w:rsid w:val="006764F1"/>
    <w:rsid w:val="00676C34"/>
    <w:rsid w:val="0068001B"/>
    <w:rsid w:val="006811E2"/>
    <w:rsid w:val="00686469"/>
    <w:rsid w:val="006959BA"/>
    <w:rsid w:val="006B7D5D"/>
    <w:rsid w:val="006C1D22"/>
    <w:rsid w:val="006C7D5B"/>
    <w:rsid w:val="006D4608"/>
    <w:rsid w:val="006E1185"/>
    <w:rsid w:val="0071268F"/>
    <w:rsid w:val="00733861"/>
    <w:rsid w:val="00736A32"/>
    <w:rsid w:val="007506C5"/>
    <w:rsid w:val="00755FBD"/>
    <w:rsid w:val="007652D2"/>
    <w:rsid w:val="00771B09"/>
    <w:rsid w:val="0077661B"/>
    <w:rsid w:val="007808ED"/>
    <w:rsid w:val="00782E3A"/>
    <w:rsid w:val="007C443B"/>
    <w:rsid w:val="007C5355"/>
    <w:rsid w:val="007D22A6"/>
    <w:rsid w:val="007D354A"/>
    <w:rsid w:val="007E007D"/>
    <w:rsid w:val="007E1B88"/>
    <w:rsid w:val="007E7247"/>
    <w:rsid w:val="007F54B7"/>
    <w:rsid w:val="0080530A"/>
    <w:rsid w:val="00813523"/>
    <w:rsid w:val="00813679"/>
    <w:rsid w:val="008175B7"/>
    <w:rsid w:val="00840F4E"/>
    <w:rsid w:val="0085560C"/>
    <w:rsid w:val="008559F2"/>
    <w:rsid w:val="00866A73"/>
    <w:rsid w:val="00873C54"/>
    <w:rsid w:val="008863BE"/>
    <w:rsid w:val="00890110"/>
    <w:rsid w:val="00890500"/>
    <w:rsid w:val="008931D8"/>
    <w:rsid w:val="008938B0"/>
    <w:rsid w:val="00897AE2"/>
    <w:rsid w:val="008A4822"/>
    <w:rsid w:val="008B2243"/>
    <w:rsid w:val="008C13BB"/>
    <w:rsid w:val="008C697B"/>
    <w:rsid w:val="008D04FF"/>
    <w:rsid w:val="008E024D"/>
    <w:rsid w:val="008E2308"/>
    <w:rsid w:val="009030E2"/>
    <w:rsid w:val="00913C9C"/>
    <w:rsid w:val="0092132E"/>
    <w:rsid w:val="00934E42"/>
    <w:rsid w:val="00950601"/>
    <w:rsid w:val="00954201"/>
    <w:rsid w:val="00956F37"/>
    <w:rsid w:val="0097483C"/>
    <w:rsid w:val="0098611A"/>
    <w:rsid w:val="0099264F"/>
    <w:rsid w:val="00994ED4"/>
    <w:rsid w:val="009A113F"/>
    <w:rsid w:val="009A44AF"/>
    <w:rsid w:val="009A5659"/>
    <w:rsid w:val="009A6D05"/>
    <w:rsid w:val="009B2F2D"/>
    <w:rsid w:val="009B3A7F"/>
    <w:rsid w:val="009B539A"/>
    <w:rsid w:val="009C0977"/>
    <w:rsid w:val="009E7426"/>
    <w:rsid w:val="00A0665E"/>
    <w:rsid w:val="00A1192C"/>
    <w:rsid w:val="00A12396"/>
    <w:rsid w:val="00A12D6F"/>
    <w:rsid w:val="00A24C0C"/>
    <w:rsid w:val="00A25C1F"/>
    <w:rsid w:val="00A275E1"/>
    <w:rsid w:val="00A35F0A"/>
    <w:rsid w:val="00A44602"/>
    <w:rsid w:val="00A66020"/>
    <w:rsid w:val="00A93706"/>
    <w:rsid w:val="00AB1578"/>
    <w:rsid w:val="00AB2FE4"/>
    <w:rsid w:val="00AC20D5"/>
    <w:rsid w:val="00AC38A5"/>
    <w:rsid w:val="00AE06B3"/>
    <w:rsid w:val="00AE1DF7"/>
    <w:rsid w:val="00AF1D0B"/>
    <w:rsid w:val="00B06567"/>
    <w:rsid w:val="00B23BBE"/>
    <w:rsid w:val="00B25358"/>
    <w:rsid w:val="00B305F7"/>
    <w:rsid w:val="00B314AB"/>
    <w:rsid w:val="00B317E3"/>
    <w:rsid w:val="00B35DEE"/>
    <w:rsid w:val="00B43193"/>
    <w:rsid w:val="00B4346A"/>
    <w:rsid w:val="00B45750"/>
    <w:rsid w:val="00B55515"/>
    <w:rsid w:val="00B61811"/>
    <w:rsid w:val="00B822F5"/>
    <w:rsid w:val="00BA26DA"/>
    <w:rsid w:val="00BA7065"/>
    <w:rsid w:val="00BC51E6"/>
    <w:rsid w:val="00BD734D"/>
    <w:rsid w:val="00BE1AB7"/>
    <w:rsid w:val="00BF5824"/>
    <w:rsid w:val="00BF7C54"/>
    <w:rsid w:val="00BF7DD1"/>
    <w:rsid w:val="00C04B72"/>
    <w:rsid w:val="00C24329"/>
    <w:rsid w:val="00C25680"/>
    <w:rsid w:val="00C25A68"/>
    <w:rsid w:val="00C458A6"/>
    <w:rsid w:val="00C57FCD"/>
    <w:rsid w:val="00C60CC4"/>
    <w:rsid w:val="00C64F49"/>
    <w:rsid w:val="00C81382"/>
    <w:rsid w:val="00CA52F0"/>
    <w:rsid w:val="00CA655D"/>
    <w:rsid w:val="00CB3207"/>
    <w:rsid w:val="00CC0ECE"/>
    <w:rsid w:val="00CC5418"/>
    <w:rsid w:val="00CD2C22"/>
    <w:rsid w:val="00CE4CFB"/>
    <w:rsid w:val="00CF07AB"/>
    <w:rsid w:val="00CF2556"/>
    <w:rsid w:val="00D052A8"/>
    <w:rsid w:val="00D06837"/>
    <w:rsid w:val="00D12E03"/>
    <w:rsid w:val="00D1310E"/>
    <w:rsid w:val="00D25CBB"/>
    <w:rsid w:val="00D422FB"/>
    <w:rsid w:val="00D507AD"/>
    <w:rsid w:val="00D50F89"/>
    <w:rsid w:val="00D54B31"/>
    <w:rsid w:val="00D67852"/>
    <w:rsid w:val="00D67F6A"/>
    <w:rsid w:val="00D736B4"/>
    <w:rsid w:val="00D75A66"/>
    <w:rsid w:val="00D852E4"/>
    <w:rsid w:val="00D90694"/>
    <w:rsid w:val="00D97389"/>
    <w:rsid w:val="00DB083B"/>
    <w:rsid w:val="00DB2ABE"/>
    <w:rsid w:val="00DD14B7"/>
    <w:rsid w:val="00DE02CB"/>
    <w:rsid w:val="00E01D8B"/>
    <w:rsid w:val="00E055FC"/>
    <w:rsid w:val="00E05600"/>
    <w:rsid w:val="00E12E77"/>
    <w:rsid w:val="00E22D47"/>
    <w:rsid w:val="00E25374"/>
    <w:rsid w:val="00E26A6C"/>
    <w:rsid w:val="00E329E9"/>
    <w:rsid w:val="00E33B7C"/>
    <w:rsid w:val="00E574F0"/>
    <w:rsid w:val="00E57FDF"/>
    <w:rsid w:val="00E62F87"/>
    <w:rsid w:val="00E66A97"/>
    <w:rsid w:val="00E6790D"/>
    <w:rsid w:val="00E72363"/>
    <w:rsid w:val="00E72D4C"/>
    <w:rsid w:val="00E73A20"/>
    <w:rsid w:val="00E749DD"/>
    <w:rsid w:val="00E7620A"/>
    <w:rsid w:val="00E80E32"/>
    <w:rsid w:val="00E8569F"/>
    <w:rsid w:val="00E91B42"/>
    <w:rsid w:val="00E9320A"/>
    <w:rsid w:val="00E933AF"/>
    <w:rsid w:val="00EA68F2"/>
    <w:rsid w:val="00EB0759"/>
    <w:rsid w:val="00EB191F"/>
    <w:rsid w:val="00EC6F77"/>
    <w:rsid w:val="00EF1173"/>
    <w:rsid w:val="00EF7F48"/>
    <w:rsid w:val="00F05E4B"/>
    <w:rsid w:val="00F06FE9"/>
    <w:rsid w:val="00F21017"/>
    <w:rsid w:val="00F30D82"/>
    <w:rsid w:val="00F33DEA"/>
    <w:rsid w:val="00F35FC6"/>
    <w:rsid w:val="00F45B01"/>
    <w:rsid w:val="00F62F1D"/>
    <w:rsid w:val="00F71377"/>
    <w:rsid w:val="00F72586"/>
    <w:rsid w:val="00F73589"/>
    <w:rsid w:val="00F83FC4"/>
    <w:rsid w:val="00F855F1"/>
    <w:rsid w:val="00F964D3"/>
    <w:rsid w:val="00FA097F"/>
    <w:rsid w:val="00FA5D7C"/>
    <w:rsid w:val="00FB54D5"/>
    <w:rsid w:val="00FB63BF"/>
    <w:rsid w:val="00FB7076"/>
    <w:rsid w:val="00FC0230"/>
    <w:rsid w:val="00FD71D8"/>
    <w:rsid w:val="00FE0AFB"/>
    <w:rsid w:val="00FE28AA"/>
    <w:rsid w:val="00FF57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586"/>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qFormat/>
    <w:rsid w:val="00E05600"/>
    <w:pPr>
      <w:keepNext/>
      <w:widowControl/>
      <w:spacing w:before="240" w:after="60"/>
      <w:jc w:val="left"/>
      <w:outlineLvl w:val="0"/>
    </w:pPr>
    <w:rPr>
      <w:rFonts w:ascii="Cambria" w:hAnsi="Cambria"/>
      <w:i w:val="0"/>
      <w:iCs w:val="0"/>
      <w:kern w:val="32"/>
      <w:sz w:val="32"/>
      <w:szCs w:val="32"/>
    </w:rPr>
  </w:style>
  <w:style w:type="paragraph" w:styleId="3">
    <w:name w:val="heading 3"/>
    <w:basedOn w:val="a"/>
    <w:next w:val="a"/>
    <w:link w:val="30"/>
    <w:uiPriority w:val="9"/>
    <w:unhideWhenUsed/>
    <w:qFormat/>
    <w:rsid w:val="00F72586"/>
    <w:pPr>
      <w:keepNext/>
      <w:keepLines/>
      <w:spacing w:before="40"/>
      <w:outlineLvl w:val="2"/>
    </w:pPr>
    <w:rPr>
      <w:rFonts w:ascii="Cambria" w:hAnsi="Cambria"/>
      <w:color w:val="243F60"/>
      <w:sz w:val="24"/>
      <w:szCs w:val="24"/>
    </w:rPr>
  </w:style>
  <w:style w:type="paragraph" w:styleId="4">
    <w:name w:val="heading 4"/>
    <w:basedOn w:val="a"/>
    <w:next w:val="a"/>
    <w:link w:val="40"/>
    <w:uiPriority w:val="9"/>
    <w:unhideWhenUsed/>
    <w:qFormat/>
    <w:rsid w:val="0097483C"/>
    <w:pPr>
      <w:keepNext/>
      <w:keepLines/>
      <w:spacing w:before="40"/>
      <w:outlineLvl w:val="3"/>
    </w:pPr>
    <w:rPr>
      <w:rFonts w:asciiTheme="majorHAnsi" w:eastAsiaTheme="majorEastAsia" w:hAnsiTheme="majorHAnsi" w:cstheme="majorBidi"/>
      <w:i w:val="0"/>
      <w:iCs w:val="0"/>
      <w:color w:val="2E74B5" w:themeColor="accent1" w:themeShade="BF"/>
    </w:rPr>
  </w:style>
  <w:style w:type="paragraph" w:styleId="5">
    <w:name w:val="heading 5"/>
    <w:basedOn w:val="a"/>
    <w:next w:val="a"/>
    <w:link w:val="50"/>
    <w:uiPriority w:val="9"/>
    <w:unhideWhenUsed/>
    <w:qFormat/>
    <w:rsid w:val="00F72586"/>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72586"/>
    <w:rPr>
      <w:rFonts w:ascii="Cambria" w:eastAsia="Times New Roman" w:hAnsi="Cambria" w:cs="Times New Roman"/>
      <w:b/>
      <w:bCs/>
      <w:i/>
      <w:iCs/>
      <w:color w:val="243F60"/>
      <w:sz w:val="24"/>
      <w:szCs w:val="24"/>
      <w:lang w:eastAsia="ru-RU"/>
    </w:rPr>
  </w:style>
  <w:style w:type="character" w:customStyle="1" w:styleId="50">
    <w:name w:val="Заголовок 5 Знак"/>
    <w:basedOn w:val="a0"/>
    <w:link w:val="5"/>
    <w:uiPriority w:val="9"/>
    <w:rsid w:val="00F72586"/>
    <w:rPr>
      <w:rFonts w:asciiTheme="majorHAnsi" w:eastAsiaTheme="majorEastAsia" w:hAnsiTheme="majorHAnsi" w:cstheme="majorBidi"/>
      <w:b/>
      <w:bCs/>
      <w:i/>
      <w:iCs/>
      <w:color w:val="1F4D78" w:themeColor="accent1" w:themeShade="7F"/>
      <w:sz w:val="28"/>
      <w:szCs w:val="28"/>
      <w:lang w:eastAsia="ru-RU"/>
    </w:rPr>
  </w:style>
  <w:style w:type="character" w:styleId="a3">
    <w:name w:val="Hyperlink"/>
    <w:uiPriority w:val="99"/>
    <w:unhideWhenUsed/>
    <w:rsid w:val="00F72586"/>
    <w:rPr>
      <w:rFonts w:ascii="Microsoft Sans Serif" w:hAnsi="Microsoft Sans Serif" w:cs="Microsoft Sans Serif" w:hint="default"/>
      <w:color w:val="303030"/>
      <w:sz w:val="16"/>
      <w:szCs w:val="16"/>
      <w:u w:val="single"/>
    </w:rPr>
  </w:style>
  <w:style w:type="paragraph" w:styleId="a4">
    <w:name w:val="List Paragraph"/>
    <w:basedOn w:val="a"/>
    <w:uiPriority w:val="99"/>
    <w:qFormat/>
    <w:rsid w:val="00F72586"/>
    <w:pPr>
      <w:ind w:left="720"/>
      <w:contextualSpacing/>
    </w:pPr>
  </w:style>
  <w:style w:type="paragraph" w:styleId="a5">
    <w:name w:val="No Spacing"/>
    <w:uiPriority w:val="1"/>
    <w:qFormat/>
    <w:rsid w:val="00F72586"/>
    <w:pPr>
      <w:spacing w:after="0" w:line="240" w:lineRule="auto"/>
    </w:pPr>
    <w:rPr>
      <w:rFonts w:eastAsiaTheme="minorEastAsia"/>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365568"/>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365568"/>
    <w:rPr>
      <w:rFonts w:ascii="Times New Roman" w:eastAsia="Times New Roman" w:hAnsi="Times New Roman" w:cs="Times New Roman"/>
      <w:sz w:val="24"/>
      <w:szCs w:val="24"/>
      <w:lang w:eastAsia="ru-RU"/>
    </w:rPr>
  </w:style>
  <w:style w:type="paragraph" w:customStyle="1" w:styleId="FR1">
    <w:name w:val="FR1"/>
    <w:uiPriority w:val="99"/>
    <w:qFormat/>
    <w:rsid w:val="00D75A66"/>
    <w:pPr>
      <w:widowControl w:val="0"/>
      <w:snapToGrid w:val="0"/>
      <w:spacing w:after="40" w:line="240" w:lineRule="auto"/>
      <w:jc w:val="center"/>
    </w:pPr>
    <w:rPr>
      <w:rFonts w:ascii="Arial" w:eastAsia="Times New Roman" w:hAnsi="Arial" w:cs="Times New Roman"/>
      <w:b/>
      <w:i/>
      <w:sz w:val="24"/>
      <w:szCs w:val="20"/>
      <w:lang w:eastAsia="ru-RU"/>
    </w:rPr>
  </w:style>
  <w:style w:type="character" w:styleId="a8">
    <w:name w:val="Strong"/>
    <w:basedOn w:val="a0"/>
    <w:uiPriority w:val="22"/>
    <w:qFormat/>
    <w:rsid w:val="009A6D05"/>
    <w:rPr>
      <w:b/>
      <w:bCs/>
    </w:rPr>
  </w:style>
  <w:style w:type="paragraph" w:styleId="a9">
    <w:name w:val="Body Text Indent"/>
    <w:basedOn w:val="a"/>
    <w:link w:val="aa"/>
    <w:uiPriority w:val="99"/>
    <w:semiHidden/>
    <w:unhideWhenUsed/>
    <w:rsid w:val="003D3B5F"/>
    <w:pPr>
      <w:widowControl/>
      <w:spacing w:after="120" w:line="276" w:lineRule="auto"/>
      <w:ind w:left="283"/>
      <w:jc w:val="left"/>
    </w:pPr>
    <w:rPr>
      <w:rFonts w:asciiTheme="minorHAnsi" w:eastAsiaTheme="minorEastAsia" w:hAnsiTheme="minorHAnsi" w:cstheme="minorBidi"/>
      <w:b w:val="0"/>
      <w:bCs w:val="0"/>
      <w:i w:val="0"/>
      <w:iCs w:val="0"/>
      <w:sz w:val="22"/>
      <w:szCs w:val="22"/>
    </w:rPr>
  </w:style>
  <w:style w:type="character" w:customStyle="1" w:styleId="aa">
    <w:name w:val="Основной текст с отступом Знак"/>
    <w:basedOn w:val="a0"/>
    <w:link w:val="a9"/>
    <w:uiPriority w:val="99"/>
    <w:semiHidden/>
    <w:rsid w:val="003D3B5F"/>
    <w:rPr>
      <w:rFonts w:eastAsiaTheme="minorEastAsia"/>
      <w:lang w:eastAsia="ru-RU"/>
    </w:rPr>
  </w:style>
  <w:style w:type="paragraph" w:styleId="31">
    <w:name w:val="Body Text 3"/>
    <w:basedOn w:val="a"/>
    <w:link w:val="32"/>
    <w:uiPriority w:val="99"/>
    <w:unhideWhenUsed/>
    <w:rsid w:val="003D3B5F"/>
    <w:pPr>
      <w:widowControl/>
      <w:spacing w:after="120" w:line="276" w:lineRule="auto"/>
      <w:jc w:val="left"/>
    </w:pPr>
    <w:rPr>
      <w:rFonts w:asciiTheme="minorHAnsi" w:eastAsiaTheme="minorEastAsia" w:hAnsiTheme="minorHAnsi" w:cstheme="minorBidi"/>
      <w:b w:val="0"/>
      <w:bCs w:val="0"/>
      <w:i w:val="0"/>
      <w:iCs w:val="0"/>
      <w:sz w:val="16"/>
      <w:szCs w:val="16"/>
    </w:rPr>
  </w:style>
  <w:style w:type="character" w:customStyle="1" w:styleId="32">
    <w:name w:val="Основной текст 3 Знак"/>
    <w:basedOn w:val="a0"/>
    <w:link w:val="31"/>
    <w:uiPriority w:val="99"/>
    <w:rsid w:val="003D3B5F"/>
    <w:rPr>
      <w:rFonts w:eastAsiaTheme="minorEastAsia"/>
      <w:sz w:val="16"/>
      <w:szCs w:val="16"/>
      <w:lang w:eastAsia="ru-RU"/>
    </w:rPr>
  </w:style>
  <w:style w:type="paragraph" w:customStyle="1" w:styleId="ab">
    <w:name w:val="Готовый"/>
    <w:basedOn w:val="a"/>
    <w:uiPriority w:val="99"/>
    <w:qFormat/>
    <w:rsid w:val="005601DD"/>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2"/>
      <w:sz w:val="20"/>
      <w:szCs w:val="20"/>
    </w:rPr>
  </w:style>
  <w:style w:type="paragraph" w:styleId="ac">
    <w:name w:val="Balloon Text"/>
    <w:basedOn w:val="a"/>
    <w:link w:val="ad"/>
    <w:uiPriority w:val="99"/>
    <w:semiHidden/>
    <w:unhideWhenUsed/>
    <w:rsid w:val="00D852E4"/>
    <w:rPr>
      <w:rFonts w:ascii="Segoe UI" w:hAnsi="Segoe UI" w:cs="Segoe UI"/>
      <w:sz w:val="18"/>
      <w:szCs w:val="18"/>
    </w:rPr>
  </w:style>
  <w:style w:type="character" w:customStyle="1" w:styleId="ad">
    <w:name w:val="Текст выноски Знак"/>
    <w:basedOn w:val="a0"/>
    <w:link w:val="ac"/>
    <w:uiPriority w:val="99"/>
    <w:semiHidden/>
    <w:rsid w:val="00D852E4"/>
    <w:rPr>
      <w:rFonts w:ascii="Segoe UI" w:eastAsia="Times New Roman" w:hAnsi="Segoe UI" w:cs="Segoe UI"/>
      <w:b/>
      <w:bCs/>
      <w:i/>
      <w:iCs/>
      <w:sz w:val="18"/>
      <w:szCs w:val="18"/>
      <w:lang w:eastAsia="ru-RU"/>
    </w:rPr>
  </w:style>
  <w:style w:type="character" w:styleId="ae">
    <w:name w:val="Emphasis"/>
    <w:basedOn w:val="a0"/>
    <w:uiPriority w:val="20"/>
    <w:qFormat/>
    <w:rsid w:val="00177D89"/>
    <w:rPr>
      <w:i/>
      <w:iCs/>
    </w:rPr>
  </w:style>
  <w:style w:type="paragraph" w:styleId="af">
    <w:name w:val="Plain Text"/>
    <w:basedOn w:val="a"/>
    <w:link w:val="af0"/>
    <w:uiPriority w:val="99"/>
    <w:unhideWhenUsed/>
    <w:rsid w:val="006D4608"/>
    <w:pPr>
      <w:widowControl/>
      <w:jc w:val="left"/>
    </w:pPr>
    <w:rPr>
      <w:rFonts w:ascii="Calibri" w:eastAsiaTheme="minorHAnsi" w:hAnsi="Calibri" w:cstheme="minorBidi"/>
      <w:b w:val="0"/>
      <w:bCs w:val="0"/>
      <w:i w:val="0"/>
      <w:iCs w:val="0"/>
      <w:sz w:val="22"/>
      <w:szCs w:val="21"/>
      <w:lang w:eastAsia="en-US"/>
    </w:rPr>
  </w:style>
  <w:style w:type="character" w:customStyle="1" w:styleId="af0">
    <w:name w:val="Текст Знак"/>
    <w:basedOn w:val="a0"/>
    <w:link w:val="af"/>
    <w:uiPriority w:val="99"/>
    <w:rsid w:val="006D4608"/>
    <w:rPr>
      <w:rFonts w:ascii="Calibri" w:hAnsi="Calibri"/>
      <w:szCs w:val="21"/>
    </w:rPr>
  </w:style>
  <w:style w:type="character" w:customStyle="1" w:styleId="40">
    <w:name w:val="Заголовок 4 Знак"/>
    <w:basedOn w:val="a0"/>
    <w:link w:val="4"/>
    <w:uiPriority w:val="9"/>
    <w:rsid w:val="0097483C"/>
    <w:rPr>
      <w:rFonts w:asciiTheme="majorHAnsi" w:eastAsiaTheme="majorEastAsia" w:hAnsiTheme="majorHAnsi" w:cstheme="majorBidi"/>
      <w:b/>
      <w:bCs/>
      <w:color w:val="2E74B5" w:themeColor="accent1" w:themeShade="BF"/>
      <w:sz w:val="28"/>
      <w:szCs w:val="28"/>
      <w:lang w:eastAsia="ru-RU"/>
    </w:rPr>
  </w:style>
  <w:style w:type="paragraph" w:styleId="HTML">
    <w:name w:val="HTML Preformatted"/>
    <w:basedOn w:val="a"/>
    <w:link w:val="HTML0"/>
    <w:uiPriority w:val="99"/>
    <w:unhideWhenUsed/>
    <w:rsid w:val="005E13A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b w:val="0"/>
      <w:bCs w:val="0"/>
      <w:i w:val="0"/>
      <w:iCs w:val="0"/>
      <w:sz w:val="20"/>
      <w:szCs w:val="20"/>
    </w:rPr>
  </w:style>
  <w:style w:type="character" w:customStyle="1" w:styleId="HTML0">
    <w:name w:val="Стандартный HTML Знак"/>
    <w:basedOn w:val="a0"/>
    <w:link w:val="HTML"/>
    <w:uiPriority w:val="99"/>
    <w:rsid w:val="005E13A8"/>
    <w:rPr>
      <w:rFonts w:ascii="Courier New" w:eastAsia="Times New Roman" w:hAnsi="Courier New" w:cs="Courier New"/>
      <w:sz w:val="20"/>
      <w:szCs w:val="20"/>
      <w:lang w:eastAsia="ru-RU"/>
    </w:rPr>
  </w:style>
  <w:style w:type="paragraph" w:customStyle="1" w:styleId="11">
    <w:name w:val="Абзац списка1"/>
    <w:basedOn w:val="a"/>
    <w:rsid w:val="00C24329"/>
    <w:pPr>
      <w:widowControl/>
      <w:spacing w:after="200" w:line="276" w:lineRule="auto"/>
      <w:ind w:left="720"/>
      <w:contextualSpacing/>
      <w:jc w:val="left"/>
    </w:pPr>
    <w:rPr>
      <w:rFonts w:ascii="Calibri" w:hAnsi="Calibri"/>
      <w:b w:val="0"/>
      <w:bCs w:val="0"/>
      <w:i w:val="0"/>
      <w:iCs w:val="0"/>
      <w:sz w:val="22"/>
      <w:szCs w:val="22"/>
      <w:lang w:eastAsia="en-US"/>
    </w:rPr>
  </w:style>
  <w:style w:type="paragraph" w:customStyle="1" w:styleId="msonormalbullet1gif">
    <w:name w:val="msonormalbullet1.gif"/>
    <w:basedOn w:val="a"/>
    <w:rsid w:val="00A12396"/>
    <w:pPr>
      <w:widowControl/>
      <w:spacing w:before="100" w:beforeAutospacing="1" w:after="100" w:afterAutospacing="1"/>
      <w:jc w:val="left"/>
    </w:pPr>
    <w:rPr>
      <w:b w:val="0"/>
      <w:bCs w:val="0"/>
      <w:i w:val="0"/>
      <w:iCs w:val="0"/>
      <w:sz w:val="24"/>
      <w:szCs w:val="24"/>
    </w:rPr>
  </w:style>
  <w:style w:type="paragraph" w:customStyle="1" w:styleId="msonormalbullet2gif">
    <w:name w:val="msonormalbullet2.gif"/>
    <w:basedOn w:val="a"/>
    <w:rsid w:val="00A12396"/>
    <w:pPr>
      <w:widowControl/>
      <w:spacing w:before="100" w:beforeAutospacing="1" w:after="100" w:afterAutospacing="1"/>
      <w:jc w:val="left"/>
    </w:pPr>
    <w:rPr>
      <w:b w:val="0"/>
      <w:bCs w:val="0"/>
      <w:i w:val="0"/>
      <w:iCs w:val="0"/>
      <w:sz w:val="24"/>
      <w:szCs w:val="24"/>
    </w:rPr>
  </w:style>
  <w:style w:type="character" w:customStyle="1" w:styleId="10">
    <w:name w:val="Заголовок 1 Знак"/>
    <w:basedOn w:val="a0"/>
    <w:link w:val="1"/>
    <w:rsid w:val="00E05600"/>
    <w:rPr>
      <w:rFonts w:ascii="Cambria" w:eastAsia="Times New Roman" w:hAnsi="Cambria" w:cs="Times New Roman"/>
      <w:b/>
      <w:bCs/>
      <w:kern w:val="32"/>
      <w:sz w:val="32"/>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586"/>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qFormat/>
    <w:rsid w:val="00E05600"/>
    <w:pPr>
      <w:keepNext/>
      <w:widowControl/>
      <w:spacing w:before="240" w:after="60"/>
      <w:jc w:val="left"/>
      <w:outlineLvl w:val="0"/>
    </w:pPr>
    <w:rPr>
      <w:rFonts w:ascii="Cambria" w:hAnsi="Cambria"/>
      <w:i w:val="0"/>
      <w:iCs w:val="0"/>
      <w:kern w:val="32"/>
      <w:sz w:val="32"/>
      <w:szCs w:val="32"/>
    </w:rPr>
  </w:style>
  <w:style w:type="paragraph" w:styleId="3">
    <w:name w:val="heading 3"/>
    <w:basedOn w:val="a"/>
    <w:next w:val="a"/>
    <w:link w:val="30"/>
    <w:uiPriority w:val="9"/>
    <w:unhideWhenUsed/>
    <w:qFormat/>
    <w:rsid w:val="00F72586"/>
    <w:pPr>
      <w:keepNext/>
      <w:keepLines/>
      <w:spacing w:before="40"/>
      <w:outlineLvl w:val="2"/>
    </w:pPr>
    <w:rPr>
      <w:rFonts w:ascii="Cambria" w:hAnsi="Cambria"/>
      <w:color w:val="243F60"/>
      <w:sz w:val="24"/>
      <w:szCs w:val="24"/>
    </w:rPr>
  </w:style>
  <w:style w:type="paragraph" w:styleId="4">
    <w:name w:val="heading 4"/>
    <w:basedOn w:val="a"/>
    <w:next w:val="a"/>
    <w:link w:val="40"/>
    <w:uiPriority w:val="9"/>
    <w:unhideWhenUsed/>
    <w:qFormat/>
    <w:rsid w:val="0097483C"/>
    <w:pPr>
      <w:keepNext/>
      <w:keepLines/>
      <w:spacing w:before="40"/>
      <w:outlineLvl w:val="3"/>
    </w:pPr>
    <w:rPr>
      <w:rFonts w:asciiTheme="majorHAnsi" w:eastAsiaTheme="majorEastAsia" w:hAnsiTheme="majorHAnsi" w:cstheme="majorBidi"/>
      <w:i w:val="0"/>
      <w:iCs w:val="0"/>
      <w:color w:val="2E74B5" w:themeColor="accent1" w:themeShade="BF"/>
    </w:rPr>
  </w:style>
  <w:style w:type="paragraph" w:styleId="5">
    <w:name w:val="heading 5"/>
    <w:basedOn w:val="a"/>
    <w:next w:val="a"/>
    <w:link w:val="50"/>
    <w:uiPriority w:val="9"/>
    <w:unhideWhenUsed/>
    <w:qFormat/>
    <w:rsid w:val="00F72586"/>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72586"/>
    <w:rPr>
      <w:rFonts w:ascii="Cambria" w:eastAsia="Times New Roman" w:hAnsi="Cambria" w:cs="Times New Roman"/>
      <w:b/>
      <w:bCs/>
      <w:i/>
      <w:iCs/>
      <w:color w:val="243F60"/>
      <w:sz w:val="24"/>
      <w:szCs w:val="24"/>
      <w:lang w:eastAsia="ru-RU"/>
    </w:rPr>
  </w:style>
  <w:style w:type="character" w:customStyle="1" w:styleId="50">
    <w:name w:val="Заголовок 5 Знак"/>
    <w:basedOn w:val="a0"/>
    <w:link w:val="5"/>
    <w:uiPriority w:val="9"/>
    <w:rsid w:val="00F72586"/>
    <w:rPr>
      <w:rFonts w:asciiTheme="majorHAnsi" w:eastAsiaTheme="majorEastAsia" w:hAnsiTheme="majorHAnsi" w:cstheme="majorBidi"/>
      <w:b/>
      <w:bCs/>
      <w:i/>
      <w:iCs/>
      <w:color w:val="1F4D78" w:themeColor="accent1" w:themeShade="7F"/>
      <w:sz w:val="28"/>
      <w:szCs w:val="28"/>
      <w:lang w:eastAsia="ru-RU"/>
    </w:rPr>
  </w:style>
  <w:style w:type="character" w:styleId="a3">
    <w:name w:val="Hyperlink"/>
    <w:uiPriority w:val="99"/>
    <w:unhideWhenUsed/>
    <w:rsid w:val="00F72586"/>
    <w:rPr>
      <w:rFonts w:ascii="Microsoft Sans Serif" w:hAnsi="Microsoft Sans Serif" w:cs="Microsoft Sans Serif" w:hint="default"/>
      <w:color w:val="303030"/>
      <w:sz w:val="16"/>
      <w:szCs w:val="16"/>
      <w:u w:val="single"/>
    </w:rPr>
  </w:style>
  <w:style w:type="paragraph" w:styleId="a4">
    <w:name w:val="List Paragraph"/>
    <w:basedOn w:val="a"/>
    <w:uiPriority w:val="99"/>
    <w:qFormat/>
    <w:rsid w:val="00F72586"/>
    <w:pPr>
      <w:ind w:left="720"/>
      <w:contextualSpacing/>
    </w:pPr>
  </w:style>
  <w:style w:type="paragraph" w:styleId="a5">
    <w:name w:val="No Spacing"/>
    <w:uiPriority w:val="1"/>
    <w:qFormat/>
    <w:rsid w:val="00F72586"/>
    <w:pPr>
      <w:spacing w:after="0" w:line="240" w:lineRule="auto"/>
    </w:pPr>
    <w:rPr>
      <w:rFonts w:eastAsiaTheme="minorEastAsia"/>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365568"/>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365568"/>
    <w:rPr>
      <w:rFonts w:ascii="Times New Roman" w:eastAsia="Times New Roman" w:hAnsi="Times New Roman" w:cs="Times New Roman"/>
      <w:sz w:val="24"/>
      <w:szCs w:val="24"/>
      <w:lang w:eastAsia="ru-RU"/>
    </w:rPr>
  </w:style>
  <w:style w:type="paragraph" w:customStyle="1" w:styleId="FR1">
    <w:name w:val="FR1"/>
    <w:uiPriority w:val="99"/>
    <w:qFormat/>
    <w:rsid w:val="00D75A66"/>
    <w:pPr>
      <w:widowControl w:val="0"/>
      <w:snapToGrid w:val="0"/>
      <w:spacing w:after="40" w:line="240" w:lineRule="auto"/>
      <w:jc w:val="center"/>
    </w:pPr>
    <w:rPr>
      <w:rFonts w:ascii="Arial" w:eastAsia="Times New Roman" w:hAnsi="Arial" w:cs="Times New Roman"/>
      <w:b/>
      <w:i/>
      <w:sz w:val="24"/>
      <w:szCs w:val="20"/>
      <w:lang w:eastAsia="ru-RU"/>
    </w:rPr>
  </w:style>
  <w:style w:type="character" w:styleId="a8">
    <w:name w:val="Strong"/>
    <w:basedOn w:val="a0"/>
    <w:uiPriority w:val="22"/>
    <w:qFormat/>
    <w:rsid w:val="009A6D05"/>
    <w:rPr>
      <w:b/>
      <w:bCs/>
    </w:rPr>
  </w:style>
  <w:style w:type="paragraph" w:styleId="a9">
    <w:name w:val="Body Text Indent"/>
    <w:basedOn w:val="a"/>
    <w:link w:val="aa"/>
    <w:uiPriority w:val="99"/>
    <w:semiHidden/>
    <w:unhideWhenUsed/>
    <w:rsid w:val="003D3B5F"/>
    <w:pPr>
      <w:widowControl/>
      <w:spacing w:after="120" w:line="276" w:lineRule="auto"/>
      <w:ind w:left="283"/>
      <w:jc w:val="left"/>
    </w:pPr>
    <w:rPr>
      <w:rFonts w:asciiTheme="minorHAnsi" w:eastAsiaTheme="minorEastAsia" w:hAnsiTheme="minorHAnsi" w:cstheme="minorBidi"/>
      <w:b w:val="0"/>
      <w:bCs w:val="0"/>
      <w:i w:val="0"/>
      <w:iCs w:val="0"/>
      <w:sz w:val="22"/>
      <w:szCs w:val="22"/>
    </w:rPr>
  </w:style>
  <w:style w:type="character" w:customStyle="1" w:styleId="aa">
    <w:name w:val="Основной текст с отступом Знак"/>
    <w:basedOn w:val="a0"/>
    <w:link w:val="a9"/>
    <w:uiPriority w:val="99"/>
    <w:semiHidden/>
    <w:rsid w:val="003D3B5F"/>
    <w:rPr>
      <w:rFonts w:eastAsiaTheme="minorEastAsia"/>
      <w:lang w:eastAsia="ru-RU"/>
    </w:rPr>
  </w:style>
  <w:style w:type="paragraph" w:styleId="31">
    <w:name w:val="Body Text 3"/>
    <w:basedOn w:val="a"/>
    <w:link w:val="32"/>
    <w:uiPriority w:val="99"/>
    <w:unhideWhenUsed/>
    <w:rsid w:val="003D3B5F"/>
    <w:pPr>
      <w:widowControl/>
      <w:spacing w:after="120" w:line="276" w:lineRule="auto"/>
      <w:jc w:val="left"/>
    </w:pPr>
    <w:rPr>
      <w:rFonts w:asciiTheme="minorHAnsi" w:eastAsiaTheme="minorEastAsia" w:hAnsiTheme="minorHAnsi" w:cstheme="minorBidi"/>
      <w:b w:val="0"/>
      <w:bCs w:val="0"/>
      <w:i w:val="0"/>
      <w:iCs w:val="0"/>
      <w:sz w:val="16"/>
      <w:szCs w:val="16"/>
    </w:rPr>
  </w:style>
  <w:style w:type="character" w:customStyle="1" w:styleId="32">
    <w:name w:val="Основной текст 3 Знак"/>
    <w:basedOn w:val="a0"/>
    <w:link w:val="31"/>
    <w:uiPriority w:val="99"/>
    <w:rsid w:val="003D3B5F"/>
    <w:rPr>
      <w:rFonts w:eastAsiaTheme="minorEastAsia"/>
      <w:sz w:val="16"/>
      <w:szCs w:val="16"/>
      <w:lang w:eastAsia="ru-RU"/>
    </w:rPr>
  </w:style>
  <w:style w:type="paragraph" w:customStyle="1" w:styleId="ab">
    <w:name w:val="Готовый"/>
    <w:basedOn w:val="a"/>
    <w:uiPriority w:val="99"/>
    <w:qFormat/>
    <w:rsid w:val="005601DD"/>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2"/>
      <w:sz w:val="20"/>
      <w:szCs w:val="20"/>
    </w:rPr>
  </w:style>
  <w:style w:type="paragraph" w:styleId="ac">
    <w:name w:val="Balloon Text"/>
    <w:basedOn w:val="a"/>
    <w:link w:val="ad"/>
    <w:uiPriority w:val="99"/>
    <w:semiHidden/>
    <w:unhideWhenUsed/>
    <w:rsid w:val="00D852E4"/>
    <w:rPr>
      <w:rFonts w:ascii="Segoe UI" w:hAnsi="Segoe UI" w:cs="Segoe UI"/>
      <w:sz w:val="18"/>
      <w:szCs w:val="18"/>
    </w:rPr>
  </w:style>
  <w:style w:type="character" w:customStyle="1" w:styleId="ad">
    <w:name w:val="Текст выноски Знак"/>
    <w:basedOn w:val="a0"/>
    <w:link w:val="ac"/>
    <w:uiPriority w:val="99"/>
    <w:semiHidden/>
    <w:rsid w:val="00D852E4"/>
    <w:rPr>
      <w:rFonts w:ascii="Segoe UI" w:eastAsia="Times New Roman" w:hAnsi="Segoe UI" w:cs="Segoe UI"/>
      <w:b/>
      <w:bCs/>
      <w:i/>
      <w:iCs/>
      <w:sz w:val="18"/>
      <w:szCs w:val="18"/>
      <w:lang w:eastAsia="ru-RU"/>
    </w:rPr>
  </w:style>
  <w:style w:type="character" w:styleId="ae">
    <w:name w:val="Emphasis"/>
    <w:basedOn w:val="a0"/>
    <w:uiPriority w:val="20"/>
    <w:qFormat/>
    <w:rsid w:val="00177D89"/>
    <w:rPr>
      <w:i/>
      <w:iCs/>
    </w:rPr>
  </w:style>
  <w:style w:type="paragraph" w:styleId="af">
    <w:name w:val="Plain Text"/>
    <w:basedOn w:val="a"/>
    <w:link w:val="af0"/>
    <w:uiPriority w:val="99"/>
    <w:unhideWhenUsed/>
    <w:rsid w:val="006D4608"/>
    <w:pPr>
      <w:widowControl/>
      <w:jc w:val="left"/>
    </w:pPr>
    <w:rPr>
      <w:rFonts w:ascii="Calibri" w:eastAsiaTheme="minorHAnsi" w:hAnsi="Calibri" w:cstheme="minorBidi"/>
      <w:b w:val="0"/>
      <w:bCs w:val="0"/>
      <w:i w:val="0"/>
      <w:iCs w:val="0"/>
      <w:sz w:val="22"/>
      <w:szCs w:val="21"/>
      <w:lang w:eastAsia="en-US"/>
    </w:rPr>
  </w:style>
  <w:style w:type="character" w:customStyle="1" w:styleId="af0">
    <w:name w:val="Текст Знак"/>
    <w:basedOn w:val="a0"/>
    <w:link w:val="af"/>
    <w:uiPriority w:val="99"/>
    <w:rsid w:val="006D4608"/>
    <w:rPr>
      <w:rFonts w:ascii="Calibri" w:hAnsi="Calibri"/>
      <w:szCs w:val="21"/>
    </w:rPr>
  </w:style>
  <w:style w:type="character" w:customStyle="1" w:styleId="40">
    <w:name w:val="Заголовок 4 Знак"/>
    <w:basedOn w:val="a0"/>
    <w:link w:val="4"/>
    <w:uiPriority w:val="9"/>
    <w:rsid w:val="0097483C"/>
    <w:rPr>
      <w:rFonts w:asciiTheme="majorHAnsi" w:eastAsiaTheme="majorEastAsia" w:hAnsiTheme="majorHAnsi" w:cstheme="majorBidi"/>
      <w:b/>
      <w:bCs/>
      <w:color w:val="2E74B5" w:themeColor="accent1" w:themeShade="BF"/>
      <w:sz w:val="28"/>
      <w:szCs w:val="28"/>
      <w:lang w:eastAsia="ru-RU"/>
    </w:rPr>
  </w:style>
  <w:style w:type="paragraph" w:styleId="HTML">
    <w:name w:val="HTML Preformatted"/>
    <w:basedOn w:val="a"/>
    <w:link w:val="HTML0"/>
    <w:uiPriority w:val="99"/>
    <w:unhideWhenUsed/>
    <w:rsid w:val="005E13A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b w:val="0"/>
      <w:bCs w:val="0"/>
      <w:i w:val="0"/>
      <w:iCs w:val="0"/>
      <w:sz w:val="20"/>
      <w:szCs w:val="20"/>
    </w:rPr>
  </w:style>
  <w:style w:type="character" w:customStyle="1" w:styleId="HTML0">
    <w:name w:val="Стандартный HTML Знак"/>
    <w:basedOn w:val="a0"/>
    <w:link w:val="HTML"/>
    <w:uiPriority w:val="99"/>
    <w:rsid w:val="005E13A8"/>
    <w:rPr>
      <w:rFonts w:ascii="Courier New" w:eastAsia="Times New Roman" w:hAnsi="Courier New" w:cs="Courier New"/>
      <w:sz w:val="20"/>
      <w:szCs w:val="20"/>
      <w:lang w:eastAsia="ru-RU"/>
    </w:rPr>
  </w:style>
  <w:style w:type="paragraph" w:customStyle="1" w:styleId="11">
    <w:name w:val="Абзац списка1"/>
    <w:basedOn w:val="a"/>
    <w:rsid w:val="00C24329"/>
    <w:pPr>
      <w:widowControl/>
      <w:spacing w:after="200" w:line="276" w:lineRule="auto"/>
      <w:ind w:left="720"/>
      <w:contextualSpacing/>
      <w:jc w:val="left"/>
    </w:pPr>
    <w:rPr>
      <w:rFonts w:ascii="Calibri" w:hAnsi="Calibri"/>
      <w:b w:val="0"/>
      <w:bCs w:val="0"/>
      <w:i w:val="0"/>
      <w:iCs w:val="0"/>
      <w:sz w:val="22"/>
      <w:szCs w:val="22"/>
      <w:lang w:eastAsia="en-US"/>
    </w:rPr>
  </w:style>
  <w:style w:type="paragraph" w:customStyle="1" w:styleId="msonormalbullet1gif">
    <w:name w:val="msonormalbullet1.gif"/>
    <w:basedOn w:val="a"/>
    <w:rsid w:val="00A12396"/>
    <w:pPr>
      <w:widowControl/>
      <w:spacing w:before="100" w:beforeAutospacing="1" w:after="100" w:afterAutospacing="1"/>
      <w:jc w:val="left"/>
    </w:pPr>
    <w:rPr>
      <w:b w:val="0"/>
      <w:bCs w:val="0"/>
      <w:i w:val="0"/>
      <w:iCs w:val="0"/>
      <w:sz w:val="24"/>
      <w:szCs w:val="24"/>
    </w:rPr>
  </w:style>
  <w:style w:type="paragraph" w:customStyle="1" w:styleId="msonormalbullet2gif">
    <w:name w:val="msonormalbullet2.gif"/>
    <w:basedOn w:val="a"/>
    <w:rsid w:val="00A12396"/>
    <w:pPr>
      <w:widowControl/>
      <w:spacing w:before="100" w:beforeAutospacing="1" w:after="100" w:afterAutospacing="1"/>
      <w:jc w:val="left"/>
    </w:pPr>
    <w:rPr>
      <w:b w:val="0"/>
      <w:bCs w:val="0"/>
      <w:i w:val="0"/>
      <w:iCs w:val="0"/>
      <w:sz w:val="24"/>
      <w:szCs w:val="24"/>
    </w:rPr>
  </w:style>
  <w:style w:type="character" w:customStyle="1" w:styleId="10">
    <w:name w:val="Заголовок 1 Знак"/>
    <w:basedOn w:val="a0"/>
    <w:link w:val="1"/>
    <w:rsid w:val="00E05600"/>
    <w:rPr>
      <w:rFonts w:ascii="Cambria" w:eastAsia="Times New Roman" w:hAnsi="Cambria" w:cs="Times New Roman"/>
      <w:b/>
      <w:bCs/>
      <w:kern w:val="32"/>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589594">
      <w:bodyDiv w:val="1"/>
      <w:marLeft w:val="0"/>
      <w:marRight w:val="0"/>
      <w:marTop w:val="0"/>
      <w:marBottom w:val="0"/>
      <w:divBdr>
        <w:top w:val="none" w:sz="0" w:space="0" w:color="auto"/>
        <w:left w:val="none" w:sz="0" w:space="0" w:color="auto"/>
        <w:bottom w:val="none" w:sz="0" w:space="0" w:color="auto"/>
        <w:right w:val="none" w:sz="0" w:space="0" w:color="auto"/>
      </w:divBdr>
    </w:div>
    <w:div w:id="330760335">
      <w:bodyDiv w:val="1"/>
      <w:marLeft w:val="0"/>
      <w:marRight w:val="0"/>
      <w:marTop w:val="0"/>
      <w:marBottom w:val="0"/>
      <w:divBdr>
        <w:top w:val="none" w:sz="0" w:space="0" w:color="auto"/>
        <w:left w:val="none" w:sz="0" w:space="0" w:color="auto"/>
        <w:bottom w:val="none" w:sz="0" w:space="0" w:color="auto"/>
        <w:right w:val="none" w:sz="0" w:space="0" w:color="auto"/>
      </w:divBdr>
    </w:div>
    <w:div w:id="368456786">
      <w:bodyDiv w:val="1"/>
      <w:marLeft w:val="0"/>
      <w:marRight w:val="0"/>
      <w:marTop w:val="0"/>
      <w:marBottom w:val="0"/>
      <w:divBdr>
        <w:top w:val="none" w:sz="0" w:space="0" w:color="auto"/>
        <w:left w:val="none" w:sz="0" w:space="0" w:color="auto"/>
        <w:bottom w:val="none" w:sz="0" w:space="0" w:color="auto"/>
        <w:right w:val="none" w:sz="0" w:space="0" w:color="auto"/>
      </w:divBdr>
    </w:div>
    <w:div w:id="402945464">
      <w:bodyDiv w:val="1"/>
      <w:marLeft w:val="0"/>
      <w:marRight w:val="0"/>
      <w:marTop w:val="0"/>
      <w:marBottom w:val="0"/>
      <w:divBdr>
        <w:top w:val="none" w:sz="0" w:space="0" w:color="auto"/>
        <w:left w:val="none" w:sz="0" w:space="0" w:color="auto"/>
        <w:bottom w:val="none" w:sz="0" w:space="0" w:color="auto"/>
        <w:right w:val="none" w:sz="0" w:space="0" w:color="auto"/>
      </w:divBdr>
    </w:div>
    <w:div w:id="789401043">
      <w:bodyDiv w:val="1"/>
      <w:marLeft w:val="0"/>
      <w:marRight w:val="0"/>
      <w:marTop w:val="0"/>
      <w:marBottom w:val="0"/>
      <w:divBdr>
        <w:top w:val="none" w:sz="0" w:space="0" w:color="auto"/>
        <w:left w:val="none" w:sz="0" w:space="0" w:color="auto"/>
        <w:bottom w:val="none" w:sz="0" w:space="0" w:color="auto"/>
        <w:right w:val="none" w:sz="0" w:space="0" w:color="auto"/>
      </w:divBdr>
    </w:div>
    <w:div w:id="928545078">
      <w:bodyDiv w:val="1"/>
      <w:marLeft w:val="0"/>
      <w:marRight w:val="0"/>
      <w:marTop w:val="0"/>
      <w:marBottom w:val="0"/>
      <w:divBdr>
        <w:top w:val="none" w:sz="0" w:space="0" w:color="auto"/>
        <w:left w:val="none" w:sz="0" w:space="0" w:color="auto"/>
        <w:bottom w:val="none" w:sz="0" w:space="0" w:color="auto"/>
        <w:right w:val="none" w:sz="0" w:space="0" w:color="auto"/>
      </w:divBdr>
    </w:div>
    <w:div w:id="989790923">
      <w:bodyDiv w:val="1"/>
      <w:marLeft w:val="0"/>
      <w:marRight w:val="0"/>
      <w:marTop w:val="0"/>
      <w:marBottom w:val="0"/>
      <w:divBdr>
        <w:top w:val="none" w:sz="0" w:space="0" w:color="auto"/>
        <w:left w:val="none" w:sz="0" w:space="0" w:color="auto"/>
        <w:bottom w:val="none" w:sz="0" w:space="0" w:color="auto"/>
        <w:right w:val="none" w:sz="0" w:space="0" w:color="auto"/>
      </w:divBdr>
    </w:div>
    <w:div w:id="1060515257">
      <w:bodyDiv w:val="1"/>
      <w:marLeft w:val="0"/>
      <w:marRight w:val="0"/>
      <w:marTop w:val="0"/>
      <w:marBottom w:val="0"/>
      <w:divBdr>
        <w:top w:val="none" w:sz="0" w:space="0" w:color="auto"/>
        <w:left w:val="none" w:sz="0" w:space="0" w:color="auto"/>
        <w:bottom w:val="none" w:sz="0" w:space="0" w:color="auto"/>
        <w:right w:val="none" w:sz="0" w:space="0" w:color="auto"/>
      </w:divBdr>
    </w:div>
    <w:div w:id="1161853357">
      <w:bodyDiv w:val="1"/>
      <w:marLeft w:val="0"/>
      <w:marRight w:val="0"/>
      <w:marTop w:val="0"/>
      <w:marBottom w:val="0"/>
      <w:divBdr>
        <w:top w:val="none" w:sz="0" w:space="0" w:color="auto"/>
        <w:left w:val="none" w:sz="0" w:space="0" w:color="auto"/>
        <w:bottom w:val="none" w:sz="0" w:space="0" w:color="auto"/>
        <w:right w:val="none" w:sz="0" w:space="0" w:color="auto"/>
      </w:divBdr>
    </w:div>
    <w:div w:id="1287156512">
      <w:bodyDiv w:val="1"/>
      <w:marLeft w:val="0"/>
      <w:marRight w:val="0"/>
      <w:marTop w:val="0"/>
      <w:marBottom w:val="0"/>
      <w:divBdr>
        <w:top w:val="none" w:sz="0" w:space="0" w:color="auto"/>
        <w:left w:val="none" w:sz="0" w:space="0" w:color="auto"/>
        <w:bottom w:val="none" w:sz="0" w:space="0" w:color="auto"/>
        <w:right w:val="none" w:sz="0" w:space="0" w:color="auto"/>
      </w:divBdr>
    </w:div>
    <w:div w:id="1397776594">
      <w:bodyDiv w:val="1"/>
      <w:marLeft w:val="0"/>
      <w:marRight w:val="0"/>
      <w:marTop w:val="0"/>
      <w:marBottom w:val="0"/>
      <w:divBdr>
        <w:top w:val="none" w:sz="0" w:space="0" w:color="auto"/>
        <w:left w:val="none" w:sz="0" w:space="0" w:color="auto"/>
        <w:bottom w:val="none" w:sz="0" w:space="0" w:color="auto"/>
        <w:right w:val="none" w:sz="0" w:space="0" w:color="auto"/>
      </w:divBdr>
    </w:div>
    <w:div w:id="1616986817">
      <w:bodyDiv w:val="1"/>
      <w:marLeft w:val="0"/>
      <w:marRight w:val="0"/>
      <w:marTop w:val="0"/>
      <w:marBottom w:val="0"/>
      <w:divBdr>
        <w:top w:val="none" w:sz="0" w:space="0" w:color="auto"/>
        <w:left w:val="none" w:sz="0" w:space="0" w:color="auto"/>
        <w:bottom w:val="none" w:sz="0" w:space="0" w:color="auto"/>
        <w:right w:val="none" w:sz="0" w:space="0" w:color="auto"/>
      </w:divBdr>
    </w:div>
    <w:div w:id="1627084964">
      <w:bodyDiv w:val="1"/>
      <w:marLeft w:val="0"/>
      <w:marRight w:val="0"/>
      <w:marTop w:val="0"/>
      <w:marBottom w:val="0"/>
      <w:divBdr>
        <w:top w:val="none" w:sz="0" w:space="0" w:color="auto"/>
        <w:left w:val="none" w:sz="0" w:space="0" w:color="auto"/>
        <w:bottom w:val="none" w:sz="0" w:space="0" w:color="auto"/>
        <w:right w:val="none" w:sz="0" w:space="0" w:color="auto"/>
      </w:divBdr>
    </w:div>
    <w:div w:id="202678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E0FAE-12CF-401C-A5C9-350459EED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1526</Words>
  <Characters>8699</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Мусабаева Шынарай Максатовна</dc:creator>
  <cp:lastModifiedBy>Алдибекова Салтанат Жумахановна</cp:lastModifiedBy>
  <cp:revision>2</cp:revision>
  <cp:lastPrinted>2021-02-15T11:02:00Z</cp:lastPrinted>
  <dcterms:created xsi:type="dcterms:W3CDTF">2021-02-17T04:09:00Z</dcterms:created>
  <dcterms:modified xsi:type="dcterms:W3CDTF">2021-02-17T04:09:00Z</dcterms:modified>
</cp:coreProperties>
</file>