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BD7CF6" w:rsidTr="00BD7CF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D7CF6" w:rsidRPr="00BD7CF6" w:rsidRDefault="00BD7CF6" w:rsidP="003A7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color w:val="0C0000"/>
                <w:sz w:val="24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napToGrid w:val="0"/>
                <w:color w:val="0C0000"/>
                <w:sz w:val="24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C0000"/>
                <w:sz w:val="24"/>
                <w:szCs w:val="16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C0000"/>
                <w:sz w:val="24"/>
                <w:szCs w:val="16"/>
              </w:rPr>
              <w:t>: КГД-10-1/479-И   от: 12.01.2016</w:t>
            </w:r>
          </w:p>
        </w:tc>
      </w:tr>
    </w:tbl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112692" cy="714375"/>
            <wp:effectExtent l="0" t="0" r="0" b="0"/>
            <wp:docPr id="3" name="Рисунок 3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3A7BCA" w:rsidRPr="0049495D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3A7BCA" w:rsidRPr="0049495D" w:rsidRDefault="003A7BCA" w:rsidP="003A7BCA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3A7BCA" w:rsidRPr="00561B8F" w:rsidRDefault="00BA4DA5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4D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.1pt;margin-top:.15pt;width:467.0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FoG5G9P&#10;AgAAVQQAAA4AAAAAAAAAAAAAAAAALgIAAGRycy9lMm9Eb2MueG1sUEsBAi0AFAAGAAgAAAAhAJuE&#10;t7vXAAAAAgEAAA8AAAAAAAAAAAAAAAAAqQQAAGRycy9kb3ducmV2LnhtbFBLBQYAAAAABAAEAPMA&#10;AACtBQAAAAA=&#10;" strokecolor="#00417e" strokeweight="2.25pt"/>
        </w:pict>
      </w:r>
    </w:p>
    <w:p w:rsidR="003A7BCA" w:rsidRPr="00561B8F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0A8F" w:rsidRPr="00561B8F" w:rsidRDefault="00190A8F" w:rsidP="00190A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190A8F" w:rsidRPr="00E82CEC" w:rsidRDefault="00190A8F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190A8F" w:rsidRPr="00E82CEC" w:rsidTr="00D30C19">
        <w:tc>
          <w:tcPr>
            <w:tcW w:w="3544" w:type="dxa"/>
            <w:shd w:val="clear" w:color="auto" w:fill="auto"/>
          </w:tcPr>
          <w:p w:rsidR="00190A8F" w:rsidRPr="00E82CEC" w:rsidRDefault="00190A8F" w:rsidP="009B743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F7201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14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9B743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октября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 w:rsidR="009B743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0A8F" w:rsidRPr="00E82CEC" w:rsidRDefault="00190A8F" w:rsidP="00D30C1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</w:t>
            </w:r>
            <w:r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9B743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3793" w:type="dxa"/>
            <w:shd w:val="clear" w:color="auto" w:fill="auto"/>
          </w:tcPr>
          <w:p w:rsidR="00190A8F" w:rsidRPr="00E82CEC" w:rsidRDefault="00190A8F" w:rsidP="009B743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 w:rsidR="009B743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Астана</w:t>
            </w:r>
          </w:p>
        </w:tc>
      </w:tr>
    </w:tbl>
    <w:p w:rsidR="00190A8F" w:rsidRPr="00D34B27" w:rsidRDefault="00190A8F" w:rsidP="001C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B80903" w:rsidRDefault="00B80903" w:rsidP="00891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809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перечн</w:t>
      </w:r>
      <w:r w:rsidR="00795A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Pr="00B809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товаров, в отношении которых </w:t>
      </w:r>
      <w:r w:rsidR="000D38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B809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</w:t>
      </w:r>
      <w:r w:rsidR="005B79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B809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Единого таможенного тарифа Евразийского</w:t>
      </w:r>
      <w:r w:rsidR="000018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экономического союза, и размер</w:t>
      </w:r>
      <w:r w:rsidR="005B79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ов</w:t>
      </w:r>
      <w:r w:rsidRPr="00B809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таких ставок</w:t>
      </w:r>
      <w:r w:rsidR="005B79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пошлин</w:t>
      </w:r>
    </w:p>
    <w:p w:rsidR="00B80903" w:rsidRPr="00D34B27" w:rsidRDefault="00B80903" w:rsidP="00891F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517E6" w:rsidRPr="004B2245" w:rsidRDefault="00795A6C" w:rsidP="004B2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B2245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</w:t>
      </w:r>
      <w:r w:rsidR="00D34B27" w:rsidRPr="004B2245">
        <w:rPr>
          <w:rFonts w:ascii="Times New Roman" w:hAnsi="Times New Roman" w:cs="Times New Roman"/>
          <w:color w:val="000000"/>
          <w:sz w:val="30"/>
          <w:szCs w:val="30"/>
        </w:rPr>
        <w:t>с пунктом 3 статьи 1 и</w:t>
      </w:r>
      <w:r w:rsidRPr="004B2245">
        <w:rPr>
          <w:rFonts w:ascii="Times New Roman" w:hAnsi="Times New Roman" w:cs="Times New Roman"/>
          <w:color w:val="000000"/>
          <w:sz w:val="30"/>
          <w:szCs w:val="30"/>
        </w:rPr>
        <w:t xml:space="preserve"> статьей 2 Договора </w:t>
      </w:r>
      <w:r w:rsidR="00D34B27" w:rsidRPr="004B2245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B2245">
        <w:rPr>
          <w:rFonts w:ascii="Times New Roman" w:hAnsi="Times New Roman" w:cs="Times New Roman"/>
          <w:color w:val="000000"/>
          <w:sz w:val="30"/>
          <w:szCs w:val="30"/>
        </w:rPr>
        <w:t xml:space="preserve">о функционировании Таможенного союза в рамках многосторонней торговой системы от 19 мая 2011 года, применяемого в соответствии </w:t>
      </w:r>
      <w:r w:rsidR="00D34B27" w:rsidRPr="004B2245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B2245">
        <w:rPr>
          <w:rFonts w:ascii="Times New Roman" w:hAnsi="Times New Roman" w:cs="Times New Roman"/>
          <w:color w:val="000000"/>
          <w:sz w:val="30"/>
          <w:szCs w:val="30"/>
        </w:rPr>
        <w:t xml:space="preserve">с Протоколом о функционировании Евразийского экономического союза в рамках многосторонней торговой системы (приложение № 31 </w:t>
      </w:r>
      <w:r w:rsidR="00D34B27" w:rsidRPr="004B2245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B2245">
        <w:rPr>
          <w:rFonts w:ascii="Times New Roman" w:hAnsi="Times New Roman" w:cs="Times New Roman"/>
          <w:color w:val="000000"/>
          <w:sz w:val="30"/>
          <w:szCs w:val="30"/>
        </w:rPr>
        <w:t xml:space="preserve">к Договору о Евразийском экономическом союзе от 29 мая 2014 года), </w:t>
      </w:r>
      <w:r w:rsidR="00D34B27" w:rsidRPr="004B2245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и </w:t>
      </w:r>
      <w:r w:rsidRPr="004B2245">
        <w:rPr>
          <w:rFonts w:ascii="Times New Roman" w:hAnsi="Times New Roman" w:cs="Times New Roman"/>
          <w:color w:val="000000"/>
          <w:sz w:val="30"/>
          <w:szCs w:val="30"/>
        </w:rPr>
        <w:t>с учетом пункта 3 Протокола от</w:t>
      </w:r>
      <w:proofErr w:type="gramEnd"/>
      <w:r w:rsidRPr="004B2245">
        <w:rPr>
          <w:rFonts w:ascii="Times New Roman" w:hAnsi="Times New Roman" w:cs="Times New Roman"/>
          <w:color w:val="000000"/>
          <w:sz w:val="30"/>
          <w:szCs w:val="30"/>
        </w:rPr>
        <w:t xml:space="preserve"> 27 июля 2015 года о присоединении Республики Казахстан к </w:t>
      </w:r>
      <w:proofErr w:type="spellStart"/>
      <w:r w:rsidRPr="004B2245">
        <w:rPr>
          <w:rFonts w:ascii="Times New Roman" w:hAnsi="Times New Roman" w:cs="Times New Roman"/>
          <w:color w:val="000000"/>
          <w:sz w:val="30"/>
          <w:szCs w:val="30"/>
        </w:rPr>
        <w:t>Марракешскому</w:t>
      </w:r>
      <w:proofErr w:type="spellEnd"/>
      <w:r w:rsidRPr="004B2245">
        <w:rPr>
          <w:rFonts w:ascii="Times New Roman" w:hAnsi="Times New Roman" w:cs="Times New Roman"/>
          <w:color w:val="000000"/>
          <w:sz w:val="30"/>
          <w:szCs w:val="30"/>
        </w:rPr>
        <w:t xml:space="preserve"> соглашению об учреждении Всемирной торговой организации от 15 апреля 1994 года, </w:t>
      </w:r>
      <w:r w:rsidR="006517E6" w:rsidRPr="004B2245">
        <w:rPr>
          <w:rFonts w:ascii="Times New Roman" w:eastAsia="Times New Roman" w:hAnsi="Times New Roman" w:cs="Times New Roman"/>
          <w:sz w:val="30"/>
          <w:szCs w:val="30"/>
        </w:rPr>
        <w:t xml:space="preserve">Совет Евразийской экономической комиссии </w:t>
      </w:r>
      <w:r w:rsidR="006517E6" w:rsidRPr="004B2245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реши</w:t>
      </w:r>
      <w:r w:rsidR="006517E6" w:rsidRPr="004B2245">
        <w:rPr>
          <w:rFonts w:ascii="Times New Roman" w:eastAsia="Times New Roman" w:hAnsi="Times New Roman" w:cs="Times New Roman"/>
          <w:b/>
          <w:sz w:val="30"/>
          <w:szCs w:val="30"/>
        </w:rPr>
        <w:t>л</w:t>
      </w:r>
      <w:r w:rsidR="006517E6" w:rsidRPr="004B2245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:</w:t>
      </w:r>
    </w:p>
    <w:p w:rsidR="009F5E6C" w:rsidRPr="004B2245" w:rsidRDefault="009F5E6C" w:rsidP="004B2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1. </w:t>
      </w:r>
      <w:proofErr w:type="gramStart"/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Утвердить прилагаемы</w:t>
      </w:r>
      <w:r w:rsidR="005B79D5">
        <w:rPr>
          <w:rFonts w:ascii="Times New Roman" w:eastAsia="Times New Roman" w:hAnsi="Times New Roman" w:cs="Times New Roman"/>
          <w:snapToGrid w:val="0"/>
          <w:sz w:val="30"/>
          <w:szCs w:val="30"/>
        </w:rPr>
        <w:t>й</w:t>
      </w: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</w:t>
      </w:r>
      <w:r w:rsidRPr="004B22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</w:t>
      </w:r>
      <w:r w:rsidRPr="004B22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</w:t>
      </w:r>
      <w:r w:rsidR="005B79D5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4B22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таких ставок</w:t>
      </w:r>
      <w:r w:rsidR="005B79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пошлин</w:t>
      </w:r>
      <w:r w:rsidRPr="004B22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C23C00" w:rsidRPr="004B2245" w:rsidRDefault="006517E6" w:rsidP="004B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2. </w:t>
      </w:r>
      <w:r w:rsidR="00E45273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Признать утратившими силу</w:t>
      </w:r>
      <w:r w:rsidR="00C23C00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:</w:t>
      </w:r>
    </w:p>
    <w:p w:rsidR="00C23C00" w:rsidRPr="004B2245" w:rsidRDefault="00E45273" w:rsidP="004B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Решение Совета Евразийской экономической комиссии </w:t>
      </w:r>
      <w:r w:rsidR="00C23C00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</w: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от 16 июля 2012 г. № 55</w:t>
      </w:r>
      <w:r w:rsidR="000A3CD5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«О применении Республикой Казахстан ставок ввозных таможенных пошлин, отличных от ставок Единого таможенного тарифа Таможенного союза, в отношении отдельных категорий товаров»</w:t>
      </w:r>
      <w:r w:rsidR="00C23C00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;</w:t>
      </w:r>
    </w:p>
    <w:p w:rsidR="00C23C00" w:rsidRPr="004B2245" w:rsidRDefault="00E45273" w:rsidP="004B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proofErr w:type="gramStart"/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Решение Совета Евразийской экономической комиссии </w:t>
      </w:r>
      <w:r w:rsidR="00C23C00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</w: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от 23 ноября 2012 г. №</w:t>
      </w:r>
      <w:r w:rsidR="00C23C00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92</w:t>
      </w:r>
      <w:r w:rsidR="000A3CD5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«О внесении изменения в перечень товаров </w:t>
      </w:r>
      <w:r w:rsidR="000A3CD5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  <w:t>и ставок, в отношении которых Республикой Беларусь и Республикой Казахстан применяются ставки ввозных таможенных пошлин, отличные от ставок Единого таможенного тарифа Таможенного союза, утвержденный Решением Совета Евразийской экономической комиссии от 16 июля 2012 г. № 55»</w:t>
      </w:r>
      <w:r w:rsidR="00C23C00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;</w:t>
      </w:r>
      <w:proofErr w:type="gramEnd"/>
    </w:p>
    <w:p w:rsidR="00C23C00" w:rsidRPr="004B2245" w:rsidRDefault="00C23C00" w:rsidP="004B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пункт 4 </w:t>
      </w:r>
      <w:r w:rsidR="00891F86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изменений, вносимых в отдельные решения Комиссии Таможенного союза и Совета Евразийской экономической комиссии (</w:t>
      </w: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приложени</w:t>
      </w:r>
      <w:r w:rsidR="00891F86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е</w:t>
      </w: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к Решению Совета Евразийской экономической комиссии от 2 июля 2013 г. № 43</w:t>
      </w:r>
      <w:r w:rsidR="000A3CD5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«О внесении изменений в отдельные решения Комиссии Таможенного союза и Совета Евразийской экономической комиссии»</w:t>
      </w:r>
      <w:r w:rsidR="004B2245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)</w:t>
      </w: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;</w:t>
      </w:r>
    </w:p>
    <w:p w:rsidR="00C23C00" w:rsidRPr="004B2245" w:rsidRDefault="00C23C00" w:rsidP="004B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пункт 2 Решения Коллегии Евразийской экономической комиссии от 3 сентября 2013 г. № 187</w:t>
      </w:r>
      <w:r w:rsidR="000A3CD5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«О внесении изменений </w:t>
      </w:r>
      <w:r w:rsidR="000A3CD5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  <w:t xml:space="preserve">в некоторые решения Евразийской экономической комиссии </w:t>
      </w:r>
      <w:r w:rsidR="000A3CD5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  <w:t>в отношении отдельных видов моторных транспортных средств»</w:t>
      </w: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;</w:t>
      </w:r>
    </w:p>
    <w:p w:rsidR="00E45273" w:rsidRPr="004B2245" w:rsidRDefault="000D385E" w:rsidP="004B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Решение </w:t>
      </w:r>
      <w:r w:rsidR="00D02B0E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Совета</w:t>
      </w: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Евразийской экономической комиссии </w:t>
      </w:r>
      <w:r w:rsidR="004B2245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</w: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от 23 декабря 2013 г. № 100</w:t>
      </w:r>
      <w:r w:rsidR="000A3CD5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«О внесении изменений в Решение Совета </w:t>
      </w:r>
      <w:r w:rsidR="000A3CD5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lastRenderedPageBreak/>
        <w:t xml:space="preserve">Евразийской экономической комиссии от 16 июля 2012 г. № 55 </w:t>
      </w:r>
      <w:r w:rsidR="004B2245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</w:r>
      <w:r w:rsidR="000A3CD5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«О применении Республикой Беларусь и Республикой Казахстан ставок ввозных таможенных пошлин, отличных от ставок Единого таможенного тарифа Таможенного союза, в отношении отдельных категорий товаров»</w:t>
      </w: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.</w:t>
      </w:r>
    </w:p>
    <w:p w:rsidR="00CD0713" w:rsidRPr="004B2245" w:rsidRDefault="00AA6C2B" w:rsidP="004B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3</w:t>
      </w:r>
      <w:r w:rsidR="00795A6C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. </w:t>
      </w:r>
      <w:r w:rsidR="00CD0713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В абзаце первом пункта 2 Решения Совета Евразийской экономической комиссии от 20 июля 2012 г. № 66 слова </w:t>
      </w:r>
      <w:r w:rsidR="00CD0713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  <w:t>«или Республики Казахстан» исключить.</w:t>
      </w:r>
    </w:p>
    <w:p w:rsidR="006517E6" w:rsidRPr="004B2245" w:rsidRDefault="00CD0713" w:rsidP="004B2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4. </w:t>
      </w:r>
      <w:r w:rsidR="006517E6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Настоящее Решение </w:t>
      </w:r>
      <w:r w:rsidR="00A719BC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вступает в силу </w:t>
      </w:r>
      <w:proofErr w:type="gramStart"/>
      <w:r w:rsidR="006517E6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с даты вступления</w:t>
      </w:r>
      <w:proofErr w:type="gramEnd"/>
      <w:r w:rsidR="006517E6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в силу </w:t>
      </w:r>
      <w:r w:rsidR="00A00032">
        <w:rPr>
          <w:rFonts w:ascii="Times New Roman" w:eastAsia="Times New Roman" w:hAnsi="Times New Roman" w:cs="Times New Roman"/>
          <w:snapToGrid w:val="0"/>
          <w:sz w:val="30"/>
          <w:szCs w:val="30"/>
        </w:rPr>
        <w:t>П</w:t>
      </w:r>
      <w:r w:rsidR="002F4455">
        <w:rPr>
          <w:rFonts w:ascii="Times New Roman" w:eastAsia="Times New Roman" w:hAnsi="Times New Roman" w:cs="Times New Roman"/>
          <w:snapToGrid w:val="0"/>
          <w:sz w:val="30"/>
          <w:szCs w:val="30"/>
        </w:rPr>
        <w:t>ротокола о</w:t>
      </w:r>
      <w:r w:rsidR="00011091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некоторых вопросах ввоза и обращения товаров на таможенной территории Ев</w:t>
      </w:r>
      <w:r w:rsidR="002F4455">
        <w:rPr>
          <w:rFonts w:ascii="Times New Roman" w:eastAsia="Times New Roman" w:hAnsi="Times New Roman" w:cs="Times New Roman"/>
          <w:snapToGrid w:val="0"/>
          <w:sz w:val="30"/>
          <w:szCs w:val="30"/>
        </w:rPr>
        <w:t>разийского экономического союза</w:t>
      </w:r>
      <w:r w:rsidR="001C2395">
        <w:rPr>
          <w:rFonts w:ascii="Times New Roman" w:eastAsia="Times New Roman" w:hAnsi="Times New Roman" w:cs="Times New Roman"/>
          <w:sz w:val="30"/>
          <w:szCs w:val="30"/>
        </w:rPr>
        <w:t xml:space="preserve">, подписанного 16 октября 2015 года, но не ранее </w:t>
      </w:r>
      <w:r w:rsidR="001C2395" w:rsidRPr="001C2395">
        <w:rPr>
          <w:rFonts w:ascii="Times New Roman" w:eastAsia="Times New Roman" w:hAnsi="Times New Roman" w:cs="Times New Roman"/>
          <w:sz w:val="30"/>
          <w:szCs w:val="30"/>
        </w:rPr>
        <w:t>3</w:t>
      </w:r>
      <w:r w:rsidR="00AA6C2B" w:rsidRPr="004B2245">
        <w:rPr>
          <w:rFonts w:ascii="Times New Roman" w:eastAsia="Times New Roman" w:hAnsi="Times New Roman" w:cs="Times New Roman"/>
          <w:sz w:val="30"/>
          <w:szCs w:val="30"/>
        </w:rPr>
        <w:t>0 календарных дней с даты официального опубликования</w:t>
      </w:r>
      <w:r w:rsidR="00D34B27" w:rsidRPr="004B2245">
        <w:rPr>
          <w:rFonts w:ascii="Times New Roman" w:eastAsia="Times New Roman" w:hAnsi="Times New Roman" w:cs="Times New Roman"/>
          <w:sz w:val="30"/>
          <w:szCs w:val="30"/>
        </w:rPr>
        <w:t xml:space="preserve"> настоящего Решения</w:t>
      </w:r>
      <w:r w:rsidR="006517E6" w:rsidRPr="004B2245">
        <w:rPr>
          <w:rFonts w:ascii="Times New Roman" w:eastAsia="Times New Roman" w:hAnsi="Times New Roman" w:cs="Times New Roman"/>
          <w:snapToGrid w:val="0"/>
          <w:sz w:val="30"/>
          <w:szCs w:val="30"/>
        </w:rPr>
        <w:t>.</w:t>
      </w:r>
    </w:p>
    <w:p w:rsidR="00D34B27" w:rsidRDefault="00D34B27" w:rsidP="001C183B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646" w:rsidRDefault="00EF7646" w:rsidP="001C183B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Совета Евразийской экономической комиссии:</w:t>
      </w:r>
    </w:p>
    <w:p w:rsidR="00954716" w:rsidRPr="00FF38FD" w:rsidRDefault="00954716" w:rsidP="001C183B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128" w:type="dxa"/>
        <w:jc w:val="center"/>
        <w:tblLayout w:type="fixed"/>
        <w:tblLook w:val="01E0"/>
      </w:tblPr>
      <w:tblGrid>
        <w:gridCol w:w="2088"/>
        <w:gridCol w:w="2127"/>
        <w:gridCol w:w="1944"/>
        <w:gridCol w:w="2025"/>
        <w:gridCol w:w="1944"/>
      </w:tblGrid>
      <w:tr w:rsidR="00EF7646" w:rsidRPr="00AE77CF" w:rsidTr="003F180C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EF7646" w:rsidRPr="00E450EA" w:rsidRDefault="00EF7646" w:rsidP="003F180C">
            <w:pPr>
              <w:spacing w:after="0" w:line="240" w:lineRule="auto"/>
              <w:ind w:left="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EF7646" w:rsidRPr="00E450EA" w:rsidRDefault="00EF7646" w:rsidP="003F180C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EF7646" w:rsidRPr="00E450EA" w:rsidRDefault="00EF7646" w:rsidP="003F180C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EF7646" w:rsidRPr="00E450EA" w:rsidRDefault="00EF7646" w:rsidP="003F180C">
            <w:pPr>
              <w:spacing w:after="0" w:line="240" w:lineRule="auto"/>
              <w:ind w:left="-57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Кыргызской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EF7646" w:rsidRPr="00E450EA" w:rsidRDefault="00EF7646" w:rsidP="003F180C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Российской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Федерации</w:t>
            </w:r>
          </w:p>
        </w:tc>
      </w:tr>
      <w:tr w:rsidR="00EF7646" w:rsidRPr="00AE77CF" w:rsidTr="003F180C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EF7646" w:rsidRPr="001C183B" w:rsidRDefault="00EF7646" w:rsidP="003F180C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1C183B" w:rsidRPr="001C183B" w:rsidRDefault="001C183B" w:rsidP="003F180C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EF7646" w:rsidRPr="00E450EA" w:rsidRDefault="00EF7646" w:rsidP="003F180C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EF7646" w:rsidRPr="001C183B" w:rsidRDefault="00EF7646" w:rsidP="003F180C">
            <w:pPr>
              <w:spacing w:after="0" w:line="240" w:lineRule="auto"/>
              <w:ind w:left="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В. Габриелян</w:t>
            </w:r>
          </w:p>
        </w:tc>
        <w:tc>
          <w:tcPr>
            <w:tcW w:w="2127" w:type="dxa"/>
            <w:vAlign w:val="center"/>
          </w:tcPr>
          <w:p w:rsidR="00EF7646" w:rsidRPr="001C183B" w:rsidRDefault="00EF7646" w:rsidP="003F180C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1C183B" w:rsidRPr="001C183B" w:rsidRDefault="001C183B" w:rsidP="003F180C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EF7646" w:rsidRPr="00E450EA" w:rsidRDefault="00EF7646" w:rsidP="003F180C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EF7646" w:rsidRPr="001C183B" w:rsidRDefault="00EF7646" w:rsidP="003F180C">
            <w:pPr>
              <w:spacing w:after="0" w:line="240" w:lineRule="auto"/>
              <w:ind w:left="-113" w:right="-68" w:firstLine="5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В. </w:t>
            </w:r>
            <w:proofErr w:type="spellStart"/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Матюшевский</w:t>
            </w:r>
            <w:proofErr w:type="spellEnd"/>
          </w:p>
        </w:tc>
        <w:tc>
          <w:tcPr>
            <w:tcW w:w="1944" w:type="dxa"/>
            <w:vAlign w:val="center"/>
          </w:tcPr>
          <w:p w:rsidR="00EF7646" w:rsidRPr="001C183B" w:rsidRDefault="00EF7646" w:rsidP="003F180C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1C183B" w:rsidRPr="001C183B" w:rsidRDefault="001C183B" w:rsidP="003F180C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EF7646" w:rsidRPr="00E450EA" w:rsidRDefault="00EF7646" w:rsidP="003F180C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EF7646" w:rsidRPr="001C183B" w:rsidRDefault="00EF7646" w:rsidP="003F180C">
            <w:pPr>
              <w:spacing w:after="0" w:line="240" w:lineRule="auto"/>
              <w:ind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Б. </w:t>
            </w:r>
            <w:proofErr w:type="spellStart"/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Сагинтаев</w:t>
            </w:r>
            <w:proofErr w:type="spellEnd"/>
          </w:p>
        </w:tc>
        <w:tc>
          <w:tcPr>
            <w:tcW w:w="2025" w:type="dxa"/>
            <w:vAlign w:val="bottom"/>
          </w:tcPr>
          <w:p w:rsidR="00EF7646" w:rsidRPr="00E450EA" w:rsidRDefault="00EF7646" w:rsidP="003F180C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В. </w:t>
            </w:r>
            <w:proofErr w:type="spellStart"/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Диль</w:t>
            </w:r>
            <w:proofErr w:type="spellEnd"/>
          </w:p>
        </w:tc>
        <w:tc>
          <w:tcPr>
            <w:tcW w:w="1944" w:type="dxa"/>
            <w:vAlign w:val="bottom"/>
          </w:tcPr>
          <w:p w:rsidR="00EF7646" w:rsidRPr="00E450EA" w:rsidRDefault="00EF7646" w:rsidP="003F180C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 xml:space="preserve">И. Шувалов </w:t>
            </w:r>
          </w:p>
        </w:tc>
      </w:tr>
    </w:tbl>
    <w:p w:rsidR="00190A8F" w:rsidRPr="00332EFC" w:rsidRDefault="00190A8F" w:rsidP="00190A8F">
      <w:pPr>
        <w:rPr>
          <w:rFonts w:ascii="Times New Roman" w:eastAsia="Times New Roman" w:hAnsi="Times New Roman" w:cs="Times New Roman"/>
          <w:snapToGrid w:val="0"/>
          <w:sz w:val="8"/>
          <w:szCs w:val="8"/>
        </w:rPr>
      </w:pPr>
    </w:p>
    <w:sectPr w:rsidR="00190A8F" w:rsidRPr="00332EFC" w:rsidSect="002D00DA">
      <w:headerReference w:type="default" r:id="rId7"/>
      <w:headerReference w:type="firs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1A" w:rsidRDefault="00471E1A" w:rsidP="002D00DA">
      <w:pPr>
        <w:spacing w:after="0" w:line="240" w:lineRule="auto"/>
      </w:pPr>
      <w:r>
        <w:separator/>
      </w:r>
    </w:p>
  </w:endnote>
  <w:endnote w:type="continuationSeparator" w:id="0">
    <w:p w:rsidR="00471E1A" w:rsidRDefault="00471E1A" w:rsidP="002D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1A" w:rsidRDefault="00471E1A" w:rsidP="002D00DA">
      <w:pPr>
        <w:spacing w:after="0" w:line="240" w:lineRule="auto"/>
      </w:pPr>
      <w:r>
        <w:separator/>
      </w:r>
    </w:p>
  </w:footnote>
  <w:footnote w:type="continuationSeparator" w:id="0">
    <w:p w:rsidR="00471E1A" w:rsidRDefault="00471E1A" w:rsidP="002D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DA" w:rsidRDefault="00BA4DA5" w:rsidP="002D00DA">
    <w:pPr>
      <w:pStyle w:val="a6"/>
      <w:spacing w:after="60"/>
      <w:jc w:val="center"/>
      <w:rPr>
        <w:rFonts w:ascii="Times New Roman" w:hAnsi="Times New Roman"/>
        <w:sz w:val="30"/>
        <w:szCs w:val="30"/>
      </w:rPr>
    </w:pPr>
    <w:r w:rsidRPr="00514F65">
      <w:rPr>
        <w:rFonts w:ascii="Times New Roman" w:hAnsi="Times New Roman"/>
        <w:sz w:val="30"/>
        <w:szCs w:val="30"/>
      </w:rPr>
      <w:fldChar w:fldCharType="begin"/>
    </w:r>
    <w:r w:rsidR="002D00DA" w:rsidRPr="00514F65">
      <w:rPr>
        <w:rFonts w:ascii="Times New Roman" w:hAnsi="Times New Roman"/>
        <w:sz w:val="30"/>
        <w:szCs w:val="30"/>
      </w:rPr>
      <w:instrText xml:space="preserve"> PAGE   \* MERGEFORMAT </w:instrText>
    </w:r>
    <w:r w:rsidRPr="00514F65">
      <w:rPr>
        <w:rFonts w:ascii="Times New Roman" w:hAnsi="Times New Roman"/>
        <w:sz w:val="30"/>
        <w:szCs w:val="30"/>
      </w:rPr>
      <w:fldChar w:fldCharType="separate"/>
    </w:r>
    <w:r w:rsidR="00761F3B">
      <w:rPr>
        <w:rFonts w:ascii="Times New Roman" w:hAnsi="Times New Roman"/>
        <w:noProof/>
        <w:sz w:val="30"/>
        <w:szCs w:val="30"/>
      </w:rPr>
      <w:t>3</w:t>
    </w:r>
    <w:r w:rsidRPr="00514F65">
      <w:rPr>
        <w:rFonts w:ascii="Times New Roman" w:hAnsi="Times New Roman"/>
        <w:sz w:val="30"/>
        <w:szCs w:val="30"/>
      </w:rPr>
      <w:fldChar w:fldCharType="end"/>
    </w:r>
  </w:p>
  <w:p w:rsidR="002D00DA" w:rsidRDefault="002D00DA" w:rsidP="002D00DA">
    <w:pPr>
      <w:pStyle w:val="a6"/>
      <w:spacing w:after="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F6" w:rsidRDefault="00BD7CF6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55.85pt;width:30pt;height:631.4pt;z-index:251658240;mso-wrap-style:tight" stroked="f">
          <v:textbox style="layout-flow:vertical;mso-layout-flow-alt:bottom-to-top">
            <w:txbxContent>
              <w:p w:rsidR="00BD7CF6" w:rsidRPr="00BD7CF6" w:rsidRDefault="00BD7CF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13.01.2016 ЕСЭДО ГО (версия 7.17.2)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4793"/>
    <w:rsid w:val="000018E5"/>
    <w:rsid w:val="00011091"/>
    <w:rsid w:val="00034AF8"/>
    <w:rsid w:val="0005553B"/>
    <w:rsid w:val="000A3CD5"/>
    <w:rsid w:val="000B1B28"/>
    <w:rsid w:val="000C7B3F"/>
    <w:rsid w:val="000D2F66"/>
    <w:rsid w:val="000D385E"/>
    <w:rsid w:val="000E0FCF"/>
    <w:rsid w:val="000F78E9"/>
    <w:rsid w:val="00104034"/>
    <w:rsid w:val="00125A66"/>
    <w:rsid w:val="00157F62"/>
    <w:rsid w:val="00184B55"/>
    <w:rsid w:val="00185410"/>
    <w:rsid w:val="00190A8F"/>
    <w:rsid w:val="001A0333"/>
    <w:rsid w:val="001C183B"/>
    <w:rsid w:val="001C2395"/>
    <w:rsid w:val="001E0C2E"/>
    <w:rsid w:val="001E59F5"/>
    <w:rsid w:val="00231511"/>
    <w:rsid w:val="002518BB"/>
    <w:rsid w:val="00273561"/>
    <w:rsid w:val="002765EC"/>
    <w:rsid w:val="00291D3C"/>
    <w:rsid w:val="002A2C45"/>
    <w:rsid w:val="002D00DA"/>
    <w:rsid w:val="002E67C9"/>
    <w:rsid w:val="002F4455"/>
    <w:rsid w:val="00302C7B"/>
    <w:rsid w:val="00332EFC"/>
    <w:rsid w:val="00361936"/>
    <w:rsid w:val="00382021"/>
    <w:rsid w:val="003A7BCA"/>
    <w:rsid w:val="004253CF"/>
    <w:rsid w:val="004407CF"/>
    <w:rsid w:val="00444288"/>
    <w:rsid w:val="00457899"/>
    <w:rsid w:val="00471E1A"/>
    <w:rsid w:val="0048702C"/>
    <w:rsid w:val="004B2245"/>
    <w:rsid w:val="004C1166"/>
    <w:rsid w:val="004C507D"/>
    <w:rsid w:val="004D4EAD"/>
    <w:rsid w:val="004F3203"/>
    <w:rsid w:val="005009A4"/>
    <w:rsid w:val="00512052"/>
    <w:rsid w:val="005261D6"/>
    <w:rsid w:val="005726E9"/>
    <w:rsid w:val="005A1D7A"/>
    <w:rsid w:val="005B79D5"/>
    <w:rsid w:val="00616859"/>
    <w:rsid w:val="006517E6"/>
    <w:rsid w:val="006535A4"/>
    <w:rsid w:val="00670308"/>
    <w:rsid w:val="00690718"/>
    <w:rsid w:val="006A729E"/>
    <w:rsid w:val="006E49E2"/>
    <w:rsid w:val="00726E1D"/>
    <w:rsid w:val="0073228E"/>
    <w:rsid w:val="00761F3B"/>
    <w:rsid w:val="00791C7E"/>
    <w:rsid w:val="00795A6C"/>
    <w:rsid w:val="007A1637"/>
    <w:rsid w:val="007E57EB"/>
    <w:rsid w:val="008050F0"/>
    <w:rsid w:val="0085129B"/>
    <w:rsid w:val="00863084"/>
    <w:rsid w:val="00891F86"/>
    <w:rsid w:val="008968D2"/>
    <w:rsid w:val="008C1C1F"/>
    <w:rsid w:val="008E4434"/>
    <w:rsid w:val="00954716"/>
    <w:rsid w:val="009550D2"/>
    <w:rsid w:val="00961998"/>
    <w:rsid w:val="00992DA2"/>
    <w:rsid w:val="009B7439"/>
    <w:rsid w:val="009D2F75"/>
    <w:rsid w:val="009F5E6C"/>
    <w:rsid w:val="00A00032"/>
    <w:rsid w:val="00A6499A"/>
    <w:rsid w:val="00A719BC"/>
    <w:rsid w:val="00AA6C2B"/>
    <w:rsid w:val="00AB3A27"/>
    <w:rsid w:val="00AE1C7D"/>
    <w:rsid w:val="00AF0913"/>
    <w:rsid w:val="00B47C19"/>
    <w:rsid w:val="00B80903"/>
    <w:rsid w:val="00BA4DA5"/>
    <w:rsid w:val="00BA4E75"/>
    <w:rsid w:val="00BC1606"/>
    <w:rsid w:val="00BD1FBF"/>
    <w:rsid w:val="00BD7CF6"/>
    <w:rsid w:val="00C23C00"/>
    <w:rsid w:val="00C40E00"/>
    <w:rsid w:val="00C5205A"/>
    <w:rsid w:val="00C579AA"/>
    <w:rsid w:val="00C67E60"/>
    <w:rsid w:val="00C71E08"/>
    <w:rsid w:val="00C85126"/>
    <w:rsid w:val="00C9639A"/>
    <w:rsid w:val="00CD0713"/>
    <w:rsid w:val="00CD25BE"/>
    <w:rsid w:val="00CE78F2"/>
    <w:rsid w:val="00D02B0E"/>
    <w:rsid w:val="00D329BC"/>
    <w:rsid w:val="00D34B27"/>
    <w:rsid w:val="00DA2C20"/>
    <w:rsid w:val="00DB4BC6"/>
    <w:rsid w:val="00DD3E3E"/>
    <w:rsid w:val="00E328CD"/>
    <w:rsid w:val="00E45273"/>
    <w:rsid w:val="00EA0121"/>
    <w:rsid w:val="00EC0587"/>
    <w:rsid w:val="00EC65E4"/>
    <w:rsid w:val="00EF7646"/>
    <w:rsid w:val="00F254E6"/>
    <w:rsid w:val="00F544D4"/>
    <w:rsid w:val="00F54793"/>
    <w:rsid w:val="00F72011"/>
    <w:rsid w:val="00FB3B30"/>
    <w:rsid w:val="00FD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styleId="a6">
    <w:name w:val="header"/>
    <w:basedOn w:val="a"/>
    <w:link w:val="a7"/>
    <w:uiPriority w:val="99"/>
    <w:unhideWhenUsed/>
    <w:rsid w:val="002D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0DA"/>
  </w:style>
  <w:style w:type="paragraph" w:styleId="a8">
    <w:name w:val="footer"/>
    <w:basedOn w:val="a"/>
    <w:link w:val="a9"/>
    <w:uiPriority w:val="99"/>
    <w:unhideWhenUsed/>
    <w:rsid w:val="002D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0DA"/>
  </w:style>
  <w:style w:type="paragraph" w:styleId="aa">
    <w:name w:val="List Paragraph"/>
    <w:basedOn w:val="a"/>
    <w:uiPriority w:val="34"/>
    <w:qFormat/>
    <w:rsid w:val="009F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styleId="a6">
    <w:name w:val="header"/>
    <w:basedOn w:val="a"/>
    <w:link w:val="a7"/>
    <w:uiPriority w:val="99"/>
    <w:unhideWhenUsed/>
    <w:rsid w:val="002D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0DA"/>
  </w:style>
  <w:style w:type="paragraph" w:styleId="a8">
    <w:name w:val="footer"/>
    <w:basedOn w:val="a"/>
    <w:link w:val="a9"/>
    <w:uiPriority w:val="99"/>
    <w:unhideWhenUsed/>
    <w:rsid w:val="002D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0DA"/>
  </w:style>
  <w:style w:type="paragraph" w:styleId="aa">
    <w:name w:val="List Paragraph"/>
    <w:basedOn w:val="a"/>
    <w:uiPriority w:val="34"/>
    <w:qFormat/>
    <w:rsid w:val="009F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Соседова Анастасия Андреевна</dc:creator>
  <cp:lastModifiedBy>UksukZh</cp:lastModifiedBy>
  <cp:revision>2</cp:revision>
  <cp:lastPrinted>2015-10-14T12:41:00Z</cp:lastPrinted>
  <dcterms:created xsi:type="dcterms:W3CDTF">2016-01-13T08:43:00Z</dcterms:created>
  <dcterms:modified xsi:type="dcterms:W3CDTF">2016-01-13T08:43:00Z</dcterms:modified>
</cp:coreProperties>
</file>